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45" w:rsidRPr="00DF2A73" w:rsidRDefault="006A3945" w:rsidP="006A3945">
      <w:pPr>
        <w:spacing w:line="360" w:lineRule="auto"/>
        <w:ind w:firstLine="627"/>
        <w:rPr>
          <w:rFonts w:ascii="仿宋_GB2312" w:eastAsia="仿宋_GB2312" w:hint="eastAsia"/>
          <w:sz w:val="36"/>
          <w:szCs w:val="36"/>
        </w:rPr>
      </w:pPr>
      <w:r w:rsidRPr="00DF2A73">
        <w:rPr>
          <w:rFonts w:ascii="仿宋_GB2312" w:eastAsia="仿宋_GB2312" w:hAnsi="宋体" w:hint="eastAsia"/>
          <w:sz w:val="32"/>
          <w:szCs w:val="32"/>
        </w:rPr>
        <w:t>附件</w:t>
      </w:r>
      <w:r w:rsidRPr="00DF2A73">
        <w:rPr>
          <w:rFonts w:ascii="仿宋_GB2312" w:eastAsia="仿宋_GB2312" w:hint="eastAsia"/>
          <w:sz w:val="36"/>
          <w:szCs w:val="36"/>
        </w:rPr>
        <w:t xml:space="preserve">       </w:t>
      </w:r>
    </w:p>
    <w:p w:rsidR="006A3945" w:rsidRPr="00DF2A73" w:rsidRDefault="006A3945" w:rsidP="006A3945">
      <w:pPr>
        <w:spacing w:line="700" w:lineRule="exact"/>
        <w:ind w:firstLine="862"/>
        <w:rPr>
          <w:rFonts w:ascii="方正小标宋_GBK" w:eastAsia="方正小标宋_GBK" w:hint="eastAsia"/>
          <w:sz w:val="44"/>
          <w:szCs w:val="44"/>
        </w:rPr>
      </w:pPr>
      <w:r w:rsidRPr="00DF2A73">
        <w:rPr>
          <w:rFonts w:ascii="方正小标宋_GBK" w:eastAsia="方正小标宋_GBK" w:hint="eastAsia"/>
          <w:sz w:val="44"/>
          <w:szCs w:val="44"/>
        </w:rPr>
        <w:t>2012年档案安全专项自查情况表</w:t>
      </w:r>
    </w:p>
    <w:p w:rsidR="006A3945" w:rsidRPr="00DF2A73" w:rsidRDefault="006A3945" w:rsidP="006A3945">
      <w:pPr>
        <w:spacing w:line="560" w:lineRule="exact"/>
        <w:ind w:right="629" w:firstLineChars="50" w:firstLine="105"/>
        <w:rPr>
          <w:rFonts w:eastAsia="仿宋_GB2312"/>
          <w:szCs w:val="21"/>
        </w:rPr>
      </w:pPr>
      <w:r w:rsidRPr="00DF2A73">
        <w:rPr>
          <w:rFonts w:eastAsia="仿宋_GB2312"/>
          <w:szCs w:val="21"/>
        </w:rPr>
        <w:t>自检单位：</w:t>
      </w:r>
      <w:r w:rsidRPr="00DF2A73">
        <w:rPr>
          <w:rFonts w:eastAsia="仿宋_GB2312"/>
          <w:szCs w:val="21"/>
        </w:rPr>
        <w:t xml:space="preserve">                            </w:t>
      </w:r>
      <w:r w:rsidRPr="00DF2A73">
        <w:rPr>
          <w:rFonts w:eastAsia="仿宋_GB2312"/>
          <w:szCs w:val="21"/>
        </w:rPr>
        <w:t>受检单位负责人（签字）：</w:t>
      </w:r>
      <w:r w:rsidRPr="00DF2A73">
        <w:rPr>
          <w:rFonts w:eastAsia="仿宋_GB2312"/>
          <w:szCs w:val="21"/>
        </w:rPr>
        <w:t xml:space="preserve">              </w:t>
      </w: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019"/>
        <w:gridCol w:w="5551"/>
        <w:gridCol w:w="1522"/>
        <w:gridCol w:w="805"/>
      </w:tblGrid>
      <w:tr w:rsidR="006A3945" w:rsidRPr="00DF2A73" w:rsidTr="006A3945">
        <w:trPr>
          <w:trHeight w:val="566"/>
        </w:trPr>
        <w:tc>
          <w:tcPr>
            <w:tcW w:w="1019" w:type="dxa"/>
            <w:vAlign w:val="center"/>
          </w:tcPr>
          <w:p w:rsidR="006A3945" w:rsidRPr="00DF2A73" w:rsidRDefault="006A3945" w:rsidP="006A3945">
            <w:pPr>
              <w:spacing w:line="400" w:lineRule="exact"/>
              <w:ind w:firstLine="549"/>
              <w:jc w:val="center"/>
              <w:rPr>
                <w:rFonts w:eastAsia="楷体_GB2312"/>
                <w:sz w:val="28"/>
                <w:szCs w:val="28"/>
              </w:rPr>
            </w:pPr>
            <w:r w:rsidRPr="00DF2A73">
              <w:rPr>
                <w:rFonts w:eastAsia="楷体_GB2312"/>
                <w:sz w:val="28"/>
                <w:szCs w:val="28"/>
              </w:rPr>
              <w:t>项</w:t>
            </w:r>
            <w:r w:rsidRPr="00DF2A73">
              <w:rPr>
                <w:rFonts w:eastAsia="楷体_GB2312"/>
                <w:sz w:val="28"/>
                <w:szCs w:val="28"/>
              </w:rPr>
              <w:t xml:space="preserve"> </w:t>
            </w:r>
            <w:r w:rsidRPr="00DF2A73">
              <w:rPr>
                <w:rFonts w:eastAsia="楷体_GB2312"/>
                <w:sz w:val="28"/>
                <w:szCs w:val="28"/>
              </w:rPr>
              <w:t>目</w:t>
            </w:r>
          </w:p>
        </w:tc>
        <w:tc>
          <w:tcPr>
            <w:tcW w:w="5551" w:type="dxa"/>
            <w:vAlign w:val="center"/>
          </w:tcPr>
          <w:p w:rsidR="006A3945" w:rsidRPr="00DF2A73" w:rsidRDefault="006A3945" w:rsidP="006A3945">
            <w:pPr>
              <w:spacing w:line="400" w:lineRule="exact"/>
              <w:ind w:firstLine="549"/>
              <w:jc w:val="center"/>
              <w:rPr>
                <w:rFonts w:eastAsia="楷体_GB2312"/>
                <w:sz w:val="28"/>
                <w:szCs w:val="28"/>
              </w:rPr>
            </w:pPr>
            <w:r w:rsidRPr="00DF2A73">
              <w:rPr>
                <w:rFonts w:eastAsia="楷体_GB2312"/>
                <w:sz w:val="28"/>
                <w:szCs w:val="28"/>
              </w:rPr>
              <w:t>督</w:t>
            </w:r>
            <w:r w:rsidRPr="00DF2A73">
              <w:rPr>
                <w:rFonts w:eastAsia="楷体_GB2312"/>
                <w:sz w:val="28"/>
                <w:szCs w:val="28"/>
              </w:rPr>
              <w:t xml:space="preserve">   </w:t>
            </w:r>
            <w:r w:rsidRPr="00DF2A73">
              <w:rPr>
                <w:rFonts w:eastAsia="楷体_GB2312"/>
                <w:sz w:val="28"/>
                <w:szCs w:val="28"/>
              </w:rPr>
              <w:t>查</w:t>
            </w:r>
            <w:r w:rsidRPr="00DF2A73">
              <w:rPr>
                <w:rFonts w:eastAsia="楷体_GB2312"/>
                <w:sz w:val="28"/>
                <w:szCs w:val="28"/>
              </w:rPr>
              <w:t xml:space="preserve">   </w:t>
            </w:r>
            <w:r w:rsidRPr="00DF2A73">
              <w:rPr>
                <w:rFonts w:eastAsia="楷体_GB2312"/>
                <w:sz w:val="28"/>
                <w:szCs w:val="28"/>
              </w:rPr>
              <w:t>内</w:t>
            </w:r>
            <w:r w:rsidRPr="00DF2A73">
              <w:rPr>
                <w:rFonts w:eastAsia="楷体_GB2312"/>
                <w:sz w:val="28"/>
                <w:szCs w:val="28"/>
              </w:rPr>
              <w:t xml:space="preserve">   </w:t>
            </w:r>
            <w:r w:rsidRPr="00DF2A73">
              <w:rPr>
                <w:rFonts w:eastAsia="楷体_GB2312"/>
                <w:sz w:val="28"/>
                <w:szCs w:val="28"/>
              </w:rPr>
              <w:t>容</w:t>
            </w:r>
          </w:p>
        </w:tc>
        <w:tc>
          <w:tcPr>
            <w:tcW w:w="1522" w:type="dxa"/>
            <w:vAlign w:val="center"/>
          </w:tcPr>
          <w:p w:rsidR="006A3945" w:rsidRPr="00DF2A73" w:rsidRDefault="006A3945" w:rsidP="006A3945">
            <w:pPr>
              <w:spacing w:line="400" w:lineRule="exact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督查结果</w:t>
            </w:r>
          </w:p>
        </w:tc>
        <w:tc>
          <w:tcPr>
            <w:tcW w:w="805" w:type="dxa"/>
            <w:vAlign w:val="center"/>
          </w:tcPr>
          <w:p w:rsidR="006A3945" w:rsidRPr="00DF2A73" w:rsidRDefault="006A3945" w:rsidP="006A3945"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备</w:t>
            </w:r>
            <w:r w:rsidRPr="00DF2A73">
              <w:rPr>
                <w:rFonts w:eastAsia="楷体_GB2312"/>
                <w:sz w:val="28"/>
                <w:szCs w:val="28"/>
              </w:rPr>
              <w:t>注</w:t>
            </w:r>
          </w:p>
        </w:tc>
      </w:tr>
      <w:tr w:rsidR="006A3945" w:rsidRPr="00DF2A73" w:rsidTr="006A3945">
        <w:trPr>
          <w:trHeight w:val="1043"/>
        </w:trPr>
        <w:tc>
          <w:tcPr>
            <w:tcW w:w="1019" w:type="dxa"/>
            <w:vMerge w:val="restart"/>
            <w:vAlign w:val="center"/>
          </w:tcPr>
          <w:p w:rsidR="006A3945" w:rsidRPr="00DF2A73" w:rsidRDefault="006A3945" w:rsidP="006A3945">
            <w:pPr>
              <w:spacing w:line="400" w:lineRule="exact"/>
              <w:ind w:firstLine="412"/>
              <w:jc w:val="center"/>
              <w:rPr>
                <w:rFonts w:eastAsia="仿宋_GB2312"/>
                <w:szCs w:val="21"/>
              </w:rPr>
            </w:pPr>
            <w:r w:rsidRPr="00DF2A73">
              <w:rPr>
                <w:rFonts w:eastAsia="仿宋_GB2312"/>
                <w:szCs w:val="21"/>
              </w:rPr>
              <w:t>保</w:t>
            </w:r>
          </w:p>
          <w:p w:rsidR="006A3945" w:rsidRDefault="006A3945" w:rsidP="006A3945">
            <w:pPr>
              <w:spacing w:line="400" w:lineRule="exact"/>
              <w:ind w:firstLine="412"/>
              <w:jc w:val="center"/>
              <w:rPr>
                <w:rFonts w:eastAsia="仿宋_GB2312" w:hint="eastAsia"/>
                <w:szCs w:val="21"/>
              </w:rPr>
            </w:pPr>
            <w:r w:rsidRPr="00DF2A73">
              <w:rPr>
                <w:rFonts w:eastAsia="仿宋_GB2312"/>
                <w:szCs w:val="21"/>
              </w:rPr>
              <w:t>管</w:t>
            </w:r>
          </w:p>
          <w:p w:rsidR="006A3945" w:rsidRDefault="006A3945" w:rsidP="006A3945">
            <w:pPr>
              <w:spacing w:line="400" w:lineRule="exact"/>
              <w:ind w:firstLine="412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安</w:t>
            </w:r>
          </w:p>
          <w:p w:rsidR="006A3945" w:rsidRPr="00DF2A73" w:rsidRDefault="006A3945" w:rsidP="006A3945">
            <w:pPr>
              <w:spacing w:line="400" w:lineRule="exact"/>
              <w:ind w:firstLine="412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全</w:t>
            </w:r>
          </w:p>
          <w:p w:rsidR="006A3945" w:rsidRPr="00DF2A73" w:rsidRDefault="006A3945" w:rsidP="006A3945">
            <w:pPr>
              <w:spacing w:line="400" w:lineRule="exact"/>
              <w:ind w:firstLine="412"/>
              <w:jc w:val="center"/>
              <w:rPr>
                <w:rFonts w:eastAsia="仿宋_GB2312"/>
                <w:szCs w:val="21"/>
              </w:rPr>
            </w:pPr>
            <w:r w:rsidRPr="00DF2A73">
              <w:rPr>
                <w:rFonts w:eastAsia="仿宋_GB2312"/>
                <w:szCs w:val="21"/>
              </w:rPr>
              <w:t>情</w:t>
            </w:r>
          </w:p>
          <w:p w:rsidR="006A3945" w:rsidRPr="00DF2A73" w:rsidRDefault="006A3945" w:rsidP="006A3945">
            <w:pPr>
              <w:spacing w:line="400" w:lineRule="exact"/>
              <w:ind w:firstLine="412"/>
              <w:jc w:val="center"/>
              <w:rPr>
                <w:rFonts w:eastAsia="仿宋_GB2312"/>
                <w:szCs w:val="21"/>
              </w:rPr>
            </w:pPr>
            <w:proofErr w:type="gramStart"/>
            <w:r w:rsidRPr="00DF2A73">
              <w:rPr>
                <w:rFonts w:eastAsia="仿宋_GB2312"/>
                <w:szCs w:val="21"/>
              </w:rPr>
              <w:t>况</w:t>
            </w:r>
            <w:proofErr w:type="gramEnd"/>
          </w:p>
        </w:tc>
        <w:tc>
          <w:tcPr>
            <w:tcW w:w="5551" w:type="dxa"/>
            <w:vAlign w:val="center"/>
          </w:tcPr>
          <w:p w:rsidR="006A3945" w:rsidRPr="00DF2A73" w:rsidRDefault="006A3945" w:rsidP="006A3945">
            <w:pPr>
              <w:spacing w:line="400" w:lineRule="exact"/>
              <w:ind w:firstLine="412"/>
              <w:rPr>
                <w:rFonts w:eastAsia="仿宋_GB2312"/>
                <w:szCs w:val="21"/>
              </w:rPr>
            </w:pPr>
            <w:r w:rsidRPr="00DF2A73">
              <w:rPr>
                <w:rFonts w:eastAsia="仿宋_GB2312"/>
                <w:szCs w:val="21"/>
              </w:rPr>
              <w:t>任意抽查最近两个年度的归档工作情况，是否按时归档，是否齐全完整，档案实体页数与目录是否相符</w:t>
            </w:r>
          </w:p>
        </w:tc>
        <w:tc>
          <w:tcPr>
            <w:tcW w:w="1522" w:type="dxa"/>
            <w:shd w:val="clear" w:color="auto" w:fill="auto"/>
          </w:tcPr>
          <w:p w:rsidR="006A3945" w:rsidRPr="00DF2A73" w:rsidRDefault="006A3945" w:rsidP="002140F5">
            <w:pPr>
              <w:spacing w:line="400" w:lineRule="exact"/>
              <w:ind w:firstLineChars="200" w:firstLine="420"/>
              <w:rPr>
                <w:rFonts w:eastAsia="仿宋_GB2312"/>
                <w:szCs w:val="21"/>
              </w:rPr>
            </w:pPr>
            <w:r w:rsidRPr="00DF2A73"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auto"/>
            <w:vAlign w:val="center"/>
          </w:tcPr>
          <w:p w:rsidR="006A3945" w:rsidRPr="00DF2A73" w:rsidRDefault="006A3945" w:rsidP="006A3945">
            <w:pPr>
              <w:spacing w:line="400" w:lineRule="exact"/>
              <w:ind w:firstLine="412"/>
              <w:jc w:val="center"/>
              <w:rPr>
                <w:rFonts w:eastAsia="仿宋_GB2312"/>
                <w:szCs w:val="21"/>
              </w:rPr>
            </w:pPr>
          </w:p>
        </w:tc>
      </w:tr>
      <w:tr w:rsidR="006A3945" w:rsidRPr="00DF2A73" w:rsidTr="006A3945">
        <w:trPr>
          <w:trHeight w:val="817"/>
        </w:trPr>
        <w:tc>
          <w:tcPr>
            <w:tcW w:w="1019" w:type="dxa"/>
            <w:vMerge/>
          </w:tcPr>
          <w:p w:rsidR="006A3945" w:rsidRPr="00DF2A73" w:rsidRDefault="006A3945" w:rsidP="006A3945">
            <w:pPr>
              <w:spacing w:line="400" w:lineRule="exact"/>
              <w:ind w:firstLine="412"/>
              <w:rPr>
                <w:rFonts w:eastAsia="仿宋_GB2312"/>
                <w:szCs w:val="21"/>
              </w:rPr>
            </w:pPr>
          </w:p>
        </w:tc>
        <w:tc>
          <w:tcPr>
            <w:tcW w:w="5551" w:type="dxa"/>
            <w:vAlign w:val="center"/>
          </w:tcPr>
          <w:p w:rsidR="006A3945" w:rsidRPr="00DF2A73" w:rsidRDefault="006A3945" w:rsidP="006A3945">
            <w:pPr>
              <w:spacing w:line="400" w:lineRule="exact"/>
              <w:ind w:firstLine="412"/>
              <w:rPr>
                <w:rFonts w:eastAsia="仿宋_GB2312"/>
                <w:szCs w:val="21"/>
              </w:rPr>
            </w:pPr>
            <w:r w:rsidRPr="00DF2A73">
              <w:rPr>
                <w:rFonts w:eastAsia="仿宋_GB2312"/>
                <w:szCs w:val="21"/>
              </w:rPr>
              <w:t>各门类、各专业的档案实体是否实行由本单位档案部门实行集中统一管理（重点是人事、会计、基建等专业档案）</w:t>
            </w:r>
          </w:p>
        </w:tc>
        <w:tc>
          <w:tcPr>
            <w:tcW w:w="1522" w:type="dxa"/>
            <w:shd w:val="clear" w:color="auto" w:fill="auto"/>
          </w:tcPr>
          <w:p w:rsidR="006A3945" w:rsidRPr="00DF2A73" w:rsidRDefault="006A3945" w:rsidP="002140F5">
            <w:pPr>
              <w:spacing w:line="400" w:lineRule="exact"/>
              <w:ind w:firstLineChars="200" w:firstLine="420"/>
              <w:rPr>
                <w:rFonts w:eastAsia="仿宋_GB2312"/>
                <w:szCs w:val="21"/>
              </w:rPr>
            </w:pPr>
          </w:p>
        </w:tc>
        <w:tc>
          <w:tcPr>
            <w:tcW w:w="805" w:type="dxa"/>
            <w:vMerge/>
            <w:shd w:val="clear" w:color="auto" w:fill="auto"/>
          </w:tcPr>
          <w:p w:rsidR="006A3945" w:rsidRPr="00DF2A73" w:rsidRDefault="006A3945" w:rsidP="006A3945">
            <w:pPr>
              <w:spacing w:line="400" w:lineRule="exact"/>
              <w:ind w:firstLine="412"/>
              <w:rPr>
                <w:rFonts w:eastAsia="仿宋_GB2312"/>
                <w:szCs w:val="21"/>
              </w:rPr>
            </w:pPr>
          </w:p>
        </w:tc>
      </w:tr>
      <w:tr w:rsidR="006A3945" w:rsidRPr="00DF2A73" w:rsidTr="006A3945">
        <w:trPr>
          <w:trHeight w:val="1128"/>
        </w:trPr>
        <w:tc>
          <w:tcPr>
            <w:tcW w:w="1019" w:type="dxa"/>
            <w:vMerge/>
          </w:tcPr>
          <w:p w:rsidR="006A3945" w:rsidRPr="00DF2A73" w:rsidRDefault="006A3945" w:rsidP="006A3945">
            <w:pPr>
              <w:spacing w:line="400" w:lineRule="exact"/>
              <w:ind w:firstLine="412"/>
              <w:rPr>
                <w:rFonts w:eastAsia="仿宋_GB2312"/>
                <w:szCs w:val="21"/>
              </w:rPr>
            </w:pPr>
          </w:p>
        </w:tc>
        <w:tc>
          <w:tcPr>
            <w:tcW w:w="5551" w:type="dxa"/>
            <w:vAlign w:val="center"/>
          </w:tcPr>
          <w:p w:rsidR="006A3945" w:rsidRPr="00DF2A73" w:rsidRDefault="006A3945" w:rsidP="006A3945">
            <w:pPr>
              <w:spacing w:line="400" w:lineRule="exact"/>
              <w:ind w:firstLine="412"/>
              <w:rPr>
                <w:rFonts w:eastAsia="仿宋_GB2312"/>
                <w:szCs w:val="21"/>
              </w:rPr>
            </w:pPr>
            <w:r w:rsidRPr="00DF2A73">
              <w:rPr>
                <w:rFonts w:eastAsia="仿宋_GB2312"/>
                <w:szCs w:val="21"/>
              </w:rPr>
              <w:t>抽查</w:t>
            </w:r>
            <w:r w:rsidRPr="00DF2A73">
              <w:rPr>
                <w:rFonts w:eastAsia="仿宋_GB2312"/>
                <w:szCs w:val="21"/>
              </w:rPr>
              <w:t>2001</w:t>
            </w:r>
            <w:r w:rsidRPr="00DF2A73">
              <w:rPr>
                <w:rFonts w:eastAsia="仿宋_GB2312"/>
                <w:szCs w:val="21"/>
              </w:rPr>
              <w:t>年前的</w:t>
            </w:r>
            <w:r w:rsidRPr="00DF2A73">
              <w:rPr>
                <w:rFonts w:eastAsia="仿宋_GB2312"/>
                <w:szCs w:val="21"/>
              </w:rPr>
              <w:t>10</w:t>
            </w:r>
            <w:r w:rsidRPr="00DF2A73">
              <w:rPr>
                <w:rFonts w:eastAsia="仿宋_GB2312"/>
                <w:szCs w:val="21"/>
              </w:rPr>
              <w:t>个卷（或盒），是否有《卷内文件目录》，目录与档案实体名称是否一致，是否缺件、缺页等</w:t>
            </w:r>
          </w:p>
        </w:tc>
        <w:tc>
          <w:tcPr>
            <w:tcW w:w="1522" w:type="dxa"/>
            <w:shd w:val="clear" w:color="auto" w:fill="auto"/>
          </w:tcPr>
          <w:p w:rsidR="006A3945" w:rsidRPr="00DF2A73" w:rsidRDefault="006A3945" w:rsidP="002140F5">
            <w:pPr>
              <w:spacing w:line="400" w:lineRule="exact"/>
              <w:ind w:firstLineChars="200" w:firstLine="420"/>
              <w:rPr>
                <w:rFonts w:eastAsia="仿宋_GB2312"/>
                <w:szCs w:val="21"/>
              </w:rPr>
            </w:pPr>
          </w:p>
        </w:tc>
        <w:tc>
          <w:tcPr>
            <w:tcW w:w="805" w:type="dxa"/>
            <w:vMerge/>
            <w:shd w:val="clear" w:color="auto" w:fill="auto"/>
          </w:tcPr>
          <w:p w:rsidR="006A3945" w:rsidRPr="00DF2A73" w:rsidRDefault="006A3945" w:rsidP="006A3945">
            <w:pPr>
              <w:spacing w:line="400" w:lineRule="exact"/>
              <w:ind w:firstLine="412"/>
              <w:rPr>
                <w:rFonts w:eastAsia="仿宋_GB2312"/>
                <w:szCs w:val="21"/>
              </w:rPr>
            </w:pPr>
          </w:p>
        </w:tc>
      </w:tr>
      <w:tr w:rsidR="006A3945" w:rsidRPr="00DF2A73" w:rsidTr="006A3945">
        <w:trPr>
          <w:trHeight w:val="422"/>
        </w:trPr>
        <w:tc>
          <w:tcPr>
            <w:tcW w:w="1019" w:type="dxa"/>
            <w:vMerge/>
          </w:tcPr>
          <w:p w:rsidR="006A3945" w:rsidRPr="00DF2A73" w:rsidRDefault="006A3945" w:rsidP="006A3945">
            <w:pPr>
              <w:spacing w:line="400" w:lineRule="exact"/>
              <w:ind w:firstLine="412"/>
              <w:rPr>
                <w:rFonts w:eastAsia="仿宋_GB2312"/>
                <w:szCs w:val="21"/>
              </w:rPr>
            </w:pPr>
          </w:p>
        </w:tc>
        <w:tc>
          <w:tcPr>
            <w:tcW w:w="5551" w:type="dxa"/>
            <w:vAlign w:val="center"/>
          </w:tcPr>
          <w:p w:rsidR="006A3945" w:rsidRPr="00DF2A73" w:rsidRDefault="006A3945" w:rsidP="006A3945">
            <w:pPr>
              <w:spacing w:line="400" w:lineRule="exact"/>
              <w:ind w:firstLine="412"/>
              <w:rPr>
                <w:rFonts w:eastAsia="仿宋_GB2312"/>
                <w:szCs w:val="21"/>
              </w:rPr>
            </w:pPr>
            <w:r w:rsidRPr="00DF2A73">
              <w:rPr>
                <w:rFonts w:eastAsia="仿宋_GB2312"/>
                <w:szCs w:val="21"/>
              </w:rPr>
              <w:t>档案出、入库是否实行登记制度</w:t>
            </w:r>
          </w:p>
        </w:tc>
        <w:tc>
          <w:tcPr>
            <w:tcW w:w="1522" w:type="dxa"/>
            <w:shd w:val="clear" w:color="auto" w:fill="auto"/>
          </w:tcPr>
          <w:p w:rsidR="006A3945" w:rsidRPr="00DF2A73" w:rsidRDefault="006A3945" w:rsidP="002140F5">
            <w:pPr>
              <w:spacing w:line="400" w:lineRule="exact"/>
              <w:ind w:firstLineChars="200" w:firstLine="420"/>
              <w:rPr>
                <w:rFonts w:eastAsia="仿宋_GB2312"/>
                <w:szCs w:val="21"/>
              </w:rPr>
            </w:pPr>
          </w:p>
        </w:tc>
        <w:tc>
          <w:tcPr>
            <w:tcW w:w="805" w:type="dxa"/>
            <w:vMerge/>
            <w:shd w:val="clear" w:color="auto" w:fill="auto"/>
          </w:tcPr>
          <w:p w:rsidR="006A3945" w:rsidRPr="00DF2A73" w:rsidRDefault="006A3945" w:rsidP="006A3945">
            <w:pPr>
              <w:spacing w:line="400" w:lineRule="exact"/>
              <w:ind w:firstLine="412"/>
              <w:rPr>
                <w:rFonts w:eastAsia="仿宋_GB2312"/>
                <w:szCs w:val="21"/>
              </w:rPr>
            </w:pPr>
          </w:p>
        </w:tc>
      </w:tr>
      <w:tr w:rsidR="006A3945" w:rsidRPr="00DF2A73" w:rsidTr="006A3945">
        <w:trPr>
          <w:trHeight w:val="671"/>
        </w:trPr>
        <w:tc>
          <w:tcPr>
            <w:tcW w:w="1019" w:type="dxa"/>
            <w:vMerge w:val="restart"/>
            <w:vAlign w:val="center"/>
          </w:tcPr>
          <w:p w:rsidR="006A3945" w:rsidRPr="00DF2A73" w:rsidRDefault="006A3945" w:rsidP="006A3945">
            <w:pPr>
              <w:spacing w:line="400" w:lineRule="exact"/>
              <w:ind w:firstLine="412"/>
              <w:jc w:val="center"/>
              <w:rPr>
                <w:rFonts w:eastAsia="仿宋_GB2312"/>
                <w:szCs w:val="21"/>
              </w:rPr>
            </w:pPr>
            <w:r w:rsidRPr="00DF2A73">
              <w:rPr>
                <w:rFonts w:eastAsia="仿宋_GB2312"/>
                <w:szCs w:val="21"/>
              </w:rPr>
              <w:t>利</w:t>
            </w:r>
          </w:p>
          <w:p w:rsidR="006A3945" w:rsidRDefault="006A3945" w:rsidP="006A3945">
            <w:pPr>
              <w:spacing w:line="400" w:lineRule="exact"/>
              <w:ind w:firstLine="412"/>
              <w:jc w:val="center"/>
              <w:rPr>
                <w:rFonts w:eastAsia="仿宋_GB2312" w:hint="eastAsia"/>
                <w:szCs w:val="21"/>
              </w:rPr>
            </w:pPr>
            <w:r w:rsidRPr="00DF2A73">
              <w:rPr>
                <w:rFonts w:eastAsia="仿宋_GB2312"/>
                <w:szCs w:val="21"/>
              </w:rPr>
              <w:t>用</w:t>
            </w:r>
          </w:p>
          <w:p w:rsidR="006A3945" w:rsidRDefault="006A3945" w:rsidP="006A3945">
            <w:pPr>
              <w:spacing w:line="400" w:lineRule="exact"/>
              <w:ind w:firstLine="412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安</w:t>
            </w:r>
          </w:p>
          <w:p w:rsidR="006A3945" w:rsidRPr="00DF2A73" w:rsidRDefault="006A3945" w:rsidP="006A3945">
            <w:pPr>
              <w:spacing w:line="400" w:lineRule="exact"/>
              <w:ind w:firstLine="412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全</w:t>
            </w:r>
          </w:p>
          <w:p w:rsidR="006A3945" w:rsidRPr="00DF2A73" w:rsidRDefault="006A3945" w:rsidP="006A3945">
            <w:pPr>
              <w:spacing w:line="400" w:lineRule="exact"/>
              <w:ind w:firstLine="412"/>
              <w:jc w:val="center"/>
              <w:rPr>
                <w:rFonts w:eastAsia="仿宋_GB2312"/>
                <w:szCs w:val="21"/>
              </w:rPr>
            </w:pPr>
            <w:r w:rsidRPr="00DF2A73">
              <w:rPr>
                <w:rFonts w:eastAsia="仿宋_GB2312"/>
                <w:szCs w:val="21"/>
              </w:rPr>
              <w:t>情</w:t>
            </w:r>
          </w:p>
          <w:p w:rsidR="006A3945" w:rsidRPr="00DF2A73" w:rsidRDefault="006A3945" w:rsidP="006A3945">
            <w:pPr>
              <w:spacing w:line="400" w:lineRule="exact"/>
              <w:ind w:firstLine="412"/>
              <w:jc w:val="center"/>
              <w:rPr>
                <w:rFonts w:eastAsia="仿宋_GB2312"/>
                <w:szCs w:val="21"/>
              </w:rPr>
            </w:pPr>
            <w:proofErr w:type="gramStart"/>
            <w:r w:rsidRPr="00DF2A73">
              <w:rPr>
                <w:rFonts w:eastAsia="仿宋_GB2312"/>
                <w:szCs w:val="21"/>
              </w:rPr>
              <w:t>况</w:t>
            </w:r>
            <w:proofErr w:type="gramEnd"/>
          </w:p>
        </w:tc>
        <w:tc>
          <w:tcPr>
            <w:tcW w:w="5551" w:type="dxa"/>
            <w:vAlign w:val="center"/>
          </w:tcPr>
          <w:p w:rsidR="006A3945" w:rsidRPr="00DF2A73" w:rsidRDefault="006A3945" w:rsidP="006A3945">
            <w:pPr>
              <w:spacing w:line="400" w:lineRule="exact"/>
              <w:ind w:firstLine="412"/>
              <w:rPr>
                <w:rFonts w:eastAsia="仿宋_GB2312"/>
                <w:szCs w:val="21"/>
              </w:rPr>
            </w:pPr>
            <w:r w:rsidRPr="00DF2A73">
              <w:rPr>
                <w:rFonts w:eastAsia="仿宋_GB2312"/>
                <w:szCs w:val="21"/>
              </w:rPr>
              <w:t>档案利用制度名称，是否有档案利用登记簿</w:t>
            </w:r>
          </w:p>
        </w:tc>
        <w:tc>
          <w:tcPr>
            <w:tcW w:w="1522" w:type="dxa"/>
            <w:shd w:val="clear" w:color="auto" w:fill="auto"/>
          </w:tcPr>
          <w:p w:rsidR="006A3945" w:rsidRPr="00DF2A73" w:rsidRDefault="006A3945" w:rsidP="002140F5">
            <w:pPr>
              <w:spacing w:line="400" w:lineRule="exact"/>
              <w:ind w:firstLineChars="200" w:firstLine="420"/>
              <w:rPr>
                <w:rFonts w:eastAsia="仿宋_GB2312"/>
                <w:szCs w:val="21"/>
              </w:rPr>
            </w:pPr>
          </w:p>
        </w:tc>
        <w:tc>
          <w:tcPr>
            <w:tcW w:w="805" w:type="dxa"/>
            <w:vMerge/>
            <w:shd w:val="clear" w:color="auto" w:fill="auto"/>
            <w:vAlign w:val="center"/>
          </w:tcPr>
          <w:p w:rsidR="006A3945" w:rsidRPr="00DF2A73" w:rsidRDefault="006A3945" w:rsidP="006A3945">
            <w:pPr>
              <w:spacing w:line="400" w:lineRule="exact"/>
              <w:ind w:firstLine="412"/>
              <w:rPr>
                <w:rFonts w:eastAsia="仿宋_GB2312"/>
                <w:szCs w:val="21"/>
              </w:rPr>
            </w:pPr>
          </w:p>
        </w:tc>
      </w:tr>
      <w:tr w:rsidR="006A3945" w:rsidRPr="00DF2A73" w:rsidTr="006A3945">
        <w:trPr>
          <w:trHeight w:val="553"/>
        </w:trPr>
        <w:tc>
          <w:tcPr>
            <w:tcW w:w="1019" w:type="dxa"/>
            <w:vMerge/>
          </w:tcPr>
          <w:p w:rsidR="006A3945" w:rsidRPr="00DF2A73" w:rsidRDefault="006A3945" w:rsidP="006A3945">
            <w:pPr>
              <w:spacing w:line="400" w:lineRule="exact"/>
              <w:ind w:firstLine="412"/>
              <w:rPr>
                <w:rFonts w:eastAsia="仿宋_GB2312"/>
                <w:szCs w:val="21"/>
              </w:rPr>
            </w:pPr>
          </w:p>
        </w:tc>
        <w:tc>
          <w:tcPr>
            <w:tcW w:w="5551" w:type="dxa"/>
            <w:vAlign w:val="center"/>
          </w:tcPr>
          <w:p w:rsidR="006A3945" w:rsidRPr="00DF2A73" w:rsidRDefault="006A3945" w:rsidP="006A3945">
            <w:pPr>
              <w:spacing w:line="400" w:lineRule="exact"/>
              <w:ind w:firstLine="412"/>
              <w:rPr>
                <w:rFonts w:eastAsia="仿宋_GB2312"/>
                <w:szCs w:val="21"/>
              </w:rPr>
            </w:pPr>
            <w:r w:rsidRPr="00DF2A73">
              <w:rPr>
                <w:rFonts w:eastAsia="仿宋_GB2312"/>
                <w:szCs w:val="21"/>
              </w:rPr>
              <w:t>档案利用场所是否安装有监控设备</w:t>
            </w:r>
          </w:p>
        </w:tc>
        <w:tc>
          <w:tcPr>
            <w:tcW w:w="1522" w:type="dxa"/>
            <w:shd w:val="clear" w:color="auto" w:fill="auto"/>
          </w:tcPr>
          <w:p w:rsidR="006A3945" w:rsidRPr="00DF2A73" w:rsidRDefault="006A3945" w:rsidP="002140F5">
            <w:pPr>
              <w:spacing w:line="400" w:lineRule="exact"/>
              <w:ind w:firstLineChars="200" w:firstLine="420"/>
              <w:rPr>
                <w:rFonts w:eastAsia="仿宋_GB2312"/>
                <w:szCs w:val="21"/>
              </w:rPr>
            </w:pPr>
          </w:p>
        </w:tc>
        <w:tc>
          <w:tcPr>
            <w:tcW w:w="805" w:type="dxa"/>
            <w:vMerge/>
            <w:shd w:val="clear" w:color="auto" w:fill="auto"/>
          </w:tcPr>
          <w:p w:rsidR="006A3945" w:rsidRPr="00DF2A73" w:rsidRDefault="006A3945" w:rsidP="002140F5">
            <w:pPr>
              <w:spacing w:line="400" w:lineRule="exact"/>
              <w:rPr>
                <w:rFonts w:eastAsia="仿宋_GB2312"/>
                <w:szCs w:val="21"/>
              </w:rPr>
            </w:pPr>
          </w:p>
        </w:tc>
      </w:tr>
      <w:tr w:rsidR="006A3945" w:rsidRPr="00DF2A73" w:rsidTr="006A3945">
        <w:trPr>
          <w:trHeight w:val="548"/>
        </w:trPr>
        <w:tc>
          <w:tcPr>
            <w:tcW w:w="1019" w:type="dxa"/>
            <w:vMerge/>
          </w:tcPr>
          <w:p w:rsidR="006A3945" w:rsidRPr="00DF2A73" w:rsidRDefault="006A3945" w:rsidP="002140F5">
            <w:pPr>
              <w:spacing w:line="400" w:lineRule="exact"/>
              <w:rPr>
                <w:rFonts w:eastAsia="仿宋_GB2312"/>
                <w:szCs w:val="21"/>
              </w:rPr>
            </w:pPr>
          </w:p>
        </w:tc>
        <w:tc>
          <w:tcPr>
            <w:tcW w:w="5551" w:type="dxa"/>
            <w:vAlign w:val="center"/>
          </w:tcPr>
          <w:p w:rsidR="006A3945" w:rsidRPr="00DF2A73" w:rsidRDefault="006A3945" w:rsidP="002140F5">
            <w:pPr>
              <w:spacing w:line="400" w:lineRule="exact"/>
              <w:rPr>
                <w:rFonts w:eastAsia="仿宋_GB2312"/>
                <w:szCs w:val="21"/>
              </w:rPr>
            </w:pPr>
            <w:r w:rsidRPr="00DF2A73">
              <w:rPr>
                <w:rFonts w:eastAsia="仿宋_GB2312"/>
                <w:szCs w:val="21"/>
              </w:rPr>
              <w:t>涉密档案利用是否有批准手续、登记手续</w:t>
            </w:r>
          </w:p>
        </w:tc>
        <w:tc>
          <w:tcPr>
            <w:tcW w:w="1522" w:type="dxa"/>
            <w:shd w:val="clear" w:color="auto" w:fill="auto"/>
          </w:tcPr>
          <w:p w:rsidR="006A3945" w:rsidRPr="00DF2A73" w:rsidRDefault="006A3945" w:rsidP="002140F5">
            <w:pPr>
              <w:spacing w:line="400" w:lineRule="exact"/>
              <w:ind w:firstLineChars="200" w:firstLine="420"/>
              <w:rPr>
                <w:rFonts w:eastAsia="仿宋_GB2312"/>
                <w:szCs w:val="21"/>
              </w:rPr>
            </w:pPr>
          </w:p>
        </w:tc>
        <w:tc>
          <w:tcPr>
            <w:tcW w:w="805" w:type="dxa"/>
            <w:vMerge/>
            <w:shd w:val="clear" w:color="auto" w:fill="auto"/>
          </w:tcPr>
          <w:p w:rsidR="006A3945" w:rsidRPr="00DF2A73" w:rsidRDefault="006A3945" w:rsidP="002140F5">
            <w:pPr>
              <w:spacing w:line="400" w:lineRule="exact"/>
              <w:rPr>
                <w:rFonts w:eastAsia="仿宋_GB2312"/>
                <w:szCs w:val="21"/>
              </w:rPr>
            </w:pPr>
          </w:p>
        </w:tc>
      </w:tr>
      <w:tr w:rsidR="006A3945" w:rsidRPr="00DF2A73" w:rsidTr="006A3945">
        <w:trPr>
          <w:trHeight w:val="520"/>
        </w:trPr>
        <w:tc>
          <w:tcPr>
            <w:tcW w:w="1019" w:type="dxa"/>
            <w:vMerge/>
          </w:tcPr>
          <w:p w:rsidR="006A3945" w:rsidRPr="00DF2A73" w:rsidRDefault="006A3945" w:rsidP="002140F5">
            <w:pPr>
              <w:spacing w:line="400" w:lineRule="exact"/>
              <w:rPr>
                <w:rFonts w:eastAsia="仿宋_GB2312"/>
                <w:szCs w:val="21"/>
              </w:rPr>
            </w:pPr>
          </w:p>
        </w:tc>
        <w:tc>
          <w:tcPr>
            <w:tcW w:w="5551" w:type="dxa"/>
            <w:vAlign w:val="center"/>
          </w:tcPr>
          <w:p w:rsidR="006A3945" w:rsidRPr="00DF2A73" w:rsidRDefault="006A3945" w:rsidP="002140F5">
            <w:pPr>
              <w:spacing w:line="400" w:lineRule="exact"/>
              <w:rPr>
                <w:rFonts w:eastAsia="仿宋_GB2312"/>
                <w:szCs w:val="21"/>
              </w:rPr>
            </w:pPr>
            <w:r w:rsidRPr="00DF2A73">
              <w:rPr>
                <w:rFonts w:eastAsia="仿宋_GB2312"/>
                <w:szCs w:val="21"/>
              </w:rPr>
              <w:t>已有缩微胶片、数字化复制件的档案原件是否仍提供利用</w:t>
            </w:r>
          </w:p>
        </w:tc>
        <w:tc>
          <w:tcPr>
            <w:tcW w:w="1522" w:type="dxa"/>
            <w:shd w:val="clear" w:color="auto" w:fill="auto"/>
          </w:tcPr>
          <w:p w:rsidR="006A3945" w:rsidRPr="00DF2A73" w:rsidRDefault="006A3945" w:rsidP="002140F5">
            <w:pPr>
              <w:spacing w:line="400" w:lineRule="exact"/>
              <w:ind w:firstLineChars="200" w:firstLine="420"/>
              <w:rPr>
                <w:rFonts w:eastAsia="仿宋_GB2312"/>
                <w:szCs w:val="21"/>
              </w:rPr>
            </w:pPr>
          </w:p>
        </w:tc>
        <w:tc>
          <w:tcPr>
            <w:tcW w:w="805" w:type="dxa"/>
            <w:vMerge/>
            <w:shd w:val="clear" w:color="auto" w:fill="auto"/>
          </w:tcPr>
          <w:p w:rsidR="006A3945" w:rsidRPr="00DF2A73" w:rsidRDefault="006A3945" w:rsidP="002140F5">
            <w:pPr>
              <w:spacing w:line="400" w:lineRule="exact"/>
              <w:rPr>
                <w:rFonts w:eastAsia="仿宋_GB2312"/>
                <w:szCs w:val="21"/>
              </w:rPr>
            </w:pPr>
          </w:p>
        </w:tc>
      </w:tr>
      <w:tr w:rsidR="006A3945" w:rsidRPr="00DF2A73" w:rsidTr="006A3945">
        <w:trPr>
          <w:trHeight w:val="607"/>
        </w:trPr>
        <w:tc>
          <w:tcPr>
            <w:tcW w:w="1019" w:type="dxa"/>
            <w:vMerge w:val="restart"/>
            <w:vAlign w:val="center"/>
          </w:tcPr>
          <w:p w:rsidR="006A3945" w:rsidRPr="00DF2A73" w:rsidRDefault="006A3945" w:rsidP="002140F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DF2A73">
              <w:rPr>
                <w:rFonts w:eastAsia="仿宋_GB2312"/>
                <w:szCs w:val="21"/>
              </w:rPr>
              <w:t>库</w:t>
            </w:r>
          </w:p>
          <w:p w:rsidR="006A3945" w:rsidRPr="00DF2A73" w:rsidRDefault="006A3945" w:rsidP="002140F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DF2A73">
              <w:rPr>
                <w:rFonts w:eastAsia="仿宋_GB2312"/>
                <w:szCs w:val="21"/>
              </w:rPr>
              <w:t>房</w:t>
            </w:r>
          </w:p>
          <w:p w:rsidR="006A3945" w:rsidRDefault="006A3945" w:rsidP="002140F5">
            <w:pPr>
              <w:spacing w:line="40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安</w:t>
            </w:r>
          </w:p>
          <w:p w:rsidR="006A3945" w:rsidRDefault="006A3945" w:rsidP="002140F5">
            <w:pPr>
              <w:spacing w:line="40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全</w:t>
            </w:r>
          </w:p>
          <w:p w:rsidR="006A3945" w:rsidRPr="00DF2A73" w:rsidRDefault="006A3945" w:rsidP="002140F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DF2A73">
              <w:rPr>
                <w:rFonts w:eastAsia="仿宋_GB2312"/>
                <w:szCs w:val="21"/>
              </w:rPr>
              <w:t>情</w:t>
            </w:r>
          </w:p>
          <w:p w:rsidR="006A3945" w:rsidRPr="00DF2A73" w:rsidRDefault="006A3945" w:rsidP="002140F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proofErr w:type="gramStart"/>
            <w:r w:rsidRPr="00DF2A73">
              <w:rPr>
                <w:rFonts w:eastAsia="仿宋_GB2312"/>
                <w:szCs w:val="21"/>
              </w:rPr>
              <w:t>况</w:t>
            </w:r>
            <w:proofErr w:type="gramEnd"/>
          </w:p>
        </w:tc>
        <w:tc>
          <w:tcPr>
            <w:tcW w:w="5551" w:type="dxa"/>
            <w:vAlign w:val="center"/>
          </w:tcPr>
          <w:p w:rsidR="006A3945" w:rsidRPr="00DF2A73" w:rsidRDefault="006A3945" w:rsidP="002140F5">
            <w:pPr>
              <w:spacing w:line="400" w:lineRule="exact"/>
              <w:rPr>
                <w:rFonts w:eastAsia="仿宋_GB2312"/>
                <w:spacing w:val="-12"/>
                <w:szCs w:val="21"/>
              </w:rPr>
            </w:pPr>
            <w:r w:rsidRPr="00DF2A73">
              <w:rPr>
                <w:rFonts w:eastAsia="仿宋_GB2312"/>
                <w:spacing w:val="-12"/>
                <w:szCs w:val="21"/>
              </w:rPr>
              <w:t>是否做到档案管理的办公、利用、库房三分开</w:t>
            </w:r>
          </w:p>
        </w:tc>
        <w:tc>
          <w:tcPr>
            <w:tcW w:w="1522" w:type="dxa"/>
            <w:shd w:val="clear" w:color="auto" w:fill="auto"/>
          </w:tcPr>
          <w:p w:rsidR="006A3945" w:rsidRPr="00DF2A73" w:rsidRDefault="006A3945" w:rsidP="002140F5">
            <w:pPr>
              <w:spacing w:line="400" w:lineRule="exact"/>
              <w:ind w:firstLineChars="200" w:firstLine="420"/>
              <w:rPr>
                <w:rFonts w:eastAsia="仿宋_GB2312"/>
                <w:szCs w:val="21"/>
              </w:rPr>
            </w:pPr>
          </w:p>
        </w:tc>
        <w:tc>
          <w:tcPr>
            <w:tcW w:w="805" w:type="dxa"/>
            <w:vMerge/>
            <w:shd w:val="clear" w:color="auto" w:fill="auto"/>
            <w:vAlign w:val="center"/>
          </w:tcPr>
          <w:p w:rsidR="006A3945" w:rsidRPr="00DF2A73" w:rsidRDefault="006A3945" w:rsidP="002140F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6A3945" w:rsidRPr="00DF2A73" w:rsidTr="006A3945">
        <w:trPr>
          <w:trHeight w:val="713"/>
        </w:trPr>
        <w:tc>
          <w:tcPr>
            <w:tcW w:w="1019" w:type="dxa"/>
            <w:vMerge/>
          </w:tcPr>
          <w:p w:rsidR="006A3945" w:rsidRPr="00DF2A73" w:rsidRDefault="006A3945" w:rsidP="002140F5">
            <w:pPr>
              <w:spacing w:line="400" w:lineRule="exact"/>
              <w:rPr>
                <w:rFonts w:eastAsia="仿宋_GB2312"/>
                <w:szCs w:val="21"/>
              </w:rPr>
            </w:pPr>
          </w:p>
        </w:tc>
        <w:tc>
          <w:tcPr>
            <w:tcW w:w="5551" w:type="dxa"/>
            <w:vAlign w:val="center"/>
          </w:tcPr>
          <w:p w:rsidR="006A3945" w:rsidRPr="00DF2A73" w:rsidRDefault="006A3945" w:rsidP="002140F5">
            <w:pPr>
              <w:spacing w:line="400" w:lineRule="exact"/>
              <w:rPr>
                <w:rFonts w:eastAsia="仿宋_GB2312"/>
                <w:szCs w:val="21"/>
              </w:rPr>
            </w:pPr>
            <w:r w:rsidRPr="00DF2A73">
              <w:rPr>
                <w:rFonts w:eastAsia="仿宋_GB2312"/>
                <w:szCs w:val="21"/>
              </w:rPr>
              <w:t>是否有库房安全管理制度，档案出入库登记与档案利用登记是否一致</w:t>
            </w:r>
          </w:p>
        </w:tc>
        <w:tc>
          <w:tcPr>
            <w:tcW w:w="1522" w:type="dxa"/>
            <w:shd w:val="clear" w:color="auto" w:fill="auto"/>
          </w:tcPr>
          <w:p w:rsidR="006A3945" w:rsidRPr="00DF2A73" w:rsidRDefault="006A3945" w:rsidP="002140F5">
            <w:pPr>
              <w:spacing w:line="400" w:lineRule="exact"/>
              <w:ind w:firstLineChars="200" w:firstLine="420"/>
              <w:rPr>
                <w:rFonts w:eastAsia="仿宋_GB2312"/>
                <w:szCs w:val="21"/>
              </w:rPr>
            </w:pPr>
          </w:p>
        </w:tc>
        <w:tc>
          <w:tcPr>
            <w:tcW w:w="805" w:type="dxa"/>
            <w:vMerge/>
            <w:shd w:val="clear" w:color="auto" w:fill="auto"/>
          </w:tcPr>
          <w:p w:rsidR="006A3945" w:rsidRPr="00DF2A73" w:rsidRDefault="006A3945" w:rsidP="002140F5">
            <w:pPr>
              <w:spacing w:line="400" w:lineRule="exact"/>
              <w:rPr>
                <w:rFonts w:eastAsia="仿宋_GB2312"/>
                <w:szCs w:val="21"/>
              </w:rPr>
            </w:pPr>
          </w:p>
        </w:tc>
      </w:tr>
      <w:tr w:rsidR="006A3945" w:rsidRPr="00DF2A73" w:rsidTr="006A3945">
        <w:trPr>
          <w:trHeight w:val="713"/>
        </w:trPr>
        <w:tc>
          <w:tcPr>
            <w:tcW w:w="1019" w:type="dxa"/>
            <w:vMerge/>
          </w:tcPr>
          <w:p w:rsidR="006A3945" w:rsidRPr="00DF2A73" w:rsidRDefault="006A3945" w:rsidP="002140F5">
            <w:pPr>
              <w:spacing w:line="400" w:lineRule="exact"/>
              <w:rPr>
                <w:rFonts w:eastAsia="仿宋_GB2312"/>
                <w:szCs w:val="21"/>
              </w:rPr>
            </w:pPr>
          </w:p>
        </w:tc>
        <w:tc>
          <w:tcPr>
            <w:tcW w:w="5551" w:type="dxa"/>
            <w:vAlign w:val="center"/>
          </w:tcPr>
          <w:p w:rsidR="006A3945" w:rsidRPr="00DF2A73" w:rsidRDefault="006A3945" w:rsidP="002140F5">
            <w:pPr>
              <w:spacing w:line="400" w:lineRule="exact"/>
              <w:rPr>
                <w:rFonts w:eastAsia="仿宋_GB2312"/>
                <w:szCs w:val="21"/>
              </w:rPr>
            </w:pPr>
            <w:r w:rsidRPr="00DF2A73">
              <w:rPr>
                <w:rFonts w:eastAsia="仿宋_GB2312"/>
                <w:szCs w:val="21"/>
              </w:rPr>
              <w:t>是否有监控、门禁、消防设施，运行是否正常，库房内是否有监控</w:t>
            </w:r>
          </w:p>
        </w:tc>
        <w:tc>
          <w:tcPr>
            <w:tcW w:w="1522" w:type="dxa"/>
            <w:shd w:val="clear" w:color="auto" w:fill="auto"/>
          </w:tcPr>
          <w:p w:rsidR="006A3945" w:rsidRPr="00DF2A73" w:rsidRDefault="006A3945" w:rsidP="002140F5">
            <w:pPr>
              <w:spacing w:line="400" w:lineRule="exact"/>
              <w:ind w:firstLineChars="200" w:firstLine="420"/>
              <w:rPr>
                <w:rFonts w:eastAsia="仿宋_GB2312"/>
                <w:szCs w:val="21"/>
              </w:rPr>
            </w:pPr>
          </w:p>
        </w:tc>
        <w:tc>
          <w:tcPr>
            <w:tcW w:w="805" w:type="dxa"/>
            <w:vMerge/>
            <w:shd w:val="clear" w:color="auto" w:fill="auto"/>
          </w:tcPr>
          <w:p w:rsidR="006A3945" w:rsidRPr="00DF2A73" w:rsidRDefault="006A3945" w:rsidP="002140F5">
            <w:pPr>
              <w:spacing w:line="400" w:lineRule="exact"/>
              <w:rPr>
                <w:rFonts w:eastAsia="仿宋_GB2312"/>
                <w:szCs w:val="21"/>
              </w:rPr>
            </w:pPr>
          </w:p>
        </w:tc>
      </w:tr>
      <w:tr w:rsidR="006A3945" w:rsidRPr="00DF2A73" w:rsidTr="006A3945">
        <w:trPr>
          <w:trHeight w:val="530"/>
        </w:trPr>
        <w:tc>
          <w:tcPr>
            <w:tcW w:w="1019" w:type="dxa"/>
            <w:vMerge/>
          </w:tcPr>
          <w:p w:rsidR="006A3945" w:rsidRPr="00DF2A73" w:rsidRDefault="006A3945" w:rsidP="002140F5">
            <w:pPr>
              <w:spacing w:line="400" w:lineRule="exact"/>
              <w:rPr>
                <w:rFonts w:eastAsia="仿宋_GB2312"/>
                <w:szCs w:val="21"/>
              </w:rPr>
            </w:pPr>
          </w:p>
        </w:tc>
        <w:tc>
          <w:tcPr>
            <w:tcW w:w="5551" w:type="dxa"/>
            <w:vAlign w:val="center"/>
          </w:tcPr>
          <w:p w:rsidR="006A3945" w:rsidRPr="00DF2A73" w:rsidRDefault="006A3945" w:rsidP="006A3945">
            <w:pPr>
              <w:spacing w:line="400" w:lineRule="exact"/>
              <w:ind w:firstLine="412"/>
              <w:rPr>
                <w:rFonts w:eastAsia="仿宋_GB2312"/>
                <w:szCs w:val="21"/>
              </w:rPr>
            </w:pPr>
            <w:r w:rsidRPr="00DF2A73">
              <w:rPr>
                <w:rFonts w:eastAsia="仿宋_GB2312"/>
                <w:szCs w:val="21"/>
              </w:rPr>
              <w:t>库房温湿度是否符合国家规定</w:t>
            </w:r>
          </w:p>
        </w:tc>
        <w:tc>
          <w:tcPr>
            <w:tcW w:w="1522" w:type="dxa"/>
            <w:shd w:val="clear" w:color="auto" w:fill="auto"/>
          </w:tcPr>
          <w:p w:rsidR="006A3945" w:rsidRPr="00DF2A73" w:rsidRDefault="006A3945" w:rsidP="002140F5">
            <w:pPr>
              <w:spacing w:line="400" w:lineRule="exact"/>
              <w:ind w:firstLineChars="200" w:firstLine="420"/>
              <w:rPr>
                <w:rFonts w:eastAsia="仿宋_GB2312"/>
                <w:szCs w:val="21"/>
              </w:rPr>
            </w:pPr>
          </w:p>
        </w:tc>
        <w:tc>
          <w:tcPr>
            <w:tcW w:w="805" w:type="dxa"/>
            <w:vMerge/>
            <w:shd w:val="clear" w:color="auto" w:fill="auto"/>
          </w:tcPr>
          <w:p w:rsidR="006A3945" w:rsidRPr="00DF2A73" w:rsidRDefault="006A3945" w:rsidP="006A3945">
            <w:pPr>
              <w:spacing w:line="400" w:lineRule="exact"/>
              <w:ind w:firstLine="412"/>
              <w:rPr>
                <w:rFonts w:eastAsia="仿宋_GB2312"/>
                <w:szCs w:val="21"/>
              </w:rPr>
            </w:pPr>
          </w:p>
        </w:tc>
      </w:tr>
      <w:tr w:rsidR="006A3945" w:rsidRPr="00DF2A73" w:rsidTr="006A3945">
        <w:trPr>
          <w:trHeight w:val="575"/>
        </w:trPr>
        <w:tc>
          <w:tcPr>
            <w:tcW w:w="1019" w:type="dxa"/>
            <w:vMerge/>
          </w:tcPr>
          <w:p w:rsidR="006A3945" w:rsidRPr="00DF2A73" w:rsidRDefault="006A3945" w:rsidP="006A3945">
            <w:pPr>
              <w:spacing w:line="400" w:lineRule="exact"/>
              <w:ind w:firstLine="412"/>
              <w:rPr>
                <w:rFonts w:eastAsia="仿宋_GB2312"/>
                <w:szCs w:val="21"/>
              </w:rPr>
            </w:pPr>
          </w:p>
        </w:tc>
        <w:tc>
          <w:tcPr>
            <w:tcW w:w="5551" w:type="dxa"/>
            <w:vAlign w:val="center"/>
          </w:tcPr>
          <w:p w:rsidR="006A3945" w:rsidRPr="00DF2A73" w:rsidRDefault="006A3945" w:rsidP="006A3945">
            <w:pPr>
              <w:spacing w:line="400" w:lineRule="exact"/>
              <w:ind w:firstLine="412"/>
              <w:rPr>
                <w:rFonts w:eastAsia="仿宋_GB2312"/>
                <w:szCs w:val="21"/>
              </w:rPr>
            </w:pPr>
            <w:r w:rsidRPr="00DF2A73">
              <w:rPr>
                <w:rFonts w:eastAsia="仿宋_GB2312"/>
                <w:szCs w:val="21"/>
              </w:rPr>
              <w:t>库房面积是否满足现存和今后</w:t>
            </w:r>
            <w:r w:rsidRPr="00DF2A73">
              <w:rPr>
                <w:rFonts w:eastAsia="仿宋_GB2312"/>
                <w:szCs w:val="21"/>
              </w:rPr>
              <w:t>20</w:t>
            </w:r>
            <w:r w:rsidRPr="00DF2A73">
              <w:rPr>
                <w:rFonts w:eastAsia="仿宋_GB2312"/>
                <w:szCs w:val="21"/>
              </w:rPr>
              <w:t>年档案增长需求</w:t>
            </w:r>
          </w:p>
        </w:tc>
        <w:tc>
          <w:tcPr>
            <w:tcW w:w="1522" w:type="dxa"/>
            <w:shd w:val="clear" w:color="auto" w:fill="auto"/>
          </w:tcPr>
          <w:p w:rsidR="006A3945" w:rsidRPr="00DF2A73" w:rsidRDefault="006A3945" w:rsidP="002140F5">
            <w:pPr>
              <w:spacing w:line="400" w:lineRule="exact"/>
              <w:ind w:firstLineChars="200" w:firstLine="420"/>
              <w:rPr>
                <w:rFonts w:eastAsia="仿宋_GB2312"/>
                <w:szCs w:val="21"/>
              </w:rPr>
            </w:pPr>
          </w:p>
        </w:tc>
        <w:tc>
          <w:tcPr>
            <w:tcW w:w="805" w:type="dxa"/>
            <w:vMerge/>
            <w:shd w:val="clear" w:color="auto" w:fill="auto"/>
          </w:tcPr>
          <w:p w:rsidR="006A3945" w:rsidRPr="00DF2A73" w:rsidRDefault="006A3945" w:rsidP="006A3945">
            <w:pPr>
              <w:spacing w:line="400" w:lineRule="exact"/>
              <w:ind w:firstLine="412"/>
              <w:rPr>
                <w:rFonts w:eastAsia="仿宋_GB2312"/>
                <w:szCs w:val="21"/>
              </w:rPr>
            </w:pPr>
          </w:p>
        </w:tc>
      </w:tr>
    </w:tbl>
    <w:p w:rsidR="006A3945" w:rsidRPr="00DF2A73" w:rsidRDefault="006A3945" w:rsidP="006A3945">
      <w:pPr>
        <w:spacing w:line="480" w:lineRule="auto"/>
        <w:rPr>
          <w:rFonts w:eastAsia="仿宋_GB2312"/>
          <w:sz w:val="32"/>
          <w:szCs w:val="32"/>
        </w:rPr>
      </w:pPr>
      <w:r w:rsidRPr="00DF2A73">
        <w:rPr>
          <w:rFonts w:eastAsia="仿宋_GB2312"/>
          <w:szCs w:val="21"/>
        </w:rPr>
        <w:t>自检人员（签字）：</w:t>
      </w:r>
      <w:r w:rsidRPr="00DF2A73">
        <w:rPr>
          <w:rFonts w:eastAsia="仿宋_GB2312"/>
          <w:szCs w:val="21"/>
        </w:rPr>
        <w:t xml:space="preserve">                                 </w:t>
      </w:r>
      <w:r w:rsidRPr="00DF2A73">
        <w:rPr>
          <w:rFonts w:eastAsia="仿宋_GB2312"/>
          <w:szCs w:val="21"/>
        </w:rPr>
        <w:t>自检时间：</w:t>
      </w:r>
      <w:r w:rsidRPr="00DF2A73">
        <w:rPr>
          <w:rFonts w:eastAsia="仿宋_GB2312"/>
          <w:szCs w:val="21"/>
        </w:rPr>
        <w:t>2012</w:t>
      </w:r>
      <w:r w:rsidRPr="00DF2A73">
        <w:rPr>
          <w:rFonts w:eastAsia="仿宋_GB2312"/>
          <w:szCs w:val="21"/>
        </w:rPr>
        <w:t>年</w:t>
      </w:r>
      <w:r w:rsidRPr="00DF2A73">
        <w:rPr>
          <w:rFonts w:eastAsia="仿宋_GB2312"/>
          <w:szCs w:val="21"/>
        </w:rPr>
        <w:t xml:space="preserve">  </w:t>
      </w:r>
      <w:r w:rsidRPr="00DF2A73">
        <w:rPr>
          <w:rFonts w:eastAsia="仿宋_GB2312"/>
          <w:szCs w:val="21"/>
        </w:rPr>
        <w:t>月</w:t>
      </w:r>
      <w:r w:rsidRPr="00DF2A73">
        <w:rPr>
          <w:rFonts w:eastAsia="仿宋_GB2312"/>
          <w:szCs w:val="21"/>
        </w:rPr>
        <w:t xml:space="preserve">   </w:t>
      </w:r>
      <w:r w:rsidRPr="00DF2A73">
        <w:rPr>
          <w:rFonts w:eastAsia="仿宋_GB2312"/>
          <w:szCs w:val="21"/>
        </w:rPr>
        <w:t>日</w:t>
      </w:r>
      <w:r w:rsidRPr="00DF2A73">
        <w:rPr>
          <w:rFonts w:eastAsia="仿宋_GB2312"/>
          <w:szCs w:val="21"/>
        </w:rPr>
        <w:t xml:space="preserve">     </w:t>
      </w:r>
    </w:p>
    <w:p w:rsidR="00D52875" w:rsidRPr="006A3945" w:rsidRDefault="00D52875" w:rsidP="000B3814">
      <w:pPr>
        <w:ind w:firstLine="412"/>
      </w:pPr>
    </w:p>
    <w:sectPr w:rsidR="00D52875" w:rsidRPr="006A394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3945"/>
    <w:rsid w:val="0000131D"/>
    <w:rsid w:val="00001DE1"/>
    <w:rsid w:val="0000302C"/>
    <w:rsid w:val="000043B3"/>
    <w:rsid w:val="00011251"/>
    <w:rsid w:val="00015F21"/>
    <w:rsid w:val="00016845"/>
    <w:rsid w:val="00023DCA"/>
    <w:rsid w:val="00025A3D"/>
    <w:rsid w:val="00031A61"/>
    <w:rsid w:val="000346D4"/>
    <w:rsid w:val="00040793"/>
    <w:rsid w:val="0004161C"/>
    <w:rsid w:val="00045586"/>
    <w:rsid w:val="000544EF"/>
    <w:rsid w:val="00056399"/>
    <w:rsid w:val="000570FC"/>
    <w:rsid w:val="00057D06"/>
    <w:rsid w:val="00060F25"/>
    <w:rsid w:val="00072F40"/>
    <w:rsid w:val="00074954"/>
    <w:rsid w:val="00082039"/>
    <w:rsid w:val="00082738"/>
    <w:rsid w:val="00087CD3"/>
    <w:rsid w:val="00090110"/>
    <w:rsid w:val="00091874"/>
    <w:rsid w:val="000A42D2"/>
    <w:rsid w:val="000A56BF"/>
    <w:rsid w:val="000A7287"/>
    <w:rsid w:val="000A730C"/>
    <w:rsid w:val="000B3814"/>
    <w:rsid w:val="000B4E67"/>
    <w:rsid w:val="000B77E5"/>
    <w:rsid w:val="000C1298"/>
    <w:rsid w:val="000C4B3D"/>
    <w:rsid w:val="000D5ED0"/>
    <w:rsid w:val="000E1510"/>
    <w:rsid w:val="000E2B27"/>
    <w:rsid w:val="000E7BC4"/>
    <w:rsid w:val="000F5C14"/>
    <w:rsid w:val="00101DB6"/>
    <w:rsid w:val="001103BA"/>
    <w:rsid w:val="00113BEF"/>
    <w:rsid w:val="00117902"/>
    <w:rsid w:val="00121F4B"/>
    <w:rsid w:val="0012445B"/>
    <w:rsid w:val="001310C6"/>
    <w:rsid w:val="00132028"/>
    <w:rsid w:val="001418D4"/>
    <w:rsid w:val="0014316F"/>
    <w:rsid w:val="00143C85"/>
    <w:rsid w:val="00145599"/>
    <w:rsid w:val="00147BA4"/>
    <w:rsid w:val="0015174C"/>
    <w:rsid w:val="00153F63"/>
    <w:rsid w:val="001557A3"/>
    <w:rsid w:val="00166AFC"/>
    <w:rsid w:val="00167B1B"/>
    <w:rsid w:val="0017026D"/>
    <w:rsid w:val="00171199"/>
    <w:rsid w:val="00172D41"/>
    <w:rsid w:val="0017409B"/>
    <w:rsid w:val="00176D29"/>
    <w:rsid w:val="00180BB1"/>
    <w:rsid w:val="001822E7"/>
    <w:rsid w:val="001852E1"/>
    <w:rsid w:val="00187B7C"/>
    <w:rsid w:val="00195640"/>
    <w:rsid w:val="001970E7"/>
    <w:rsid w:val="001A133F"/>
    <w:rsid w:val="001A224F"/>
    <w:rsid w:val="001A5AB6"/>
    <w:rsid w:val="001B3475"/>
    <w:rsid w:val="001B4F91"/>
    <w:rsid w:val="001C3069"/>
    <w:rsid w:val="001C7AC2"/>
    <w:rsid w:val="001D4046"/>
    <w:rsid w:val="001F02AC"/>
    <w:rsid w:val="001F2AE3"/>
    <w:rsid w:val="001F3F95"/>
    <w:rsid w:val="00203FFB"/>
    <w:rsid w:val="00211C0D"/>
    <w:rsid w:val="00214DD9"/>
    <w:rsid w:val="00217269"/>
    <w:rsid w:val="00220B66"/>
    <w:rsid w:val="00220D3F"/>
    <w:rsid w:val="00222B2E"/>
    <w:rsid w:val="00224597"/>
    <w:rsid w:val="002246E3"/>
    <w:rsid w:val="00232121"/>
    <w:rsid w:val="002321AB"/>
    <w:rsid w:val="00235443"/>
    <w:rsid w:val="00242AD0"/>
    <w:rsid w:val="00243E05"/>
    <w:rsid w:val="002440FC"/>
    <w:rsid w:val="002456E2"/>
    <w:rsid w:val="00252989"/>
    <w:rsid w:val="00254495"/>
    <w:rsid w:val="0025717B"/>
    <w:rsid w:val="00257D52"/>
    <w:rsid w:val="00257FA2"/>
    <w:rsid w:val="00260E6F"/>
    <w:rsid w:val="00267ACE"/>
    <w:rsid w:val="00272402"/>
    <w:rsid w:val="00273AC5"/>
    <w:rsid w:val="002777D1"/>
    <w:rsid w:val="002840F9"/>
    <w:rsid w:val="002A3C2E"/>
    <w:rsid w:val="002B3424"/>
    <w:rsid w:val="002C2CC1"/>
    <w:rsid w:val="002C5DEE"/>
    <w:rsid w:val="002C6C8D"/>
    <w:rsid w:val="002D07DA"/>
    <w:rsid w:val="002D1F19"/>
    <w:rsid w:val="002D5ABE"/>
    <w:rsid w:val="002D6817"/>
    <w:rsid w:val="002D782A"/>
    <w:rsid w:val="002E4387"/>
    <w:rsid w:val="002F1DDF"/>
    <w:rsid w:val="002F317C"/>
    <w:rsid w:val="002F53C5"/>
    <w:rsid w:val="00301BDE"/>
    <w:rsid w:val="00305931"/>
    <w:rsid w:val="00311841"/>
    <w:rsid w:val="003227D7"/>
    <w:rsid w:val="00322813"/>
    <w:rsid w:val="003271D7"/>
    <w:rsid w:val="00333ACB"/>
    <w:rsid w:val="00335C38"/>
    <w:rsid w:val="00335C41"/>
    <w:rsid w:val="00337D2E"/>
    <w:rsid w:val="00341B89"/>
    <w:rsid w:val="00343ABB"/>
    <w:rsid w:val="00343D20"/>
    <w:rsid w:val="00344C8B"/>
    <w:rsid w:val="00365D65"/>
    <w:rsid w:val="00372676"/>
    <w:rsid w:val="00382B8E"/>
    <w:rsid w:val="003A2422"/>
    <w:rsid w:val="003A4172"/>
    <w:rsid w:val="003B13C3"/>
    <w:rsid w:val="003B4ABA"/>
    <w:rsid w:val="003B5954"/>
    <w:rsid w:val="003B6564"/>
    <w:rsid w:val="003C5BE2"/>
    <w:rsid w:val="003D24D2"/>
    <w:rsid w:val="003D5EFA"/>
    <w:rsid w:val="003E2B4E"/>
    <w:rsid w:val="003E6950"/>
    <w:rsid w:val="003E703A"/>
    <w:rsid w:val="003F7294"/>
    <w:rsid w:val="003F7C2A"/>
    <w:rsid w:val="0040002E"/>
    <w:rsid w:val="00401554"/>
    <w:rsid w:val="004060D6"/>
    <w:rsid w:val="00414037"/>
    <w:rsid w:val="00414679"/>
    <w:rsid w:val="004150A6"/>
    <w:rsid w:val="00415AD2"/>
    <w:rsid w:val="00415DC7"/>
    <w:rsid w:val="004160E3"/>
    <w:rsid w:val="00422ACB"/>
    <w:rsid w:val="00423582"/>
    <w:rsid w:val="00424FB3"/>
    <w:rsid w:val="00434405"/>
    <w:rsid w:val="00441520"/>
    <w:rsid w:val="00447307"/>
    <w:rsid w:val="00450C3B"/>
    <w:rsid w:val="004510C9"/>
    <w:rsid w:val="00452C67"/>
    <w:rsid w:val="00455B85"/>
    <w:rsid w:val="0046723D"/>
    <w:rsid w:val="00475C75"/>
    <w:rsid w:val="00483BC8"/>
    <w:rsid w:val="00491FB0"/>
    <w:rsid w:val="00494A95"/>
    <w:rsid w:val="00494E34"/>
    <w:rsid w:val="004964C3"/>
    <w:rsid w:val="004A4A36"/>
    <w:rsid w:val="004B06F7"/>
    <w:rsid w:val="004B2B8F"/>
    <w:rsid w:val="004C1A4E"/>
    <w:rsid w:val="004C362E"/>
    <w:rsid w:val="004D7E8E"/>
    <w:rsid w:val="004E43FE"/>
    <w:rsid w:val="005069D5"/>
    <w:rsid w:val="00507D8B"/>
    <w:rsid w:val="00507F34"/>
    <w:rsid w:val="0051113D"/>
    <w:rsid w:val="00511480"/>
    <w:rsid w:val="00512AD7"/>
    <w:rsid w:val="00513102"/>
    <w:rsid w:val="0051482B"/>
    <w:rsid w:val="00517447"/>
    <w:rsid w:val="00521695"/>
    <w:rsid w:val="0052643C"/>
    <w:rsid w:val="0053672C"/>
    <w:rsid w:val="0054126B"/>
    <w:rsid w:val="00541A82"/>
    <w:rsid w:val="00547990"/>
    <w:rsid w:val="00550891"/>
    <w:rsid w:val="00551A9F"/>
    <w:rsid w:val="00552176"/>
    <w:rsid w:val="005532CB"/>
    <w:rsid w:val="00561818"/>
    <w:rsid w:val="005626E6"/>
    <w:rsid w:val="00563D99"/>
    <w:rsid w:val="005659BB"/>
    <w:rsid w:val="005711D0"/>
    <w:rsid w:val="00587BE7"/>
    <w:rsid w:val="00592ED1"/>
    <w:rsid w:val="00595AE0"/>
    <w:rsid w:val="005A0B0D"/>
    <w:rsid w:val="005A796A"/>
    <w:rsid w:val="005B08D9"/>
    <w:rsid w:val="005B5D97"/>
    <w:rsid w:val="005C010E"/>
    <w:rsid w:val="005C0CE9"/>
    <w:rsid w:val="005C7DF9"/>
    <w:rsid w:val="005D4073"/>
    <w:rsid w:val="005E2F4E"/>
    <w:rsid w:val="005E4D3D"/>
    <w:rsid w:val="005F57E9"/>
    <w:rsid w:val="005F6B75"/>
    <w:rsid w:val="00601AFB"/>
    <w:rsid w:val="00607567"/>
    <w:rsid w:val="00612DF0"/>
    <w:rsid w:val="00614748"/>
    <w:rsid w:val="00625D8E"/>
    <w:rsid w:val="00625E7A"/>
    <w:rsid w:val="00627D46"/>
    <w:rsid w:val="00651573"/>
    <w:rsid w:val="00662252"/>
    <w:rsid w:val="00667AD3"/>
    <w:rsid w:val="00674487"/>
    <w:rsid w:val="00674E5E"/>
    <w:rsid w:val="00674FC2"/>
    <w:rsid w:val="00682E4F"/>
    <w:rsid w:val="00686308"/>
    <w:rsid w:val="006A3945"/>
    <w:rsid w:val="006A40CA"/>
    <w:rsid w:val="006B7545"/>
    <w:rsid w:val="006C2809"/>
    <w:rsid w:val="006C4A29"/>
    <w:rsid w:val="006C5D1C"/>
    <w:rsid w:val="006C6F03"/>
    <w:rsid w:val="006D0460"/>
    <w:rsid w:val="006D4435"/>
    <w:rsid w:val="006D5175"/>
    <w:rsid w:val="006D5AFC"/>
    <w:rsid w:val="006E209F"/>
    <w:rsid w:val="006E4A2A"/>
    <w:rsid w:val="006F0243"/>
    <w:rsid w:val="006F4EBD"/>
    <w:rsid w:val="00702147"/>
    <w:rsid w:val="00704441"/>
    <w:rsid w:val="007104D8"/>
    <w:rsid w:val="00713639"/>
    <w:rsid w:val="00714C6D"/>
    <w:rsid w:val="0071574D"/>
    <w:rsid w:val="00715D81"/>
    <w:rsid w:val="00725217"/>
    <w:rsid w:val="00726308"/>
    <w:rsid w:val="00726DF0"/>
    <w:rsid w:val="00730900"/>
    <w:rsid w:val="00735DAD"/>
    <w:rsid w:val="00740610"/>
    <w:rsid w:val="00741291"/>
    <w:rsid w:val="00750013"/>
    <w:rsid w:val="007509DA"/>
    <w:rsid w:val="00754888"/>
    <w:rsid w:val="00761E05"/>
    <w:rsid w:val="00770888"/>
    <w:rsid w:val="007723F3"/>
    <w:rsid w:val="00772F80"/>
    <w:rsid w:val="007752D4"/>
    <w:rsid w:val="0079150C"/>
    <w:rsid w:val="00793744"/>
    <w:rsid w:val="00794688"/>
    <w:rsid w:val="00797012"/>
    <w:rsid w:val="007B28A0"/>
    <w:rsid w:val="007C014C"/>
    <w:rsid w:val="007C1ECD"/>
    <w:rsid w:val="007C6B32"/>
    <w:rsid w:val="007D094F"/>
    <w:rsid w:val="007D58C0"/>
    <w:rsid w:val="007D6899"/>
    <w:rsid w:val="007E109D"/>
    <w:rsid w:val="007E3F54"/>
    <w:rsid w:val="007F46CE"/>
    <w:rsid w:val="007F6D52"/>
    <w:rsid w:val="007F72CC"/>
    <w:rsid w:val="00803753"/>
    <w:rsid w:val="00810C99"/>
    <w:rsid w:val="00813D8E"/>
    <w:rsid w:val="00822949"/>
    <w:rsid w:val="00823A3C"/>
    <w:rsid w:val="00825F40"/>
    <w:rsid w:val="00832439"/>
    <w:rsid w:val="00833BCD"/>
    <w:rsid w:val="00835504"/>
    <w:rsid w:val="00835E9E"/>
    <w:rsid w:val="00840C51"/>
    <w:rsid w:val="00842420"/>
    <w:rsid w:val="00843129"/>
    <w:rsid w:val="0086261F"/>
    <w:rsid w:val="00866E8A"/>
    <w:rsid w:val="008707E3"/>
    <w:rsid w:val="008722A8"/>
    <w:rsid w:val="008831F5"/>
    <w:rsid w:val="008848C7"/>
    <w:rsid w:val="008856E2"/>
    <w:rsid w:val="00885A29"/>
    <w:rsid w:val="008B0771"/>
    <w:rsid w:val="008B3F9C"/>
    <w:rsid w:val="008B553B"/>
    <w:rsid w:val="008C053A"/>
    <w:rsid w:val="008C60C5"/>
    <w:rsid w:val="008D28BA"/>
    <w:rsid w:val="008E1018"/>
    <w:rsid w:val="008E1A76"/>
    <w:rsid w:val="008E6C7A"/>
    <w:rsid w:val="0090103C"/>
    <w:rsid w:val="00902274"/>
    <w:rsid w:val="009067C2"/>
    <w:rsid w:val="00907438"/>
    <w:rsid w:val="009103CB"/>
    <w:rsid w:val="009134C1"/>
    <w:rsid w:val="00916D0A"/>
    <w:rsid w:val="00921519"/>
    <w:rsid w:val="00930EED"/>
    <w:rsid w:val="00934F3E"/>
    <w:rsid w:val="009359E3"/>
    <w:rsid w:val="00950B43"/>
    <w:rsid w:val="00954CC6"/>
    <w:rsid w:val="00955A10"/>
    <w:rsid w:val="00962218"/>
    <w:rsid w:val="009636DC"/>
    <w:rsid w:val="009644BB"/>
    <w:rsid w:val="00971144"/>
    <w:rsid w:val="0097211F"/>
    <w:rsid w:val="00972310"/>
    <w:rsid w:val="00973C01"/>
    <w:rsid w:val="00976C46"/>
    <w:rsid w:val="00992AC2"/>
    <w:rsid w:val="009945F2"/>
    <w:rsid w:val="00997B34"/>
    <w:rsid w:val="009B5DD7"/>
    <w:rsid w:val="009B6F32"/>
    <w:rsid w:val="009C2C5E"/>
    <w:rsid w:val="009C6063"/>
    <w:rsid w:val="009C7D64"/>
    <w:rsid w:val="009D5AA4"/>
    <w:rsid w:val="009E05D2"/>
    <w:rsid w:val="009E7D37"/>
    <w:rsid w:val="009F1726"/>
    <w:rsid w:val="009F28F6"/>
    <w:rsid w:val="009F60D0"/>
    <w:rsid w:val="00A040B2"/>
    <w:rsid w:val="00A123A9"/>
    <w:rsid w:val="00A23C96"/>
    <w:rsid w:val="00A25D32"/>
    <w:rsid w:val="00A339F4"/>
    <w:rsid w:val="00A341AF"/>
    <w:rsid w:val="00A34DF0"/>
    <w:rsid w:val="00A3622E"/>
    <w:rsid w:val="00A44F4D"/>
    <w:rsid w:val="00A54468"/>
    <w:rsid w:val="00A627B9"/>
    <w:rsid w:val="00A62A7C"/>
    <w:rsid w:val="00A668BA"/>
    <w:rsid w:val="00A66B08"/>
    <w:rsid w:val="00A75F3E"/>
    <w:rsid w:val="00A76482"/>
    <w:rsid w:val="00A82584"/>
    <w:rsid w:val="00A84D65"/>
    <w:rsid w:val="00A87B63"/>
    <w:rsid w:val="00A91C90"/>
    <w:rsid w:val="00AA1EA0"/>
    <w:rsid w:val="00AA1FF0"/>
    <w:rsid w:val="00AA2050"/>
    <w:rsid w:val="00AA7CC4"/>
    <w:rsid w:val="00AB4922"/>
    <w:rsid w:val="00AC532D"/>
    <w:rsid w:val="00AF31D2"/>
    <w:rsid w:val="00AF58CD"/>
    <w:rsid w:val="00B0275E"/>
    <w:rsid w:val="00B040B2"/>
    <w:rsid w:val="00B051B8"/>
    <w:rsid w:val="00B07C2B"/>
    <w:rsid w:val="00B106B3"/>
    <w:rsid w:val="00B25402"/>
    <w:rsid w:val="00B27E64"/>
    <w:rsid w:val="00B56DFE"/>
    <w:rsid w:val="00B6360A"/>
    <w:rsid w:val="00B73F1E"/>
    <w:rsid w:val="00B74787"/>
    <w:rsid w:val="00B75C09"/>
    <w:rsid w:val="00B8183E"/>
    <w:rsid w:val="00B841D1"/>
    <w:rsid w:val="00B86DA2"/>
    <w:rsid w:val="00B956F1"/>
    <w:rsid w:val="00BA2210"/>
    <w:rsid w:val="00BA3C88"/>
    <w:rsid w:val="00BA732E"/>
    <w:rsid w:val="00BC1085"/>
    <w:rsid w:val="00BC177E"/>
    <w:rsid w:val="00BC4C2B"/>
    <w:rsid w:val="00BC60D6"/>
    <w:rsid w:val="00BD1AAD"/>
    <w:rsid w:val="00BD1B66"/>
    <w:rsid w:val="00BE2BB3"/>
    <w:rsid w:val="00BF5C4D"/>
    <w:rsid w:val="00BF6E43"/>
    <w:rsid w:val="00C124F8"/>
    <w:rsid w:val="00C22D55"/>
    <w:rsid w:val="00C24829"/>
    <w:rsid w:val="00C30C21"/>
    <w:rsid w:val="00C33EBB"/>
    <w:rsid w:val="00C3483A"/>
    <w:rsid w:val="00C355EC"/>
    <w:rsid w:val="00C356EB"/>
    <w:rsid w:val="00C37378"/>
    <w:rsid w:val="00C45035"/>
    <w:rsid w:val="00C52643"/>
    <w:rsid w:val="00C577D7"/>
    <w:rsid w:val="00C60D86"/>
    <w:rsid w:val="00C66C6E"/>
    <w:rsid w:val="00C81EBA"/>
    <w:rsid w:val="00CA0172"/>
    <w:rsid w:val="00CA0345"/>
    <w:rsid w:val="00CA38AF"/>
    <w:rsid w:val="00CB5147"/>
    <w:rsid w:val="00CB530B"/>
    <w:rsid w:val="00CB61F8"/>
    <w:rsid w:val="00CC2475"/>
    <w:rsid w:val="00CC4A67"/>
    <w:rsid w:val="00CE4852"/>
    <w:rsid w:val="00CF05F8"/>
    <w:rsid w:val="00CF1447"/>
    <w:rsid w:val="00CF2DD8"/>
    <w:rsid w:val="00CF64B3"/>
    <w:rsid w:val="00D017BC"/>
    <w:rsid w:val="00D030A1"/>
    <w:rsid w:val="00D04BF2"/>
    <w:rsid w:val="00D119AD"/>
    <w:rsid w:val="00D14895"/>
    <w:rsid w:val="00D165C5"/>
    <w:rsid w:val="00D20D7E"/>
    <w:rsid w:val="00D34693"/>
    <w:rsid w:val="00D40A2D"/>
    <w:rsid w:val="00D41AA1"/>
    <w:rsid w:val="00D518AE"/>
    <w:rsid w:val="00D52875"/>
    <w:rsid w:val="00D54C55"/>
    <w:rsid w:val="00D60B31"/>
    <w:rsid w:val="00D61253"/>
    <w:rsid w:val="00D6409D"/>
    <w:rsid w:val="00D6433C"/>
    <w:rsid w:val="00D65054"/>
    <w:rsid w:val="00D67980"/>
    <w:rsid w:val="00D8769C"/>
    <w:rsid w:val="00D87E02"/>
    <w:rsid w:val="00D93B4F"/>
    <w:rsid w:val="00DB3249"/>
    <w:rsid w:val="00DC1085"/>
    <w:rsid w:val="00DC5408"/>
    <w:rsid w:val="00DD443D"/>
    <w:rsid w:val="00DD4A39"/>
    <w:rsid w:val="00DD5593"/>
    <w:rsid w:val="00DE1787"/>
    <w:rsid w:val="00DE5EF5"/>
    <w:rsid w:val="00DE5FD3"/>
    <w:rsid w:val="00DE7323"/>
    <w:rsid w:val="00DF4497"/>
    <w:rsid w:val="00DF49E2"/>
    <w:rsid w:val="00DF4F4F"/>
    <w:rsid w:val="00E039C4"/>
    <w:rsid w:val="00E1094C"/>
    <w:rsid w:val="00E10E9C"/>
    <w:rsid w:val="00E26172"/>
    <w:rsid w:val="00E40D3B"/>
    <w:rsid w:val="00E44031"/>
    <w:rsid w:val="00E46AC1"/>
    <w:rsid w:val="00E51906"/>
    <w:rsid w:val="00E51E66"/>
    <w:rsid w:val="00E62B84"/>
    <w:rsid w:val="00E739A4"/>
    <w:rsid w:val="00E762EE"/>
    <w:rsid w:val="00E81930"/>
    <w:rsid w:val="00E82958"/>
    <w:rsid w:val="00E8420C"/>
    <w:rsid w:val="00E8617E"/>
    <w:rsid w:val="00E97752"/>
    <w:rsid w:val="00EA7B00"/>
    <w:rsid w:val="00EC11BC"/>
    <w:rsid w:val="00ED0D6B"/>
    <w:rsid w:val="00F008C9"/>
    <w:rsid w:val="00F0495F"/>
    <w:rsid w:val="00F13888"/>
    <w:rsid w:val="00F2357B"/>
    <w:rsid w:val="00F25E87"/>
    <w:rsid w:val="00F3562C"/>
    <w:rsid w:val="00F56370"/>
    <w:rsid w:val="00F56428"/>
    <w:rsid w:val="00F72705"/>
    <w:rsid w:val="00F802B1"/>
    <w:rsid w:val="00F814CD"/>
    <w:rsid w:val="00F84F77"/>
    <w:rsid w:val="00F9002B"/>
    <w:rsid w:val="00F90973"/>
    <w:rsid w:val="00F94A47"/>
    <w:rsid w:val="00F95784"/>
    <w:rsid w:val="00F96BEB"/>
    <w:rsid w:val="00F96D91"/>
    <w:rsid w:val="00FA36F5"/>
    <w:rsid w:val="00FB5C3B"/>
    <w:rsid w:val="00FC7D3B"/>
    <w:rsid w:val="00FD15D2"/>
    <w:rsid w:val="00FD2D29"/>
    <w:rsid w:val="00FD4BFD"/>
    <w:rsid w:val="00FD525A"/>
    <w:rsid w:val="00FE0151"/>
    <w:rsid w:val="00FE0EE9"/>
    <w:rsid w:val="00FE1A3B"/>
    <w:rsid w:val="00FE5D90"/>
    <w:rsid w:val="00FE782F"/>
    <w:rsid w:val="00FF2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ind w:firstLineChars="196" w:firstLine="1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945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</Words>
  <Characters>537</Characters>
  <Application>Microsoft Office Word</Application>
  <DocSecurity>0</DocSecurity>
  <Lines>4</Lines>
  <Paragraphs>1</Paragraphs>
  <ScaleCrop>false</ScaleCrop>
  <Company>daj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</dc:creator>
  <cp:keywords/>
  <dc:description/>
  <cp:lastModifiedBy>msc</cp:lastModifiedBy>
  <cp:revision>1</cp:revision>
  <dcterms:created xsi:type="dcterms:W3CDTF">2012-04-09T04:26:00Z</dcterms:created>
  <dcterms:modified xsi:type="dcterms:W3CDTF">2012-04-09T04:30:00Z</dcterms:modified>
</cp:coreProperties>
</file>