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90A8A" w14:textId="77777777" w:rsidR="00985B97" w:rsidRDefault="00985B97">
      <w:pPr>
        <w:pStyle w:val="BodyText"/>
        <w:spacing w:before="5"/>
        <w:rPr>
          <w:rFonts w:ascii="Times New Roman"/>
          <w:i w:val="0"/>
          <w:sz w:val="7"/>
        </w:rPr>
      </w:pPr>
    </w:p>
    <w:tbl>
      <w:tblPr>
        <w:tblW w:w="0" w:type="auto"/>
        <w:tblInd w:w="113" w:type="dxa"/>
        <w:tblLayout w:type="fixed"/>
        <w:tblCellMar>
          <w:left w:w="0" w:type="dxa"/>
          <w:right w:w="0" w:type="dxa"/>
        </w:tblCellMar>
        <w:tblLook w:val="01E0" w:firstRow="1" w:lastRow="1" w:firstColumn="1" w:lastColumn="1" w:noHBand="0" w:noVBand="0"/>
      </w:tblPr>
      <w:tblGrid>
        <w:gridCol w:w="9413"/>
      </w:tblGrid>
      <w:tr w:rsidR="00985B97" w14:paraId="348CE61E" w14:textId="77777777">
        <w:trPr>
          <w:trHeight w:val="2877"/>
        </w:trPr>
        <w:tc>
          <w:tcPr>
            <w:tcW w:w="9413" w:type="dxa"/>
          </w:tcPr>
          <w:p w14:paraId="0A35EEC9" w14:textId="77777777" w:rsidR="00985B97" w:rsidRDefault="00985B97">
            <w:pPr>
              <w:pStyle w:val="TableParagraph"/>
              <w:rPr>
                <w:rFonts w:ascii="Times New Roman"/>
                <w:sz w:val="32"/>
              </w:rPr>
            </w:pPr>
          </w:p>
          <w:p w14:paraId="521638CB" w14:textId="77777777" w:rsidR="00985B97" w:rsidRDefault="00985B97">
            <w:pPr>
              <w:pStyle w:val="TableParagraph"/>
              <w:rPr>
                <w:rFonts w:ascii="Times New Roman"/>
                <w:sz w:val="32"/>
              </w:rPr>
            </w:pPr>
          </w:p>
          <w:p w14:paraId="398DB5E9" w14:textId="77777777" w:rsidR="00985B97" w:rsidRDefault="00985B97">
            <w:pPr>
              <w:pStyle w:val="TableParagraph"/>
              <w:rPr>
                <w:rFonts w:ascii="Times New Roman"/>
                <w:sz w:val="32"/>
              </w:rPr>
            </w:pPr>
          </w:p>
          <w:p w14:paraId="0C88772D" w14:textId="77777777" w:rsidR="00985B97" w:rsidRDefault="00F64518">
            <w:pPr>
              <w:pStyle w:val="TableParagraph"/>
              <w:spacing w:before="279"/>
              <w:ind w:left="409" w:right="2429"/>
              <w:jc w:val="center"/>
              <w:rPr>
                <w:rFonts w:ascii="Cambria"/>
                <w:b/>
                <w:sz w:val="28"/>
              </w:rPr>
            </w:pPr>
            <w:bookmarkStart w:id="0" w:name="mow_register_nomination_form_eng-v2.pdf"/>
            <w:bookmarkEnd w:id="0"/>
            <w:r>
              <w:rPr>
                <w:rFonts w:ascii="Cambria"/>
                <w:b/>
                <w:sz w:val="28"/>
              </w:rPr>
              <w:t>UNESCO</w:t>
            </w:r>
            <w:r>
              <w:rPr>
                <w:rFonts w:ascii="Cambria"/>
                <w:b/>
                <w:spacing w:val="-16"/>
                <w:sz w:val="28"/>
              </w:rPr>
              <w:t xml:space="preserve"> </w:t>
            </w:r>
            <w:r>
              <w:rPr>
                <w:rFonts w:ascii="Cambria"/>
                <w:b/>
                <w:sz w:val="28"/>
              </w:rPr>
              <w:t>INTERNATIONAL</w:t>
            </w:r>
            <w:r>
              <w:rPr>
                <w:rFonts w:ascii="Cambria"/>
                <w:b/>
                <w:spacing w:val="-15"/>
                <w:sz w:val="28"/>
              </w:rPr>
              <w:t xml:space="preserve"> </w:t>
            </w:r>
            <w:r>
              <w:rPr>
                <w:rFonts w:ascii="Cambria"/>
                <w:b/>
                <w:sz w:val="28"/>
              </w:rPr>
              <w:t>MEMORY</w:t>
            </w:r>
            <w:r>
              <w:rPr>
                <w:rFonts w:ascii="Cambria"/>
                <w:b/>
                <w:spacing w:val="-16"/>
                <w:sz w:val="28"/>
              </w:rPr>
              <w:t xml:space="preserve"> </w:t>
            </w:r>
            <w:r>
              <w:rPr>
                <w:rFonts w:ascii="Cambria"/>
                <w:b/>
                <w:sz w:val="28"/>
              </w:rPr>
              <w:t>OF</w:t>
            </w:r>
            <w:r>
              <w:rPr>
                <w:rFonts w:ascii="Cambria"/>
                <w:b/>
                <w:spacing w:val="-15"/>
                <w:sz w:val="28"/>
              </w:rPr>
              <w:t xml:space="preserve"> </w:t>
            </w:r>
            <w:r>
              <w:rPr>
                <w:rFonts w:ascii="Cambria"/>
                <w:b/>
                <w:sz w:val="28"/>
              </w:rPr>
              <w:t>THE</w:t>
            </w:r>
            <w:r>
              <w:rPr>
                <w:rFonts w:ascii="Cambria"/>
                <w:b/>
                <w:spacing w:val="-15"/>
                <w:sz w:val="28"/>
              </w:rPr>
              <w:t xml:space="preserve"> </w:t>
            </w:r>
            <w:r>
              <w:rPr>
                <w:rFonts w:ascii="Cambria"/>
                <w:b/>
                <w:sz w:val="28"/>
              </w:rPr>
              <w:t xml:space="preserve">WORLD </w:t>
            </w:r>
            <w:r>
              <w:rPr>
                <w:rFonts w:ascii="Cambria"/>
                <w:b/>
                <w:spacing w:val="-2"/>
                <w:sz w:val="28"/>
              </w:rPr>
              <w:t>REGISTER</w:t>
            </w:r>
          </w:p>
          <w:p w14:paraId="6A50B06B" w14:textId="77777777" w:rsidR="00985B97" w:rsidRDefault="00F64518">
            <w:pPr>
              <w:pStyle w:val="TableParagraph"/>
              <w:spacing w:before="243"/>
              <w:ind w:left="408" w:right="2429"/>
              <w:jc w:val="center"/>
              <w:rPr>
                <w:rFonts w:ascii="Cambria"/>
                <w:b/>
                <w:sz w:val="28"/>
              </w:rPr>
            </w:pPr>
            <w:r>
              <w:rPr>
                <w:rFonts w:ascii="Cambria"/>
                <w:b/>
                <w:spacing w:val="-2"/>
                <w:sz w:val="28"/>
              </w:rPr>
              <w:t>NOMINATION</w:t>
            </w:r>
            <w:r>
              <w:rPr>
                <w:rFonts w:ascii="Cambria"/>
                <w:b/>
                <w:spacing w:val="2"/>
                <w:sz w:val="28"/>
              </w:rPr>
              <w:t xml:space="preserve"> </w:t>
            </w:r>
            <w:r>
              <w:rPr>
                <w:rFonts w:ascii="Cambria"/>
                <w:b/>
                <w:spacing w:val="-4"/>
                <w:sz w:val="28"/>
              </w:rPr>
              <w:t>FORM</w:t>
            </w:r>
          </w:p>
        </w:tc>
      </w:tr>
      <w:tr w:rsidR="00985B97" w14:paraId="64FD7D74" w14:textId="77777777">
        <w:trPr>
          <w:trHeight w:val="898"/>
        </w:trPr>
        <w:tc>
          <w:tcPr>
            <w:tcW w:w="9413" w:type="dxa"/>
            <w:shd w:val="clear" w:color="auto" w:fill="FFCC99"/>
          </w:tcPr>
          <w:p w14:paraId="1C64E04C" w14:textId="77777777" w:rsidR="00985B97" w:rsidRDefault="00F64518">
            <w:pPr>
              <w:pStyle w:val="TableParagraph"/>
              <w:spacing w:before="201"/>
              <w:ind w:left="114"/>
              <w:rPr>
                <w:rFonts w:ascii="Calibri"/>
                <w:b/>
                <w:sz w:val="32"/>
              </w:rPr>
            </w:pPr>
            <w:r>
              <w:rPr>
                <w:rFonts w:ascii="Calibri"/>
                <w:b/>
                <w:sz w:val="32"/>
              </w:rPr>
              <w:t>1.0</w:t>
            </w:r>
            <w:r>
              <w:rPr>
                <w:rFonts w:ascii="Calibri"/>
                <w:b/>
                <w:spacing w:val="-18"/>
                <w:sz w:val="32"/>
              </w:rPr>
              <w:t xml:space="preserve"> </w:t>
            </w:r>
            <w:r>
              <w:rPr>
                <w:rFonts w:ascii="Calibri"/>
                <w:b/>
                <w:sz w:val="32"/>
              </w:rPr>
              <w:t>Title</w:t>
            </w:r>
            <w:r>
              <w:rPr>
                <w:rFonts w:ascii="Calibri"/>
                <w:b/>
                <w:spacing w:val="-16"/>
                <w:sz w:val="32"/>
              </w:rPr>
              <w:t xml:space="preserve"> </w:t>
            </w:r>
            <w:r>
              <w:rPr>
                <w:rFonts w:ascii="Calibri"/>
                <w:b/>
                <w:sz w:val="32"/>
              </w:rPr>
              <w:t>of</w:t>
            </w:r>
            <w:r>
              <w:rPr>
                <w:rFonts w:ascii="Calibri"/>
                <w:b/>
                <w:spacing w:val="-14"/>
                <w:sz w:val="32"/>
              </w:rPr>
              <w:t xml:space="preserve"> </w:t>
            </w:r>
            <w:r>
              <w:rPr>
                <w:rFonts w:ascii="Calibri"/>
                <w:b/>
                <w:sz w:val="32"/>
              </w:rPr>
              <w:t>item</w:t>
            </w:r>
            <w:r>
              <w:rPr>
                <w:rFonts w:ascii="Calibri"/>
                <w:b/>
                <w:spacing w:val="-15"/>
                <w:sz w:val="32"/>
              </w:rPr>
              <w:t xml:space="preserve"> </w:t>
            </w:r>
            <w:r>
              <w:rPr>
                <w:rFonts w:ascii="Calibri"/>
                <w:b/>
                <w:sz w:val="32"/>
              </w:rPr>
              <w:t>or</w:t>
            </w:r>
            <w:r>
              <w:rPr>
                <w:rFonts w:ascii="Calibri"/>
                <w:b/>
                <w:spacing w:val="-13"/>
                <w:sz w:val="32"/>
              </w:rPr>
              <w:t xml:space="preserve"> </w:t>
            </w:r>
            <w:r>
              <w:rPr>
                <w:rFonts w:ascii="Calibri"/>
                <w:b/>
                <w:sz w:val="32"/>
              </w:rPr>
              <w:t>collection</w:t>
            </w:r>
            <w:r>
              <w:rPr>
                <w:rFonts w:ascii="Calibri"/>
                <w:b/>
                <w:spacing w:val="-16"/>
                <w:sz w:val="32"/>
              </w:rPr>
              <w:t xml:space="preserve"> </w:t>
            </w:r>
            <w:r>
              <w:rPr>
                <w:rFonts w:ascii="Calibri"/>
                <w:b/>
                <w:sz w:val="32"/>
              </w:rPr>
              <w:t>being</w:t>
            </w:r>
            <w:r>
              <w:rPr>
                <w:rFonts w:ascii="Calibri"/>
                <w:b/>
                <w:spacing w:val="-12"/>
                <w:sz w:val="32"/>
              </w:rPr>
              <w:t xml:space="preserve"> </w:t>
            </w:r>
            <w:r>
              <w:rPr>
                <w:rFonts w:ascii="Calibri"/>
                <w:b/>
                <w:spacing w:val="-2"/>
                <w:sz w:val="32"/>
              </w:rPr>
              <w:t>proposed</w:t>
            </w:r>
          </w:p>
        </w:tc>
      </w:tr>
      <w:tr w:rsidR="00985B97" w14:paraId="1BA2606B" w14:textId="77777777">
        <w:trPr>
          <w:trHeight w:val="946"/>
        </w:trPr>
        <w:tc>
          <w:tcPr>
            <w:tcW w:w="9413" w:type="dxa"/>
          </w:tcPr>
          <w:p w14:paraId="6BC2ADAB" w14:textId="77777777" w:rsidR="00985B97" w:rsidRDefault="00985B97">
            <w:pPr>
              <w:pStyle w:val="TableParagraph"/>
              <w:spacing w:before="7"/>
              <w:rPr>
                <w:rFonts w:ascii="Times New Roman"/>
                <w:sz w:val="26"/>
              </w:rPr>
            </w:pPr>
          </w:p>
          <w:p w14:paraId="268D73DB" w14:textId="77777777" w:rsidR="00985B97" w:rsidRDefault="00F64518">
            <w:pPr>
              <w:pStyle w:val="TableParagraph"/>
              <w:ind w:left="114"/>
              <w:rPr>
                <w:i/>
              </w:rPr>
            </w:pPr>
            <w:r>
              <w:rPr>
                <w:i/>
                <w:color w:val="FF0000"/>
              </w:rPr>
              <w:t>Keep</w:t>
            </w:r>
            <w:r>
              <w:rPr>
                <w:i/>
                <w:color w:val="FF0000"/>
                <w:spacing w:val="-5"/>
              </w:rPr>
              <w:t xml:space="preserve"> </w:t>
            </w:r>
            <w:r>
              <w:rPr>
                <w:i/>
                <w:color w:val="FF0000"/>
              </w:rPr>
              <w:t>the</w:t>
            </w:r>
            <w:r>
              <w:rPr>
                <w:i/>
                <w:color w:val="FF0000"/>
                <w:spacing w:val="-9"/>
              </w:rPr>
              <w:t xml:space="preserve"> </w:t>
            </w:r>
            <w:r>
              <w:rPr>
                <w:i/>
                <w:color w:val="FF0000"/>
              </w:rPr>
              <w:t>title</w:t>
            </w:r>
            <w:r>
              <w:rPr>
                <w:i/>
                <w:color w:val="FF0000"/>
                <w:spacing w:val="-8"/>
              </w:rPr>
              <w:t xml:space="preserve"> </w:t>
            </w:r>
            <w:r>
              <w:rPr>
                <w:i/>
                <w:color w:val="FF0000"/>
              </w:rPr>
              <w:t>short</w:t>
            </w:r>
            <w:r>
              <w:rPr>
                <w:i/>
                <w:color w:val="FF0000"/>
                <w:spacing w:val="-2"/>
              </w:rPr>
              <w:t xml:space="preserve"> </w:t>
            </w:r>
            <w:r>
              <w:rPr>
                <w:i/>
                <w:color w:val="FF0000"/>
              </w:rPr>
              <w:t>–</w:t>
            </w:r>
            <w:r>
              <w:rPr>
                <w:i/>
                <w:color w:val="FF0000"/>
                <w:spacing w:val="-10"/>
              </w:rPr>
              <w:t xml:space="preserve"> </w:t>
            </w:r>
            <w:r>
              <w:rPr>
                <w:i/>
                <w:color w:val="FF0000"/>
              </w:rPr>
              <w:t>maximum</w:t>
            </w:r>
            <w:r>
              <w:rPr>
                <w:i/>
                <w:color w:val="FF0000"/>
                <w:spacing w:val="-5"/>
              </w:rPr>
              <w:t xml:space="preserve"> </w:t>
            </w:r>
            <w:r>
              <w:rPr>
                <w:i/>
                <w:color w:val="FF0000"/>
              </w:rPr>
              <w:t>ten</w:t>
            </w:r>
            <w:r>
              <w:rPr>
                <w:i/>
                <w:color w:val="FF0000"/>
                <w:spacing w:val="-9"/>
              </w:rPr>
              <w:t xml:space="preserve"> </w:t>
            </w:r>
            <w:r>
              <w:rPr>
                <w:i/>
                <w:color w:val="FF0000"/>
              </w:rPr>
              <w:t>words</w:t>
            </w:r>
            <w:r>
              <w:rPr>
                <w:i/>
                <w:color w:val="FF0000"/>
                <w:spacing w:val="-7"/>
              </w:rPr>
              <w:t xml:space="preserve"> </w:t>
            </w:r>
            <w:r>
              <w:rPr>
                <w:i/>
                <w:color w:val="FF0000"/>
              </w:rPr>
              <w:t>is</w:t>
            </w:r>
            <w:r>
              <w:rPr>
                <w:i/>
                <w:color w:val="FF0000"/>
                <w:spacing w:val="-3"/>
              </w:rPr>
              <w:t xml:space="preserve"> </w:t>
            </w:r>
            <w:r>
              <w:rPr>
                <w:i/>
                <w:color w:val="FF0000"/>
                <w:spacing w:val="-2"/>
              </w:rPr>
              <w:t>desirable.</w:t>
            </w:r>
          </w:p>
        </w:tc>
      </w:tr>
      <w:tr w:rsidR="00985B97" w14:paraId="443FF6EE" w14:textId="77777777">
        <w:trPr>
          <w:trHeight w:val="1134"/>
        </w:trPr>
        <w:tc>
          <w:tcPr>
            <w:tcW w:w="9413" w:type="dxa"/>
            <w:shd w:val="clear" w:color="auto" w:fill="FFCC99"/>
          </w:tcPr>
          <w:p w14:paraId="3F59A3C4" w14:textId="77777777" w:rsidR="00985B97" w:rsidRDefault="00985B97">
            <w:pPr>
              <w:pStyle w:val="TableParagraph"/>
              <w:rPr>
                <w:rFonts w:ascii="Times New Roman"/>
                <w:sz w:val="28"/>
              </w:rPr>
            </w:pPr>
          </w:p>
          <w:p w14:paraId="6CEC6733" w14:textId="77777777" w:rsidR="00985B97" w:rsidRDefault="00F64518">
            <w:pPr>
              <w:pStyle w:val="TableParagraph"/>
              <w:ind w:left="114"/>
              <w:rPr>
                <w:rFonts w:ascii="Calibri"/>
                <w:b/>
                <w:sz w:val="32"/>
              </w:rPr>
            </w:pPr>
            <w:r>
              <w:rPr>
                <w:rFonts w:ascii="Calibri"/>
                <w:b/>
                <w:sz w:val="32"/>
              </w:rPr>
              <w:t>2.0</w:t>
            </w:r>
            <w:r>
              <w:rPr>
                <w:rFonts w:ascii="Calibri"/>
                <w:b/>
                <w:spacing w:val="-19"/>
                <w:sz w:val="32"/>
              </w:rPr>
              <w:t xml:space="preserve"> </w:t>
            </w:r>
            <w:r>
              <w:rPr>
                <w:rFonts w:ascii="Calibri"/>
                <w:b/>
                <w:sz w:val="32"/>
              </w:rPr>
              <w:t>Summary</w:t>
            </w:r>
            <w:r>
              <w:rPr>
                <w:rFonts w:ascii="Calibri"/>
                <w:b/>
                <w:spacing w:val="-15"/>
                <w:sz w:val="32"/>
              </w:rPr>
              <w:t xml:space="preserve"> </w:t>
            </w:r>
            <w:r>
              <w:rPr>
                <w:rFonts w:ascii="Calibri"/>
                <w:b/>
                <w:sz w:val="32"/>
              </w:rPr>
              <w:t>(max</w:t>
            </w:r>
            <w:r>
              <w:rPr>
                <w:rFonts w:ascii="Calibri"/>
                <w:b/>
                <w:spacing w:val="-18"/>
                <w:sz w:val="32"/>
              </w:rPr>
              <w:t xml:space="preserve"> </w:t>
            </w:r>
            <w:r>
              <w:rPr>
                <w:rFonts w:ascii="Calibri"/>
                <w:b/>
                <w:sz w:val="32"/>
              </w:rPr>
              <w:t>200</w:t>
            </w:r>
            <w:r>
              <w:rPr>
                <w:rFonts w:ascii="Calibri"/>
                <w:b/>
                <w:spacing w:val="-16"/>
                <w:sz w:val="32"/>
              </w:rPr>
              <w:t xml:space="preserve"> </w:t>
            </w:r>
            <w:r>
              <w:rPr>
                <w:rFonts w:ascii="Calibri"/>
                <w:b/>
                <w:spacing w:val="-2"/>
                <w:sz w:val="32"/>
              </w:rPr>
              <w:t>words)</w:t>
            </w:r>
          </w:p>
        </w:tc>
      </w:tr>
      <w:tr w:rsidR="00985B97" w14:paraId="28195718" w14:textId="77777777">
        <w:trPr>
          <w:trHeight w:val="2829"/>
        </w:trPr>
        <w:tc>
          <w:tcPr>
            <w:tcW w:w="9413" w:type="dxa"/>
          </w:tcPr>
          <w:p w14:paraId="64F0D569" w14:textId="77777777" w:rsidR="00985B97" w:rsidRDefault="00985B97">
            <w:pPr>
              <w:pStyle w:val="TableParagraph"/>
              <w:rPr>
                <w:rFonts w:ascii="Times New Roman"/>
                <w:sz w:val="24"/>
              </w:rPr>
            </w:pPr>
          </w:p>
          <w:p w14:paraId="06380BE4" w14:textId="1745B459" w:rsidR="00985B97" w:rsidRPr="008B6D26" w:rsidRDefault="00F64518" w:rsidP="001B39DC">
            <w:pPr>
              <w:pStyle w:val="TableParagraph"/>
              <w:spacing w:before="145"/>
              <w:ind w:left="114" w:right="2061" w:hanging="1"/>
              <w:jc w:val="both"/>
              <w:rPr>
                <w:i/>
                <w:color w:val="FF0000"/>
              </w:rPr>
            </w:pPr>
            <w:r>
              <w:rPr>
                <w:i/>
                <w:color w:val="FF0000"/>
              </w:rPr>
              <w:t>Give</w:t>
            </w:r>
            <w:r>
              <w:rPr>
                <w:i/>
                <w:color w:val="FF0000"/>
                <w:spacing w:val="-8"/>
              </w:rPr>
              <w:t xml:space="preserve"> </w:t>
            </w:r>
            <w:r>
              <w:rPr>
                <w:i/>
                <w:color w:val="FF0000"/>
              </w:rPr>
              <w:t>a</w:t>
            </w:r>
            <w:r>
              <w:rPr>
                <w:i/>
                <w:color w:val="FF0000"/>
                <w:spacing w:val="-8"/>
              </w:rPr>
              <w:t xml:space="preserve"> </w:t>
            </w:r>
            <w:r>
              <w:rPr>
                <w:b/>
                <w:i/>
                <w:color w:val="FF0000"/>
              </w:rPr>
              <w:t>brief</w:t>
            </w:r>
            <w:r>
              <w:rPr>
                <w:b/>
                <w:i/>
                <w:color w:val="FF0000"/>
                <w:spacing w:val="-5"/>
              </w:rPr>
              <w:t xml:space="preserve"> </w:t>
            </w:r>
            <w:r>
              <w:rPr>
                <w:b/>
                <w:i/>
                <w:color w:val="FF0000"/>
              </w:rPr>
              <w:t>description</w:t>
            </w:r>
            <w:r>
              <w:rPr>
                <w:b/>
                <w:i/>
                <w:color w:val="FF0000"/>
                <w:spacing w:val="-14"/>
              </w:rPr>
              <w:t xml:space="preserve"> </w:t>
            </w:r>
            <w:r>
              <w:rPr>
                <w:i/>
                <w:color w:val="FF0000"/>
              </w:rPr>
              <w:t>of</w:t>
            </w:r>
            <w:r>
              <w:rPr>
                <w:i/>
                <w:color w:val="FF0000"/>
                <w:spacing w:val="-9"/>
              </w:rPr>
              <w:t xml:space="preserve"> </w:t>
            </w:r>
            <w:r>
              <w:rPr>
                <w:i/>
                <w:color w:val="FF0000"/>
              </w:rPr>
              <w:t>the</w:t>
            </w:r>
            <w:r>
              <w:rPr>
                <w:i/>
                <w:color w:val="FF0000"/>
                <w:spacing w:val="-11"/>
              </w:rPr>
              <w:t xml:space="preserve"> </w:t>
            </w:r>
            <w:r>
              <w:rPr>
                <w:i/>
                <w:color w:val="FF0000"/>
              </w:rPr>
              <w:t>documentary</w:t>
            </w:r>
            <w:r>
              <w:rPr>
                <w:i/>
                <w:color w:val="FF0000"/>
                <w:spacing w:val="-8"/>
              </w:rPr>
              <w:t xml:space="preserve"> </w:t>
            </w:r>
            <w:r>
              <w:rPr>
                <w:i/>
                <w:color w:val="FF0000"/>
              </w:rPr>
              <w:t>heritage</w:t>
            </w:r>
            <w:r>
              <w:rPr>
                <w:i/>
                <w:color w:val="FF0000"/>
                <w:spacing w:val="-8"/>
              </w:rPr>
              <w:t xml:space="preserve"> </w:t>
            </w:r>
            <w:r>
              <w:rPr>
                <w:i/>
                <w:color w:val="FF0000"/>
              </w:rPr>
              <w:t>being</w:t>
            </w:r>
            <w:r>
              <w:rPr>
                <w:i/>
                <w:color w:val="FF0000"/>
                <w:spacing w:val="-8"/>
              </w:rPr>
              <w:t xml:space="preserve"> </w:t>
            </w:r>
            <w:r>
              <w:rPr>
                <w:i/>
                <w:color w:val="FF0000"/>
              </w:rPr>
              <w:t xml:space="preserve">nominated, and the argument for its </w:t>
            </w:r>
            <w:r>
              <w:rPr>
                <w:b/>
                <w:i/>
                <w:color w:val="FF0000"/>
              </w:rPr>
              <w:t>world significance</w:t>
            </w:r>
            <w:r w:rsidR="00605ADD" w:rsidRPr="00213AD8">
              <w:rPr>
                <w:i/>
                <w:color w:val="FF0000"/>
              </w:rPr>
              <w:t xml:space="preserve">, including </w:t>
            </w:r>
            <w:r w:rsidR="00546BDA" w:rsidRPr="00213AD8">
              <w:rPr>
                <w:i/>
                <w:color w:val="FF0000"/>
              </w:rPr>
              <w:t xml:space="preserve">its alignment with UNESCO’s </w:t>
            </w:r>
            <w:r w:rsidR="00D2060A" w:rsidRPr="00213AD8">
              <w:rPr>
                <w:i/>
                <w:color w:val="FF0000"/>
              </w:rPr>
              <w:t>G</w:t>
            </w:r>
            <w:r w:rsidR="00546BDA" w:rsidRPr="00213AD8">
              <w:rPr>
                <w:i/>
                <w:color w:val="FF0000"/>
              </w:rPr>
              <w:t>lobal Priorities G</w:t>
            </w:r>
            <w:r w:rsidR="00605ADD" w:rsidRPr="00213AD8">
              <w:rPr>
                <w:i/>
                <w:color w:val="FF0000"/>
              </w:rPr>
              <w:t xml:space="preserve">ender </w:t>
            </w:r>
            <w:r w:rsidR="00546BDA" w:rsidRPr="00213AD8">
              <w:rPr>
                <w:i/>
                <w:color w:val="FF0000"/>
              </w:rPr>
              <w:t>E</w:t>
            </w:r>
            <w:r w:rsidR="00605ADD" w:rsidRPr="00213AD8">
              <w:rPr>
                <w:i/>
                <w:color w:val="FF0000"/>
              </w:rPr>
              <w:t>quality</w:t>
            </w:r>
            <w:r w:rsidR="00546BDA" w:rsidRPr="00213AD8">
              <w:rPr>
                <w:i/>
                <w:color w:val="FF0000"/>
              </w:rPr>
              <w:t xml:space="preserve"> and Africa whenever relevant. </w:t>
            </w:r>
          </w:p>
          <w:p w14:paraId="2F2CEF23" w14:textId="77777777" w:rsidR="00985B97" w:rsidRDefault="00985B97">
            <w:pPr>
              <w:pStyle w:val="TableParagraph"/>
              <w:spacing w:before="10"/>
              <w:rPr>
                <w:rFonts w:ascii="Times New Roman"/>
                <w:sz w:val="20"/>
              </w:rPr>
            </w:pPr>
          </w:p>
          <w:p w14:paraId="0333A8A3" w14:textId="77777777" w:rsidR="00985B97" w:rsidRDefault="00F64518" w:rsidP="001B39DC">
            <w:pPr>
              <w:pStyle w:val="TableParagraph"/>
              <w:ind w:left="114" w:right="2061"/>
              <w:jc w:val="both"/>
              <w:rPr>
                <w:i/>
                <w:color w:val="FF0000"/>
              </w:rPr>
            </w:pPr>
            <w:r>
              <w:rPr>
                <w:i/>
                <w:color w:val="FF0000"/>
              </w:rPr>
              <w:t>Write this section la</w:t>
            </w:r>
            <w:r w:rsidRPr="00C86002">
              <w:rPr>
                <w:bCs/>
                <w:i/>
                <w:color w:val="FF0000"/>
              </w:rPr>
              <w:t>st</w:t>
            </w:r>
            <w:r>
              <w:rPr>
                <w:i/>
                <w:color w:val="FF0000"/>
              </w:rPr>
              <w:t>, once you have completed all the other sections. Include all the essential points you have made in the nomination, especially the key arguments you have made in the statement of significance</w:t>
            </w:r>
            <w:r>
              <w:rPr>
                <w:i/>
                <w:color w:val="FF0000"/>
                <w:spacing w:val="-5"/>
              </w:rPr>
              <w:t xml:space="preserve"> </w:t>
            </w:r>
            <w:r>
              <w:rPr>
                <w:b/>
                <w:i/>
                <w:color w:val="FF0000"/>
              </w:rPr>
              <w:t>as</w:t>
            </w:r>
            <w:r>
              <w:rPr>
                <w:b/>
                <w:i/>
                <w:color w:val="FF0000"/>
                <w:spacing w:val="-10"/>
              </w:rPr>
              <w:t xml:space="preserve"> </w:t>
            </w:r>
            <w:r>
              <w:rPr>
                <w:b/>
                <w:i/>
                <w:color w:val="FF0000"/>
              </w:rPr>
              <w:t>to</w:t>
            </w:r>
            <w:r>
              <w:rPr>
                <w:b/>
                <w:i/>
                <w:color w:val="FF0000"/>
                <w:spacing w:val="-10"/>
              </w:rPr>
              <w:t xml:space="preserve"> </w:t>
            </w:r>
            <w:r>
              <w:rPr>
                <w:b/>
                <w:i/>
                <w:color w:val="FF0000"/>
              </w:rPr>
              <w:t>why</w:t>
            </w:r>
            <w:r>
              <w:rPr>
                <w:b/>
                <w:i/>
                <w:color w:val="FF0000"/>
                <w:spacing w:val="-7"/>
              </w:rPr>
              <w:t xml:space="preserve"> </w:t>
            </w:r>
            <w:r>
              <w:rPr>
                <w:b/>
                <w:i/>
                <w:color w:val="FF0000"/>
              </w:rPr>
              <w:t>and</w:t>
            </w:r>
            <w:r>
              <w:rPr>
                <w:b/>
                <w:i/>
                <w:color w:val="FF0000"/>
                <w:spacing w:val="-5"/>
              </w:rPr>
              <w:t xml:space="preserve"> </w:t>
            </w:r>
            <w:r>
              <w:rPr>
                <w:b/>
                <w:i/>
                <w:color w:val="FF0000"/>
              </w:rPr>
              <w:t>how</w:t>
            </w:r>
            <w:r>
              <w:rPr>
                <w:b/>
                <w:i/>
                <w:color w:val="FF0000"/>
                <w:spacing w:val="-8"/>
              </w:rPr>
              <w:t xml:space="preserve"> </w:t>
            </w:r>
            <w:r>
              <w:rPr>
                <w:b/>
                <w:i/>
                <w:color w:val="FF0000"/>
              </w:rPr>
              <w:t>the</w:t>
            </w:r>
            <w:r>
              <w:rPr>
                <w:b/>
                <w:i/>
                <w:color w:val="FF0000"/>
                <w:spacing w:val="-10"/>
              </w:rPr>
              <w:t xml:space="preserve"> </w:t>
            </w:r>
            <w:r>
              <w:rPr>
                <w:b/>
                <w:i/>
                <w:color w:val="FF0000"/>
              </w:rPr>
              <w:t>nominated</w:t>
            </w:r>
            <w:r>
              <w:rPr>
                <w:b/>
                <w:i/>
                <w:color w:val="FF0000"/>
                <w:spacing w:val="-15"/>
              </w:rPr>
              <w:t xml:space="preserve"> </w:t>
            </w:r>
            <w:r>
              <w:rPr>
                <w:b/>
                <w:i/>
                <w:color w:val="FF0000"/>
              </w:rPr>
              <w:t>documentary</w:t>
            </w:r>
            <w:r>
              <w:rPr>
                <w:b/>
                <w:i/>
                <w:color w:val="FF0000"/>
                <w:spacing w:val="-10"/>
              </w:rPr>
              <w:t xml:space="preserve"> </w:t>
            </w:r>
            <w:r>
              <w:rPr>
                <w:b/>
                <w:i/>
                <w:color w:val="FF0000"/>
              </w:rPr>
              <w:t>heritage meets the criteria for the International Register</w:t>
            </w:r>
            <w:r>
              <w:rPr>
                <w:i/>
                <w:color w:val="FF0000"/>
              </w:rPr>
              <w:t>.</w:t>
            </w:r>
          </w:p>
          <w:p w14:paraId="69DEEC3A" w14:textId="77777777" w:rsidR="00562A55" w:rsidRDefault="00562A55">
            <w:pPr>
              <w:pStyle w:val="TableParagraph"/>
              <w:ind w:left="114" w:right="2061"/>
              <w:rPr>
                <w:i/>
              </w:rPr>
            </w:pPr>
          </w:p>
        </w:tc>
      </w:tr>
      <w:tr w:rsidR="00985B97" w14:paraId="04805207" w14:textId="77777777">
        <w:trPr>
          <w:trHeight w:val="899"/>
        </w:trPr>
        <w:tc>
          <w:tcPr>
            <w:tcW w:w="9413" w:type="dxa"/>
            <w:shd w:val="clear" w:color="auto" w:fill="FFCC99"/>
          </w:tcPr>
          <w:p w14:paraId="6F2F0E61" w14:textId="77777777" w:rsidR="00985B97" w:rsidRDefault="00985B97">
            <w:pPr>
              <w:pStyle w:val="TableParagraph"/>
              <w:spacing w:before="10"/>
              <w:rPr>
                <w:rFonts w:ascii="Times New Roman"/>
                <w:sz w:val="28"/>
              </w:rPr>
            </w:pPr>
          </w:p>
          <w:p w14:paraId="7B479732" w14:textId="77777777" w:rsidR="00985B97" w:rsidRDefault="00F64518">
            <w:pPr>
              <w:pStyle w:val="TableParagraph"/>
              <w:spacing w:before="1"/>
              <w:ind w:left="114"/>
              <w:rPr>
                <w:rFonts w:ascii="Calibri"/>
                <w:b/>
                <w:sz w:val="32"/>
              </w:rPr>
            </w:pPr>
            <w:r>
              <w:rPr>
                <w:rFonts w:ascii="Calibri"/>
                <w:b/>
                <w:spacing w:val="-2"/>
                <w:sz w:val="32"/>
              </w:rPr>
              <w:t>3.0</w:t>
            </w:r>
            <w:r>
              <w:rPr>
                <w:rFonts w:ascii="Calibri"/>
                <w:b/>
                <w:spacing w:val="-16"/>
                <w:sz w:val="32"/>
              </w:rPr>
              <w:t xml:space="preserve"> </w:t>
            </w:r>
            <w:r>
              <w:rPr>
                <w:rFonts w:ascii="Calibri"/>
                <w:b/>
                <w:spacing w:val="-2"/>
                <w:sz w:val="32"/>
              </w:rPr>
              <w:t>Nominator</w:t>
            </w:r>
            <w:r>
              <w:rPr>
                <w:rFonts w:ascii="Calibri"/>
                <w:b/>
                <w:spacing w:val="-13"/>
                <w:sz w:val="32"/>
              </w:rPr>
              <w:t xml:space="preserve"> </w:t>
            </w:r>
            <w:r>
              <w:rPr>
                <w:rFonts w:ascii="Calibri"/>
                <w:b/>
                <w:spacing w:val="-2"/>
                <w:sz w:val="32"/>
              </w:rPr>
              <w:t>contact</w:t>
            </w:r>
            <w:r>
              <w:rPr>
                <w:rFonts w:ascii="Calibri"/>
                <w:b/>
                <w:spacing w:val="-12"/>
                <w:sz w:val="32"/>
              </w:rPr>
              <w:t xml:space="preserve"> </w:t>
            </w:r>
            <w:r>
              <w:rPr>
                <w:rFonts w:ascii="Calibri"/>
                <w:b/>
                <w:spacing w:val="-2"/>
                <w:sz w:val="32"/>
              </w:rPr>
              <w:t>details</w:t>
            </w:r>
          </w:p>
        </w:tc>
      </w:tr>
      <w:tr w:rsidR="00985B97" w14:paraId="6CC57443" w14:textId="77777777">
        <w:trPr>
          <w:trHeight w:val="752"/>
        </w:trPr>
        <w:tc>
          <w:tcPr>
            <w:tcW w:w="9413" w:type="dxa"/>
          </w:tcPr>
          <w:p w14:paraId="49D78992" w14:textId="77777777" w:rsidR="00985B97" w:rsidRDefault="00F64518">
            <w:pPr>
              <w:pStyle w:val="TableParagraph"/>
              <w:spacing w:before="174"/>
              <w:ind w:left="114"/>
              <w:rPr>
                <w:b/>
                <w:sz w:val="20"/>
              </w:rPr>
            </w:pPr>
            <w:r>
              <w:rPr>
                <w:b/>
                <w:sz w:val="20"/>
              </w:rPr>
              <w:t>3.1</w:t>
            </w:r>
            <w:r>
              <w:rPr>
                <w:b/>
                <w:spacing w:val="33"/>
                <w:sz w:val="20"/>
              </w:rPr>
              <w:t xml:space="preserve"> </w:t>
            </w:r>
            <w:r>
              <w:rPr>
                <w:b/>
                <w:sz w:val="20"/>
              </w:rPr>
              <w:t>Name</w:t>
            </w:r>
            <w:r>
              <w:rPr>
                <w:b/>
                <w:spacing w:val="-11"/>
                <w:sz w:val="20"/>
              </w:rPr>
              <w:t xml:space="preserve"> </w:t>
            </w:r>
            <w:r>
              <w:rPr>
                <w:b/>
                <w:sz w:val="20"/>
              </w:rPr>
              <w:t>of</w:t>
            </w:r>
            <w:r>
              <w:rPr>
                <w:b/>
                <w:spacing w:val="-9"/>
                <w:sz w:val="20"/>
              </w:rPr>
              <w:t xml:space="preserve"> </w:t>
            </w:r>
            <w:r>
              <w:rPr>
                <w:b/>
                <w:sz w:val="20"/>
              </w:rPr>
              <w:t>nominator</w:t>
            </w:r>
            <w:r>
              <w:rPr>
                <w:b/>
                <w:spacing w:val="-14"/>
                <w:sz w:val="20"/>
              </w:rPr>
              <w:t xml:space="preserve"> </w:t>
            </w:r>
            <w:r>
              <w:rPr>
                <w:b/>
                <w:sz w:val="20"/>
              </w:rPr>
              <w:t>(person</w:t>
            </w:r>
            <w:r>
              <w:rPr>
                <w:b/>
                <w:spacing w:val="-9"/>
                <w:sz w:val="20"/>
              </w:rPr>
              <w:t xml:space="preserve"> </w:t>
            </w:r>
            <w:r>
              <w:rPr>
                <w:b/>
                <w:sz w:val="20"/>
              </w:rPr>
              <w:t>or</w:t>
            </w:r>
            <w:r>
              <w:rPr>
                <w:b/>
                <w:spacing w:val="-9"/>
                <w:sz w:val="20"/>
              </w:rPr>
              <w:t xml:space="preserve"> </w:t>
            </w:r>
            <w:r>
              <w:rPr>
                <w:b/>
                <w:spacing w:val="-2"/>
                <w:sz w:val="20"/>
              </w:rPr>
              <w:t>organisation)</w:t>
            </w:r>
          </w:p>
        </w:tc>
      </w:tr>
      <w:tr w:rsidR="00985B97" w14:paraId="3531D383" w14:textId="77777777">
        <w:trPr>
          <w:trHeight w:val="910"/>
        </w:trPr>
        <w:tc>
          <w:tcPr>
            <w:tcW w:w="9413" w:type="dxa"/>
          </w:tcPr>
          <w:p w14:paraId="6E0A2074" w14:textId="77777777" w:rsidR="00985B97" w:rsidRDefault="00985B97">
            <w:pPr>
              <w:pStyle w:val="TableParagraph"/>
              <w:spacing w:before="7"/>
              <w:rPr>
                <w:rFonts w:ascii="Times New Roman"/>
                <w:sz w:val="29"/>
              </w:rPr>
            </w:pPr>
          </w:p>
          <w:p w14:paraId="158BF48F" w14:textId="77777777" w:rsidR="00985B97" w:rsidRDefault="00F64518">
            <w:pPr>
              <w:pStyle w:val="TableParagraph"/>
              <w:ind w:left="114"/>
              <w:rPr>
                <w:b/>
                <w:sz w:val="20"/>
              </w:rPr>
            </w:pPr>
            <w:r>
              <w:rPr>
                <w:b/>
                <w:sz w:val="20"/>
              </w:rPr>
              <w:t>3.2</w:t>
            </w:r>
            <w:r>
              <w:rPr>
                <w:b/>
                <w:spacing w:val="27"/>
                <w:sz w:val="20"/>
              </w:rPr>
              <w:t xml:space="preserve"> </w:t>
            </w:r>
            <w:r>
              <w:rPr>
                <w:b/>
                <w:sz w:val="20"/>
              </w:rPr>
              <w:t>Relationship</w:t>
            </w:r>
            <w:r>
              <w:rPr>
                <w:b/>
                <w:spacing w:val="-11"/>
                <w:sz w:val="20"/>
              </w:rPr>
              <w:t xml:space="preserve"> </w:t>
            </w:r>
            <w:r>
              <w:rPr>
                <w:b/>
                <w:sz w:val="20"/>
              </w:rPr>
              <w:t>to</w:t>
            </w:r>
            <w:r>
              <w:rPr>
                <w:b/>
                <w:spacing w:val="-13"/>
                <w:sz w:val="20"/>
              </w:rPr>
              <w:t xml:space="preserve"> </w:t>
            </w:r>
            <w:r>
              <w:rPr>
                <w:b/>
                <w:sz w:val="20"/>
              </w:rPr>
              <w:t>the</w:t>
            </w:r>
            <w:r>
              <w:rPr>
                <w:b/>
                <w:spacing w:val="-14"/>
                <w:sz w:val="20"/>
              </w:rPr>
              <w:t xml:space="preserve"> </w:t>
            </w:r>
            <w:r>
              <w:rPr>
                <w:b/>
                <w:sz w:val="20"/>
              </w:rPr>
              <w:t>nominated</w:t>
            </w:r>
            <w:r>
              <w:rPr>
                <w:b/>
                <w:spacing w:val="-13"/>
                <w:sz w:val="20"/>
              </w:rPr>
              <w:t xml:space="preserve"> </w:t>
            </w:r>
            <w:r>
              <w:rPr>
                <w:b/>
                <w:spacing w:val="-2"/>
                <w:sz w:val="20"/>
              </w:rPr>
              <w:t>material</w:t>
            </w:r>
          </w:p>
        </w:tc>
      </w:tr>
      <w:tr w:rsidR="00985B97" w14:paraId="034524DA" w14:textId="77777777">
        <w:trPr>
          <w:trHeight w:val="1532"/>
        </w:trPr>
        <w:tc>
          <w:tcPr>
            <w:tcW w:w="9413" w:type="dxa"/>
          </w:tcPr>
          <w:p w14:paraId="538C1FF5" w14:textId="77777777" w:rsidR="00985B97" w:rsidRDefault="00985B97">
            <w:pPr>
              <w:pStyle w:val="TableParagraph"/>
              <w:spacing w:before="10"/>
              <w:rPr>
                <w:rFonts w:ascii="Times New Roman"/>
                <w:sz w:val="28"/>
              </w:rPr>
            </w:pPr>
          </w:p>
          <w:p w14:paraId="41B2CBE7" w14:textId="77777777" w:rsidR="00985B97" w:rsidRDefault="00F64518">
            <w:pPr>
              <w:pStyle w:val="TableParagraph"/>
              <w:ind w:left="114"/>
              <w:rPr>
                <w:b/>
                <w:sz w:val="20"/>
              </w:rPr>
            </w:pPr>
            <w:r>
              <w:rPr>
                <w:b/>
                <w:sz w:val="20"/>
              </w:rPr>
              <w:t>3.3</w:t>
            </w:r>
            <w:r>
              <w:rPr>
                <w:b/>
                <w:spacing w:val="44"/>
                <w:sz w:val="20"/>
              </w:rPr>
              <w:t xml:space="preserve"> </w:t>
            </w:r>
            <w:r>
              <w:rPr>
                <w:b/>
                <w:spacing w:val="-2"/>
                <w:sz w:val="20"/>
              </w:rPr>
              <w:t>Address</w:t>
            </w:r>
          </w:p>
        </w:tc>
      </w:tr>
    </w:tbl>
    <w:p w14:paraId="0EA38110" w14:textId="77777777" w:rsidR="00985B97" w:rsidRDefault="00985B97">
      <w:pPr>
        <w:rPr>
          <w:sz w:val="20"/>
        </w:rPr>
        <w:sectPr w:rsidR="00985B97">
          <w:headerReference w:type="default" r:id="rId8"/>
          <w:type w:val="continuous"/>
          <w:pgSz w:w="12240" w:h="15840"/>
          <w:pgMar w:top="1340" w:right="1440" w:bottom="280" w:left="1160" w:header="725" w:footer="0" w:gutter="0"/>
          <w:pgNumType w:start="1"/>
          <w:cols w:space="720"/>
        </w:sectPr>
      </w:pPr>
    </w:p>
    <w:p w14:paraId="319AE954" w14:textId="352B90B9" w:rsidR="00985B97" w:rsidRDefault="001A6AD4">
      <w:pPr>
        <w:tabs>
          <w:tab w:val="left" w:pos="4823"/>
        </w:tabs>
        <w:spacing w:before="82"/>
        <w:ind w:left="212"/>
        <w:rPr>
          <w:b/>
          <w:sz w:val="20"/>
        </w:rPr>
      </w:pPr>
      <w:r>
        <w:rPr>
          <w:noProof/>
        </w:rPr>
        <w:lastRenderedPageBreak/>
        <mc:AlternateContent>
          <mc:Choice Requires="wps">
            <w:drawing>
              <wp:anchor distT="0" distB="0" distL="114300" distR="114300" simplePos="0" relativeHeight="487329792" behindDoc="1" locked="0" layoutInCell="1" allowOverlap="1" wp14:anchorId="75165897" wp14:editId="3B25D365">
                <wp:simplePos x="0" y="0"/>
                <wp:positionH relativeFrom="page">
                  <wp:posOffset>803275</wp:posOffset>
                </wp:positionH>
                <wp:positionV relativeFrom="page">
                  <wp:posOffset>915035</wp:posOffset>
                </wp:positionV>
                <wp:extent cx="5977890" cy="8204200"/>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7890" cy="8204200"/>
                        </a:xfrm>
                        <a:custGeom>
                          <a:avLst/>
                          <a:gdLst>
                            <a:gd name="T0" fmla="+- 0 10679 1265"/>
                            <a:gd name="T1" fmla="*/ T0 w 9414"/>
                            <a:gd name="T2" fmla="+- 0 1441 1441"/>
                            <a:gd name="T3" fmla="*/ 1441 h 12920"/>
                            <a:gd name="T4" fmla="+- 0 8869 1265"/>
                            <a:gd name="T5" fmla="*/ T4 w 9414"/>
                            <a:gd name="T6" fmla="+- 0 1441 1441"/>
                            <a:gd name="T7" fmla="*/ 1441 h 12920"/>
                            <a:gd name="T8" fmla="+- 0 8869 1265"/>
                            <a:gd name="T9" fmla="*/ T8 w 9414"/>
                            <a:gd name="T10" fmla="+- 0 2821 1441"/>
                            <a:gd name="T11" fmla="*/ 2821 h 12920"/>
                            <a:gd name="T12" fmla="+- 0 1265 1265"/>
                            <a:gd name="T13" fmla="*/ T12 w 9414"/>
                            <a:gd name="T14" fmla="+- 0 2821 1441"/>
                            <a:gd name="T15" fmla="*/ 2821 h 12920"/>
                            <a:gd name="T16" fmla="+- 0 1265 1265"/>
                            <a:gd name="T17" fmla="*/ T16 w 9414"/>
                            <a:gd name="T18" fmla="+- 0 3333 1441"/>
                            <a:gd name="T19" fmla="*/ 3333 h 12920"/>
                            <a:gd name="T20" fmla="+- 0 8869 1265"/>
                            <a:gd name="T21" fmla="*/ T20 w 9414"/>
                            <a:gd name="T22" fmla="+- 0 3333 1441"/>
                            <a:gd name="T23" fmla="*/ 3333 h 12920"/>
                            <a:gd name="T24" fmla="+- 0 8869 1265"/>
                            <a:gd name="T25" fmla="*/ T24 w 9414"/>
                            <a:gd name="T26" fmla="+- 0 6801 1441"/>
                            <a:gd name="T27" fmla="*/ 6801 h 12920"/>
                            <a:gd name="T28" fmla="+- 0 1265 1265"/>
                            <a:gd name="T29" fmla="*/ T28 w 9414"/>
                            <a:gd name="T30" fmla="+- 0 6801 1441"/>
                            <a:gd name="T31" fmla="*/ 6801 h 12920"/>
                            <a:gd name="T32" fmla="+- 0 1265 1265"/>
                            <a:gd name="T33" fmla="*/ T32 w 9414"/>
                            <a:gd name="T34" fmla="+- 0 7311 1441"/>
                            <a:gd name="T35" fmla="*/ 7311 h 12920"/>
                            <a:gd name="T36" fmla="+- 0 8869 1265"/>
                            <a:gd name="T37" fmla="*/ T36 w 9414"/>
                            <a:gd name="T38" fmla="+- 0 7311 1441"/>
                            <a:gd name="T39" fmla="*/ 7311 h 12920"/>
                            <a:gd name="T40" fmla="+- 0 8869 1265"/>
                            <a:gd name="T41" fmla="*/ T40 w 9414"/>
                            <a:gd name="T42" fmla="+- 0 14361 1441"/>
                            <a:gd name="T43" fmla="*/ 14361 h 12920"/>
                            <a:gd name="T44" fmla="+- 0 10679 1265"/>
                            <a:gd name="T45" fmla="*/ T44 w 9414"/>
                            <a:gd name="T46" fmla="+- 0 14361 1441"/>
                            <a:gd name="T47" fmla="*/ 14361 h 12920"/>
                            <a:gd name="T48" fmla="+- 0 10679 1265"/>
                            <a:gd name="T49" fmla="*/ T48 w 9414"/>
                            <a:gd name="T50" fmla="+- 0 7311 1441"/>
                            <a:gd name="T51" fmla="*/ 7311 h 12920"/>
                            <a:gd name="T52" fmla="+- 0 10679 1265"/>
                            <a:gd name="T53" fmla="*/ T52 w 9414"/>
                            <a:gd name="T54" fmla="+- 0 6801 1441"/>
                            <a:gd name="T55" fmla="*/ 6801 h 12920"/>
                            <a:gd name="T56" fmla="+- 0 10679 1265"/>
                            <a:gd name="T57" fmla="*/ T56 w 9414"/>
                            <a:gd name="T58" fmla="+- 0 3333 1441"/>
                            <a:gd name="T59" fmla="*/ 3333 h 12920"/>
                            <a:gd name="T60" fmla="+- 0 10679 1265"/>
                            <a:gd name="T61" fmla="*/ T60 w 9414"/>
                            <a:gd name="T62" fmla="+- 0 2821 1441"/>
                            <a:gd name="T63" fmla="*/ 2821 h 12920"/>
                            <a:gd name="T64" fmla="+- 0 10679 1265"/>
                            <a:gd name="T65" fmla="*/ T64 w 9414"/>
                            <a:gd name="T66" fmla="+- 0 1441 1441"/>
                            <a:gd name="T67" fmla="*/ 1441 h 12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414" h="12920">
                              <a:moveTo>
                                <a:pt x="9414" y="0"/>
                              </a:moveTo>
                              <a:lnTo>
                                <a:pt x="7604" y="0"/>
                              </a:lnTo>
                              <a:lnTo>
                                <a:pt x="7604" y="1380"/>
                              </a:lnTo>
                              <a:lnTo>
                                <a:pt x="0" y="1380"/>
                              </a:lnTo>
                              <a:lnTo>
                                <a:pt x="0" y="1892"/>
                              </a:lnTo>
                              <a:lnTo>
                                <a:pt x="7604" y="1892"/>
                              </a:lnTo>
                              <a:lnTo>
                                <a:pt x="7604" y="5360"/>
                              </a:lnTo>
                              <a:lnTo>
                                <a:pt x="0" y="5360"/>
                              </a:lnTo>
                              <a:lnTo>
                                <a:pt x="0" y="5870"/>
                              </a:lnTo>
                              <a:lnTo>
                                <a:pt x="7604" y="5870"/>
                              </a:lnTo>
                              <a:lnTo>
                                <a:pt x="7604" y="12920"/>
                              </a:lnTo>
                              <a:lnTo>
                                <a:pt x="9414" y="12920"/>
                              </a:lnTo>
                              <a:lnTo>
                                <a:pt x="9414" y="5870"/>
                              </a:lnTo>
                              <a:lnTo>
                                <a:pt x="9414" y="5360"/>
                              </a:lnTo>
                              <a:lnTo>
                                <a:pt x="9414" y="1892"/>
                              </a:lnTo>
                              <a:lnTo>
                                <a:pt x="9414" y="1380"/>
                              </a:lnTo>
                              <a:lnTo>
                                <a:pt x="9414"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2C012913">
              <v:shape id="docshape2" style="position:absolute;margin-left:63.25pt;margin-top:72.05pt;width:470.7pt;height:646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12920" o:spid="_x0000_s1026" fillcolor="#fc9" stroked="f" path="m9414,l7604,r,1380l,1380r,512l7604,1892r,3468l,5360r,510l7604,5870r,7050l9414,12920r,-7050l9414,5360r,-3468l9414,1380,94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" w14:anchorId="1A7C192A">
                <v:path arrowok="t" o:connecttype="custom" o:connectlocs="5977890,915035;4828540,915035;4828540,1791335;0,1791335;0,2116455;4828540,2116455;4828540,4318635;0,4318635;0,4642485;4828540,4642485;4828540,9119235;5977890,9119235;5977890,4642485;5977890,4318635;5977890,2116455;5977890,1791335;5977890,915035" o:connectangles="0,0,0,0,0,0,0,0,0,0,0,0,0,0,0,0,0"/>
                <w10:wrap anchorx="page" anchory="page"/>
              </v:shape>
            </w:pict>
          </mc:Fallback>
        </mc:AlternateContent>
      </w:r>
      <w:r w:rsidR="00F64518">
        <w:rPr>
          <w:b/>
          <w:sz w:val="20"/>
        </w:rPr>
        <w:t>3.4</w:t>
      </w:r>
      <w:r w:rsidR="00F64518">
        <w:rPr>
          <w:b/>
          <w:spacing w:val="-11"/>
          <w:sz w:val="20"/>
        </w:rPr>
        <w:t xml:space="preserve"> </w:t>
      </w:r>
      <w:r w:rsidR="00F64518">
        <w:rPr>
          <w:b/>
          <w:spacing w:val="-2"/>
          <w:sz w:val="20"/>
        </w:rPr>
        <w:t>Telephone</w:t>
      </w:r>
      <w:r w:rsidR="00F64518">
        <w:rPr>
          <w:b/>
          <w:sz w:val="20"/>
        </w:rPr>
        <w:tab/>
        <w:t>3.5</w:t>
      </w:r>
      <w:r w:rsidR="00F64518">
        <w:rPr>
          <w:b/>
          <w:spacing w:val="-6"/>
          <w:sz w:val="20"/>
        </w:rPr>
        <w:t xml:space="preserve"> </w:t>
      </w:r>
      <w:r w:rsidR="00F64518">
        <w:rPr>
          <w:b/>
          <w:spacing w:val="-2"/>
          <w:sz w:val="20"/>
        </w:rPr>
        <w:t>Email</w:t>
      </w:r>
    </w:p>
    <w:p w14:paraId="1EF613EF" w14:textId="77777777" w:rsidR="00985B97" w:rsidRDefault="00985B97">
      <w:pPr>
        <w:pStyle w:val="BodyText"/>
        <w:rPr>
          <w:b/>
          <w:i w:val="0"/>
        </w:rPr>
      </w:pPr>
    </w:p>
    <w:p w14:paraId="61677830" w14:textId="77777777" w:rsidR="00985B97" w:rsidRDefault="00985B97">
      <w:pPr>
        <w:pStyle w:val="BodyText"/>
        <w:spacing w:before="2"/>
        <w:rPr>
          <w:b/>
          <w:i w:val="0"/>
          <w:sz w:val="18"/>
        </w:rPr>
      </w:pPr>
    </w:p>
    <w:p w14:paraId="597AA466" w14:textId="77777777" w:rsidR="00985B97" w:rsidRDefault="00F64518">
      <w:pPr>
        <w:ind w:left="212"/>
        <w:rPr>
          <w:b/>
          <w:sz w:val="20"/>
        </w:rPr>
      </w:pPr>
      <w:r>
        <w:rPr>
          <w:b/>
          <w:spacing w:val="-2"/>
          <w:sz w:val="20"/>
        </w:rPr>
        <w:t>3.6</w:t>
      </w:r>
      <w:r>
        <w:rPr>
          <w:b/>
          <w:spacing w:val="-7"/>
          <w:sz w:val="20"/>
        </w:rPr>
        <w:t xml:space="preserve"> </w:t>
      </w:r>
      <w:r>
        <w:rPr>
          <w:b/>
          <w:spacing w:val="-2"/>
          <w:sz w:val="20"/>
        </w:rPr>
        <w:t>Co-nominators(s),</w:t>
      </w:r>
      <w:r>
        <w:rPr>
          <w:b/>
          <w:spacing w:val="-5"/>
          <w:sz w:val="20"/>
        </w:rPr>
        <w:t xml:space="preserve"> </w:t>
      </w:r>
      <w:r>
        <w:rPr>
          <w:b/>
          <w:spacing w:val="-2"/>
          <w:sz w:val="20"/>
        </w:rPr>
        <w:t>if</w:t>
      </w:r>
      <w:r>
        <w:rPr>
          <w:b/>
          <w:spacing w:val="-5"/>
          <w:sz w:val="20"/>
        </w:rPr>
        <w:t xml:space="preserve"> any</w:t>
      </w:r>
    </w:p>
    <w:p w14:paraId="5101CA86" w14:textId="77777777" w:rsidR="00985B97" w:rsidRDefault="00985B97">
      <w:pPr>
        <w:pStyle w:val="BodyText"/>
        <w:rPr>
          <w:b/>
          <w:i w:val="0"/>
        </w:rPr>
      </w:pPr>
    </w:p>
    <w:p w14:paraId="4CC35EFB" w14:textId="77777777" w:rsidR="00985B97" w:rsidRDefault="00985B97">
      <w:pPr>
        <w:pStyle w:val="BodyText"/>
        <w:spacing w:before="10"/>
        <w:rPr>
          <w:b/>
          <w:i w:val="0"/>
          <w:sz w:val="17"/>
        </w:rPr>
      </w:pPr>
    </w:p>
    <w:p w14:paraId="7E1F9706" w14:textId="77777777" w:rsidR="00985B97" w:rsidRDefault="00F64518">
      <w:pPr>
        <w:pStyle w:val="Heading1"/>
        <w:numPr>
          <w:ilvl w:val="0"/>
          <w:numId w:val="8"/>
        </w:numPr>
        <w:tabs>
          <w:tab w:val="left" w:pos="693"/>
        </w:tabs>
        <w:spacing w:before="1"/>
      </w:pPr>
      <w:bookmarkStart w:id="1" w:name="4.0_Declaration_of_Authority"/>
      <w:bookmarkEnd w:id="1"/>
      <w:r>
        <w:rPr>
          <w:spacing w:val="-2"/>
        </w:rPr>
        <w:t>Declaration</w:t>
      </w:r>
      <w:r>
        <w:rPr>
          <w:spacing w:val="-15"/>
        </w:rPr>
        <w:t xml:space="preserve"> </w:t>
      </w:r>
      <w:r>
        <w:rPr>
          <w:spacing w:val="-2"/>
        </w:rPr>
        <w:t>of</w:t>
      </w:r>
      <w:r>
        <w:rPr>
          <w:spacing w:val="-9"/>
        </w:rPr>
        <w:t xml:space="preserve"> </w:t>
      </w:r>
      <w:r>
        <w:rPr>
          <w:spacing w:val="-2"/>
        </w:rPr>
        <w:t>Authority</w:t>
      </w:r>
    </w:p>
    <w:p w14:paraId="1CF1CB33" w14:textId="77777777" w:rsidR="00985B97" w:rsidRDefault="00985B97">
      <w:pPr>
        <w:pStyle w:val="BodyText"/>
        <w:rPr>
          <w:rFonts w:ascii="Calibri"/>
          <w:b/>
          <w:i w:val="0"/>
          <w:sz w:val="32"/>
        </w:rPr>
      </w:pPr>
    </w:p>
    <w:p w14:paraId="030D2D7C" w14:textId="77777777" w:rsidR="00985B97" w:rsidRDefault="00F64518">
      <w:pPr>
        <w:spacing w:before="199"/>
        <w:ind w:left="212" w:right="2410"/>
        <w:rPr>
          <w:b/>
          <w:sz w:val="20"/>
        </w:rPr>
      </w:pPr>
      <w:r>
        <w:rPr>
          <w:b/>
          <w:sz w:val="20"/>
        </w:rPr>
        <w:t>I</w:t>
      </w:r>
      <w:r>
        <w:rPr>
          <w:b/>
          <w:spacing w:val="-9"/>
          <w:sz w:val="20"/>
        </w:rPr>
        <w:t xml:space="preserve"> </w:t>
      </w:r>
      <w:r>
        <w:rPr>
          <w:b/>
          <w:sz w:val="20"/>
        </w:rPr>
        <w:t>certify</w:t>
      </w:r>
      <w:r>
        <w:rPr>
          <w:b/>
          <w:spacing w:val="-6"/>
          <w:sz w:val="20"/>
        </w:rPr>
        <w:t xml:space="preserve"> </w:t>
      </w:r>
      <w:r>
        <w:rPr>
          <w:b/>
          <w:sz w:val="20"/>
        </w:rPr>
        <w:t>that</w:t>
      </w:r>
      <w:r>
        <w:rPr>
          <w:b/>
          <w:spacing w:val="-5"/>
          <w:sz w:val="20"/>
        </w:rPr>
        <w:t xml:space="preserve"> </w:t>
      </w:r>
      <w:r>
        <w:rPr>
          <w:b/>
          <w:sz w:val="20"/>
        </w:rPr>
        <w:t>I</w:t>
      </w:r>
      <w:r>
        <w:rPr>
          <w:b/>
          <w:spacing w:val="-9"/>
          <w:sz w:val="20"/>
        </w:rPr>
        <w:t xml:space="preserve"> </w:t>
      </w:r>
      <w:r>
        <w:rPr>
          <w:b/>
          <w:sz w:val="20"/>
        </w:rPr>
        <w:t>have</w:t>
      </w:r>
      <w:r>
        <w:rPr>
          <w:b/>
          <w:spacing w:val="-9"/>
          <w:sz w:val="20"/>
        </w:rPr>
        <w:t xml:space="preserve"> </w:t>
      </w:r>
      <w:r>
        <w:rPr>
          <w:b/>
          <w:sz w:val="20"/>
        </w:rPr>
        <w:t>the</w:t>
      </w:r>
      <w:r>
        <w:rPr>
          <w:b/>
          <w:spacing w:val="-7"/>
          <w:sz w:val="20"/>
        </w:rPr>
        <w:t xml:space="preserve"> </w:t>
      </w:r>
      <w:r>
        <w:rPr>
          <w:b/>
          <w:sz w:val="20"/>
        </w:rPr>
        <w:t>authority</w:t>
      </w:r>
      <w:r>
        <w:rPr>
          <w:b/>
          <w:spacing w:val="-9"/>
          <w:sz w:val="20"/>
        </w:rPr>
        <w:t xml:space="preserve"> </w:t>
      </w:r>
      <w:r>
        <w:rPr>
          <w:b/>
          <w:sz w:val="20"/>
        </w:rPr>
        <w:t>to</w:t>
      </w:r>
      <w:r>
        <w:rPr>
          <w:b/>
          <w:spacing w:val="-5"/>
          <w:sz w:val="20"/>
        </w:rPr>
        <w:t xml:space="preserve"> </w:t>
      </w:r>
      <w:r>
        <w:rPr>
          <w:b/>
          <w:sz w:val="20"/>
        </w:rPr>
        <w:t>nominate</w:t>
      </w:r>
      <w:r>
        <w:rPr>
          <w:b/>
          <w:spacing w:val="-9"/>
          <w:sz w:val="20"/>
        </w:rPr>
        <w:t xml:space="preserve"> </w:t>
      </w:r>
      <w:r>
        <w:rPr>
          <w:b/>
          <w:sz w:val="20"/>
        </w:rPr>
        <w:t>the</w:t>
      </w:r>
      <w:r>
        <w:rPr>
          <w:b/>
          <w:spacing w:val="-7"/>
          <w:sz w:val="20"/>
        </w:rPr>
        <w:t xml:space="preserve"> </w:t>
      </w:r>
      <w:r>
        <w:rPr>
          <w:b/>
          <w:sz w:val="20"/>
        </w:rPr>
        <w:t>item,</w:t>
      </w:r>
      <w:r>
        <w:rPr>
          <w:b/>
          <w:spacing w:val="-9"/>
          <w:sz w:val="20"/>
        </w:rPr>
        <w:t xml:space="preserve"> </w:t>
      </w:r>
      <w:r>
        <w:rPr>
          <w:b/>
          <w:sz w:val="20"/>
        </w:rPr>
        <w:t>or</w:t>
      </w:r>
      <w:r>
        <w:rPr>
          <w:b/>
          <w:spacing w:val="-7"/>
          <w:sz w:val="20"/>
        </w:rPr>
        <w:t xml:space="preserve"> </w:t>
      </w:r>
      <w:r>
        <w:rPr>
          <w:b/>
          <w:sz w:val="20"/>
        </w:rPr>
        <w:t>items,</w:t>
      </w:r>
      <w:r>
        <w:rPr>
          <w:b/>
          <w:spacing w:val="-6"/>
          <w:sz w:val="20"/>
        </w:rPr>
        <w:t xml:space="preserve"> </w:t>
      </w:r>
      <w:r>
        <w:rPr>
          <w:b/>
          <w:sz w:val="20"/>
        </w:rPr>
        <w:t>described in this document to the Memory of the World Register.</w:t>
      </w:r>
    </w:p>
    <w:p w14:paraId="2B96AC3D" w14:textId="77777777" w:rsidR="00985B97" w:rsidRDefault="00985B97">
      <w:pPr>
        <w:pStyle w:val="BodyText"/>
        <w:rPr>
          <w:b/>
          <w:i w:val="0"/>
        </w:rPr>
      </w:pPr>
    </w:p>
    <w:p w14:paraId="4E5A70DC" w14:textId="77777777" w:rsidR="00985B97" w:rsidRDefault="00985B97">
      <w:pPr>
        <w:pStyle w:val="BodyText"/>
        <w:rPr>
          <w:b/>
          <w:i w:val="0"/>
          <w:sz w:val="19"/>
        </w:rPr>
      </w:pPr>
    </w:p>
    <w:p w14:paraId="7EA88A73" w14:textId="77777777" w:rsidR="00985B97" w:rsidRDefault="00F64518">
      <w:pPr>
        <w:ind w:left="212"/>
        <w:rPr>
          <w:b/>
          <w:sz w:val="20"/>
        </w:rPr>
      </w:pPr>
      <w:r>
        <w:rPr>
          <w:b/>
          <w:spacing w:val="-2"/>
          <w:sz w:val="20"/>
        </w:rPr>
        <w:t>Signature</w:t>
      </w:r>
    </w:p>
    <w:p w14:paraId="22D45883" w14:textId="77777777" w:rsidR="00985B97" w:rsidRDefault="00985B97">
      <w:pPr>
        <w:pStyle w:val="BodyText"/>
        <w:spacing w:before="10"/>
        <w:rPr>
          <w:b/>
          <w:i w:val="0"/>
          <w:sz w:val="19"/>
        </w:rPr>
      </w:pPr>
    </w:p>
    <w:p w14:paraId="47546172" w14:textId="77777777" w:rsidR="00985B97" w:rsidRDefault="00F64518">
      <w:pPr>
        <w:spacing w:line="722" w:lineRule="auto"/>
        <w:ind w:left="212" w:right="7272"/>
        <w:rPr>
          <w:b/>
          <w:sz w:val="20"/>
        </w:rPr>
      </w:pPr>
      <w:r>
        <w:rPr>
          <w:b/>
          <w:sz w:val="20"/>
        </w:rPr>
        <w:t>Full</w:t>
      </w:r>
      <w:r>
        <w:rPr>
          <w:b/>
          <w:spacing w:val="-14"/>
          <w:sz w:val="20"/>
        </w:rPr>
        <w:t xml:space="preserve"> </w:t>
      </w:r>
      <w:r>
        <w:rPr>
          <w:b/>
          <w:sz w:val="20"/>
        </w:rPr>
        <w:t>name</w:t>
      </w:r>
      <w:r>
        <w:rPr>
          <w:b/>
          <w:spacing w:val="-14"/>
          <w:sz w:val="20"/>
        </w:rPr>
        <w:t xml:space="preserve"> </w:t>
      </w:r>
      <w:r>
        <w:rPr>
          <w:b/>
          <w:sz w:val="20"/>
        </w:rPr>
        <w:t>and</w:t>
      </w:r>
      <w:r>
        <w:rPr>
          <w:b/>
          <w:spacing w:val="-14"/>
          <w:sz w:val="20"/>
        </w:rPr>
        <w:t xml:space="preserve"> </w:t>
      </w:r>
      <w:r>
        <w:rPr>
          <w:b/>
          <w:sz w:val="20"/>
        </w:rPr>
        <w:t xml:space="preserve">position </w:t>
      </w:r>
      <w:r>
        <w:rPr>
          <w:b/>
          <w:spacing w:val="-4"/>
          <w:sz w:val="20"/>
        </w:rPr>
        <w:t>Date</w:t>
      </w:r>
    </w:p>
    <w:p w14:paraId="0B2B33AD" w14:textId="77777777" w:rsidR="00985B97" w:rsidRDefault="00985B97">
      <w:pPr>
        <w:pStyle w:val="BodyText"/>
        <w:spacing w:before="8"/>
        <w:rPr>
          <w:b/>
          <w:i w:val="0"/>
          <w:sz w:val="19"/>
        </w:rPr>
      </w:pPr>
    </w:p>
    <w:p w14:paraId="136A1E7C" w14:textId="77777777" w:rsidR="00985B97" w:rsidRDefault="00F64518">
      <w:pPr>
        <w:pStyle w:val="Heading1"/>
        <w:numPr>
          <w:ilvl w:val="0"/>
          <w:numId w:val="8"/>
        </w:numPr>
        <w:tabs>
          <w:tab w:val="left" w:pos="693"/>
        </w:tabs>
      </w:pPr>
      <w:bookmarkStart w:id="2" w:name="5.0_Legal_information"/>
      <w:bookmarkEnd w:id="2"/>
      <w:r>
        <w:rPr>
          <w:spacing w:val="-2"/>
        </w:rPr>
        <w:t>Legal</w:t>
      </w:r>
      <w:r>
        <w:rPr>
          <w:spacing w:val="-11"/>
        </w:rPr>
        <w:t xml:space="preserve"> </w:t>
      </w:r>
      <w:r>
        <w:rPr>
          <w:spacing w:val="-2"/>
        </w:rPr>
        <w:t>information</w:t>
      </w:r>
    </w:p>
    <w:p w14:paraId="69203C15" w14:textId="77777777" w:rsidR="00985B97" w:rsidRDefault="00985B97">
      <w:pPr>
        <w:pStyle w:val="BodyText"/>
        <w:spacing w:before="9"/>
        <w:rPr>
          <w:rFonts w:ascii="Calibri"/>
          <w:b/>
          <w:i w:val="0"/>
          <w:sz w:val="28"/>
        </w:rPr>
      </w:pPr>
    </w:p>
    <w:p w14:paraId="14ADE4F2" w14:textId="77777777" w:rsidR="00985B97" w:rsidRDefault="00F64518">
      <w:pPr>
        <w:pStyle w:val="ListParagraph"/>
        <w:numPr>
          <w:ilvl w:val="1"/>
          <w:numId w:val="8"/>
        </w:numPr>
        <w:tabs>
          <w:tab w:val="left" w:pos="600"/>
        </w:tabs>
        <w:ind w:hanging="390"/>
        <w:rPr>
          <w:rFonts w:ascii="Arial"/>
          <w:b/>
          <w:sz w:val="20"/>
        </w:rPr>
      </w:pPr>
      <w:r>
        <w:rPr>
          <w:rFonts w:ascii="Arial"/>
          <w:b/>
          <w:sz w:val="20"/>
        </w:rPr>
        <w:t>Name</w:t>
      </w:r>
      <w:r>
        <w:rPr>
          <w:rFonts w:ascii="Arial"/>
          <w:b/>
          <w:spacing w:val="-11"/>
          <w:sz w:val="20"/>
        </w:rPr>
        <w:t xml:space="preserve"> </w:t>
      </w:r>
      <w:r>
        <w:rPr>
          <w:rFonts w:ascii="Arial"/>
          <w:b/>
          <w:sz w:val="20"/>
        </w:rPr>
        <w:t>of</w:t>
      </w:r>
      <w:r>
        <w:rPr>
          <w:rFonts w:ascii="Arial"/>
          <w:b/>
          <w:spacing w:val="-10"/>
          <w:sz w:val="20"/>
        </w:rPr>
        <w:t xml:space="preserve"> </w:t>
      </w:r>
      <w:r>
        <w:rPr>
          <w:rFonts w:ascii="Arial"/>
          <w:b/>
          <w:sz w:val="20"/>
        </w:rPr>
        <w:t>owner</w:t>
      </w:r>
      <w:r>
        <w:rPr>
          <w:rFonts w:ascii="Arial"/>
          <w:b/>
          <w:spacing w:val="-11"/>
          <w:sz w:val="20"/>
        </w:rPr>
        <w:t xml:space="preserve"> </w:t>
      </w:r>
      <w:r>
        <w:rPr>
          <w:rFonts w:ascii="Arial"/>
          <w:b/>
          <w:sz w:val="20"/>
        </w:rPr>
        <w:t>(person</w:t>
      </w:r>
      <w:r>
        <w:rPr>
          <w:rFonts w:ascii="Arial"/>
          <w:b/>
          <w:spacing w:val="-10"/>
          <w:sz w:val="20"/>
        </w:rPr>
        <w:t xml:space="preserve"> </w:t>
      </w:r>
      <w:r>
        <w:rPr>
          <w:rFonts w:ascii="Arial"/>
          <w:b/>
          <w:sz w:val="20"/>
        </w:rPr>
        <w:t>or</w:t>
      </w:r>
      <w:r>
        <w:rPr>
          <w:rFonts w:ascii="Arial"/>
          <w:b/>
          <w:spacing w:val="-11"/>
          <w:sz w:val="20"/>
        </w:rPr>
        <w:t xml:space="preserve"> </w:t>
      </w:r>
      <w:r>
        <w:rPr>
          <w:rFonts w:ascii="Arial"/>
          <w:b/>
          <w:spacing w:val="-2"/>
          <w:sz w:val="20"/>
        </w:rPr>
        <w:t>organisation)</w:t>
      </w:r>
    </w:p>
    <w:p w14:paraId="6E34E04B" w14:textId="77777777" w:rsidR="00985B97" w:rsidRDefault="00985B97">
      <w:pPr>
        <w:pStyle w:val="BodyText"/>
        <w:rPr>
          <w:b/>
          <w:i w:val="0"/>
        </w:rPr>
      </w:pPr>
    </w:p>
    <w:p w14:paraId="7D8D88EA" w14:textId="77777777" w:rsidR="00985B97" w:rsidRDefault="00985B97">
      <w:pPr>
        <w:pStyle w:val="BodyText"/>
        <w:rPr>
          <w:b/>
          <w:i w:val="0"/>
        </w:rPr>
      </w:pPr>
    </w:p>
    <w:p w14:paraId="39CA79F6" w14:textId="77777777" w:rsidR="00985B97" w:rsidRDefault="00F64518">
      <w:pPr>
        <w:pStyle w:val="ListParagraph"/>
        <w:numPr>
          <w:ilvl w:val="1"/>
          <w:numId w:val="8"/>
        </w:numPr>
        <w:tabs>
          <w:tab w:val="left" w:pos="600"/>
        </w:tabs>
        <w:spacing w:before="183"/>
        <w:ind w:hanging="390"/>
        <w:rPr>
          <w:rFonts w:ascii="Arial"/>
          <w:b/>
          <w:sz w:val="20"/>
        </w:rPr>
      </w:pPr>
      <w:r>
        <w:rPr>
          <w:rFonts w:ascii="Arial"/>
          <w:b/>
          <w:spacing w:val="-2"/>
          <w:sz w:val="20"/>
        </w:rPr>
        <w:t>Address</w:t>
      </w:r>
    </w:p>
    <w:p w14:paraId="27B59D13" w14:textId="77777777" w:rsidR="00985B97" w:rsidRDefault="00985B97">
      <w:pPr>
        <w:pStyle w:val="BodyText"/>
        <w:rPr>
          <w:b/>
          <w:i w:val="0"/>
        </w:rPr>
      </w:pPr>
    </w:p>
    <w:p w14:paraId="7D57990C" w14:textId="77777777" w:rsidR="00985B97" w:rsidRDefault="00985B97">
      <w:pPr>
        <w:pStyle w:val="BodyText"/>
        <w:rPr>
          <w:b/>
          <w:i w:val="0"/>
        </w:rPr>
      </w:pPr>
    </w:p>
    <w:p w14:paraId="0B7A24EB" w14:textId="77777777" w:rsidR="007312F0" w:rsidRPr="008B6D26" w:rsidRDefault="00F64518" w:rsidP="50811CE1">
      <w:pPr>
        <w:pStyle w:val="ListParagraph"/>
        <w:numPr>
          <w:ilvl w:val="1"/>
          <w:numId w:val="8"/>
        </w:numPr>
        <w:tabs>
          <w:tab w:val="left" w:pos="600"/>
          <w:tab w:val="left" w:pos="5598"/>
        </w:tabs>
        <w:spacing w:before="183"/>
        <w:ind w:hanging="390"/>
        <w:rPr>
          <w:rFonts w:ascii="Arial"/>
          <w:b/>
          <w:bCs/>
          <w:sz w:val="20"/>
          <w:szCs w:val="20"/>
        </w:rPr>
      </w:pPr>
      <w:r w:rsidRPr="50811CE1">
        <w:rPr>
          <w:rFonts w:ascii="Arial"/>
          <w:b/>
          <w:bCs/>
          <w:spacing w:val="-2"/>
          <w:sz w:val="20"/>
          <w:szCs w:val="20"/>
        </w:rPr>
        <w:t>Telephone</w:t>
      </w:r>
    </w:p>
    <w:p w14:paraId="48522E9B" w14:textId="77777777" w:rsidR="007312F0" w:rsidRPr="008B6D26" w:rsidRDefault="007312F0" w:rsidP="008B6D26">
      <w:pPr>
        <w:pStyle w:val="ListParagraph"/>
        <w:tabs>
          <w:tab w:val="left" w:pos="600"/>
          <w:tab w:val="left" w:pos="5598"/>
        </w:tabs>
        <w:spacing w:before="183"/>
        <w:ind w:left="599" w:firstLine="0"/>
        <w:rPr>
          <w:rFonts w:ascii="Arial"/>
          <w:b/>
          <w:bCs/>
          <w:sz w:val="20"/>
          <w:szCs w:val="20"/>
        </w:rPr>
      </w:pPr>
    </w:p>
    <w:p w14:paraId="24975593" w14:textId="2C74530B" w:rsidR="00985B97" w:rsidRDefault="00F64518" w:rsidP="50811CE1">
      <w:pPr>
        <w:pStyle w:val="ListParagraph"/>
        <w:numPr>
          <w:ilvl w:val="1"/>
          <w:numId w:val="8"/>
        </w:numPr>
        <w:tabs>
          <w:tab w:val="left" w:pos="600"/>
          <w:tab w:val="left" w:pos="5598"/>
        </w:tabs>
        <w:spacing w:before="183"/>
        <w:ind w:hanging="390"/>
        <w:rPr>
          <w:rFonts w:ascii="Arial"/>
          <w:b/>
          <w:bCs/>
          <w:sz w:val="20"/>
          <w:szCs w:val="20"/>
        </w:rPr>
      </w:pPr>
      <w:r w:rsidRPr="50811CE1">
        <w:rPr>
          <w:rFonts w:ascii="Arial"/>
          <w:b/>
          <w:bCs/>
          <w:sz w:val="20"/>
          <w:szCs w:val="20"/>
        </w:rPr>
        <w:t>Email</w:t>
      </w:r>
    </w:p>
    <w:p w14:paraId="5CBAB7C0" w14:textId="77777777" w:rsidR="00985B97" w:rsidRDefault="00985B97">
      <w:pPr>
        <w:pStyle w:val="BodyText"/>
        <w:rPr>
          <w:b/>
          <w:i w:val="0"/>
        </w:rPr>
      </w:pPr>
    </w:p>
    <w:p w14:paraId="0228284E" w14:textId="77777777" w:rsidR="00985B97" w:rsidRDefault="00985B97">
      <w:pPr>
        <w:pStyle w:val="BodyText"/>
        <w:rPr>
          <w:b/>
          <w:i w:val="0"/>
        </w:rPr>
      </w:pPr>
    </w:p>
    <w:p w14:paraId="599EECDC" w14:textId="1665C075" w:rsidR="00985B97" w:rsidRPr="008B6D26" w:rsidRDefault="007312F0" w:rsidP="008B6D26">
      <w:pPr>
        <w:tabs>
          <w:tab w:val="left" w:pos="600"/>
        </w:tabs>
        <w:spacing w:before="186"/>
        <w:ind w:left="210"/>
        <w:rPr>
          <w:b/>
          <w:bCs/>
          <w:sz w:val="20"/>
          <w:szCs w:val="20"/>
        </w:rPr>
      </w:pPr>
      <w:r>
        <w:rPr>
          <w:b/>
          <w:bCs/>
          <w:sz w:val="20"/>
          <w:szCs w:val="20"/>
        </w:rPr>
        <w:t>5.5</w:t>
      </w:r>
      <w:r w:rsidR="5B33193D" w:rsidRPr="008B6D26">
        <w:rPr>
          <w:b/>
          <w:bCs/>
          <w:sz w:val="20"/>
          <w:szCs w:val="20"/>
        </w:rPr>
        <w:t xml:space="preserve"> </w:t>
      </w:r>
      <w:r w:rsidR="00F64518" w:rsidRPr="008B6D26">
        <w:rPr>
          <w:b/>
          <w:bCs/>
          <w:sz w:val="20"/>
          <w:szCs w:val="20"/>
        </w:rPr>
        <w:t>Name</w:t>
      </w:r>
      <w:r w:rsidR="00F64518" w:rsidRPr="008B6D26">
        <w:rPr>
          <w:b/>
          <w:bCs/>
          <w:spacing w:val="-13"/>
          <w:sz w:val="20"/>
          <w:szCs w:val="20"/>
        </w:rPr>
        <w:t xml:space="preserve"> </w:t>
      </w:r>
      <w:r w:rsidR="00F64518" w:rsidRPr="008B6D26">
        <w:rPr>
          <w:b/>
          <w:bCs/>
          <w:sz w:val="20"/>
          <w:szCs w:val="20"/>
        </w:rPr>
        <w:t>and</w:t>
      </w:r>
      <w:r w:rsidR="00F64518" w:rsidRPr="008B6D26">
        <w:rPr>
          <w:b/>
          <w:bCs/>
          <w:spacing w:val="-11"/>
          <w:sz w:val="20"/>
          <w:szCs w:val="20"/>
        </w:rPr>
        <w:t xml:space="preserve"> </w:t>
      </w:r>
      <w:r w:rsidR="00F64518" w:rsidRPr="008B6D26">
        <w:rPr>
          <w:b/>
          <w:bCs/>
          <w:sz w:val="20"/>
          <w:szCs w:val="20"/>
        </w:rPr>
        <w:t>contact</w:t>
      </w:r>
      <w:r w:rsidR="00F64518" w:rsidRPr="008B6D26">
        <w:rPr>
          <w:b/>
          <w:bCs/>
          <w:spacing w:val="-13"/>
          <w:sz w:val="20"/>
          <w:szCs w:val="20"/>
        </w:rPr>
        <w:t xml:space="preserve"> </w:t>
      </w:r>
      <w:r w:rsidR="00F64518" w:rsidRPr="008B6D26">
        <w:rPr>
          <w:b/>
          <w:bCs/>
          <w:sz w:val="20"/>
          <w:szCs w:val="20"/>
        </w:rPr>
        <w:t>details</w:t>
      </w:r>
      <w:r w:rsidR="00F64518" w:rsidRPr="008B6D26">
        <w:rPr>
          <w:b/>
          <w:bCs/>
          <w:spacing w:val="-13"/>
          <w:sz w:val="20"/>
          <w:szCs w:val="20"/>
        </w:rPr>
        <w:t xml:space="preserve"> </w:t>
      </w:r>
      <w:r w:rsidR="00F64518" w:rsidRPr="008B6D26">
        <w:rPr>
          <w:b/>
          <w:bCs/>
          <w:sz w:val="20"/>
          <w:szCs w:val="20"/>
        </w:rPr>
        <w:t>of</w:t>
      </w:r>
      <w:r w:rsidR="00F64518" w:rsidRPr="008B6D26">
        <w:rPr>
          <w:b/>
          <w:bCs/>
          <w:spacing w:val="-11"/>
          <w:sz w:val="20"/>
          <w:szCs w:val="20"/>
        </w:rPr>
        <w:t xml:space="preserve"> </w:t>
      </w:r>
      <w:r w:rsidR="00F64518" w:rsidRPr="008B6D26">
        <w:rPr>
          <w:b/>
          <w:bCs/>
          <w:sz w:val="20"/>
          <w:szCs w:val="20"/>
        </w:rPr>
        <w:t>custodian</w:t>
      </w:r>
      <w:r w:rsidR="00F64518" w:rsidRPr="008B6D26">
        <w:rPr>
          <w:b/>
          <w:bCs/>
          <w:spacing w:val="-11"/>
          <w:sz w:val="20"/>
          <w:szCs w:val="20"/>
        </w:rPr>
        <w:t xml:space="preserve"> </w:t>
      </w:r>
      <w:r w:rsidR="00F64518" w:rsidRPr="008B6D26">
        <w:rPr>
          <w:b/>
          <w:bCs/>
          <w:sz w:val="20"/>
          <w:szCs w:val="20"/>
        </w:rPr>
        <w:t>IF</w:t>
      </w:r>
      <w:r w:rsidR="00F64518" w:rsidRPr="008B6D26">
        <w:rPr>
          <w:b/>
          <w:bCs/>
          <w:spacing w:val="-12"/>
          <w:sz w:val="20"/>
          <w:szCs w:val="20"/>
        </w:rPr>
        <w:t xml:space="preserve"> </w:t>
      </w:r>
      <w:r w:rsidR="00F64518" w:rsidRPr="008B6D26">
        <w:rPr>
          <w:b/>
          <w:bCs/>
          <w:sz w:val="20"/>
          <w:szCs w:val="20"/>
        </w:rPr>
        <w:t>DIFFERENT</w:t>
      </w:r>
      <w:r w:rsidR="00F64518" w:rsidRPr="008B6D26">
        <w:rPr>
          <w:b/>
          <w:bCs/>
          <w:spacing w:val="-13"/>
          <w:sz w:val="20"/>
          <w:szCs w:val="20"/>
        </w:rPr>
        <w:t xml:space="preserve"> </w:t>
      </w:r>
      <w:r w:rsidR="00F64518" w:rsidRPr="008B6D26">
        <w:rPr>
          <w:b/>
          <w:bCs/>
          <w:sz w:val="20"/>
          <w:szCs w:val="20"/>
        </w:rPr>
        <w:t>from</w:t>
      </w:r>
      <w:r w:rsidR="00F64518" w:rsidRPr="008B6D26">
        <w:rPr>
          <w:b/>
          <w:bCs/>
          <w:spacing w:val="-14"/>
          <w:sz w:val="20"/>
          <w:szCs w:val="20"/>
        </w:rPr>
        <w:t xml:space="preserve"> </w:t>
      </w:r>
      <w:r w:rsidR="00F64518" w:rsidRPr="008B6D26">
        <w:rPr>
          <w:b/>
          <w:bCs/>
          <w:sz w:val="20"/>
          <w:szCs w:val="20"/>
        </w:rPr>
        <w:t>the</w:t>
      </w:r>
      <w:r w:rsidR="00F64518" w:rsidRPr="008B6D26">
        <w:rPr>
          <w:b/>
          <w:bCs/>
          <w:spacing w:val="-14"/>
          <w:sz w:val="20"/>
          <w:szCs w:val="20"/>
        </w:rPr>
        <w:t xml:space="preserve"> </w:t>
      </w:r>
      <w:r w:rsidR="00F64518" w:rsidRPr="008B6D26">
        <w:rPr>
          <w:b/>
          <w:bCs/>
          <w:spacing w:val="-2"/>
          <w:sz w:val="20"/>
          <w:szCs w:val="20"/>
        </w:rPr>
        <w:t>owner</w:t>
      </w:r>
    </w:p>
    <w:p w14:paraId="40F19A6D" w14:textId="77777777" w:rsidR="00985B97" w:rsidRDefault="00985B97">
      <w:pPr>
        <w:pStyle w:val="BodyText"/>
        <w:rPr>
          <w:b/>
          <w:i w:val="0"/>
        </w:rPr>
      </w:pPr>
    </w:p>
    <w:p w14:paraId="0FBE24A9" w14:textId="77777777" w:rsidR="00985B97" w:rsidRDefault="00985B97">
      <w:pPr>
        <w:pStyle w:val="BodyText"/>
        <w:rPr>
          <w:b/>
          <w:i w:val="0"/>
        </w:rPr>
      </w:pPr>
    </w:p>
    <w:p w14:paraId="0C9131CD" w14:textId="0722CA7D" w:rsidR="00985B97" w:rsidRDefault="5F9ED8A6" w:rsidP="008B6D26">
      <w:pPr>
        <w:pStyle w:val="ListParagraph"/>
        <w:numPr>
          <w:ilvl w:val="1"/>
          <w:numId w:val="9"/>
        </w:numPr>
        <w:tabs>
          <w:tab w:val="left" w:pos="544"/>
        </w:tabs>
        <w:spacing w:before="183"/>
        <w:rPr>
          <w:rFonts w:ascii="Arial"/>
          <w:b/>
          <w:bCs/>
          <w:sz w:val="20"/>
          <w:szCs w:val="20"/>
        </w:rPr>
      </w:pPr>
      <w:r w:rsidRPr="50811CE1">
        <w:rPr>
          <w:rFonts w:ascii="Arial"/>
          <w:b/>
          <w:bCs/>
          <w:spacing w:val="-2"/>
          <w:sz w:val="20"/>
          <w:szCs w:val="20"/>
        </w:rPr>
        <w:t xml:space="preserve"> </w:t>
      </w:r>
      <w:r w:rsidR="00F64518" w:rsidRPr="50811CE1">
        <w:rPr>
          <w:rFonts w:ascii="Arial"/>
          <w:b/>
          <w:bCs/>
          <w:spacing w:val="-2"/>
          <w:sz w:val="20"/>
          <w:szCs w:val="20"/>
        </w:rPr>
        <w:t>Legal</w:t>
      </w:r>
      <w:r w:rsidR="00F64518" w:rsidRPr="50811CE1">
        <w:rPr>
          <w:rFonts w:ascii="Arial"/>
          <w:b/>
          <w:bCs/>
          <w:spacing w:val="-6"/>
          <w:sz w:val="20"/>
          <w:szCs w:val="20"/>
        </w:rPr>
        <w:t xml:space="preserve"> </w:t>
      </w:r>
      <w:r w:rsidR="00F64518" w:rsidRPr="50811CE1">
        <w:rPr>
          <w:rFonts w:ascii="Arial"/>
          <w:b/>
          <w:bCs/>
          <w:spacing w:val="-2"/>
          <w:sz w:val="20"/>
          <w:szCs w:val="20"/>
        </w:rPr>
        <w:t>status</w:t>
      </w:r>
    </w:p>
    <w:p w14:paraId="3930471C" w14:textId="77777777" w:rsidR="00985B97" w:rsidRDefault="00985B97">
      <w:pPr>
        <w:pStyle w:val="BodyText"/>
        <w:spacing w:before="1"/>
        <w:rPr>
          <w:b/>
          <w:i w:val="0"/>
          <w:sz w:val="20"/>
        </w:rPr>
      </w:pPr>
    </w:p>
    <w:p w14:paraId="0C24DB83" w14:textId="77777777" w:rsidR="00985B97" w:rsidRDefault="00F64518">
      <w:pPr>
        <w:pStyle w:val="BodyText"/>
        <w:ind w:left="212" w:right="2410"/>
      </w:pPr>
      <w:r>
        <w:rPr>
          <w:color w:val="FF0000"/>
        </w:rPr>
        <w:t>Provide</w:t>
      </w:r>
      <w:r>
        <w:rPr>
          <w:color w:val="FF0000"/>
          <w:spacing w:val="-9"/>
        </w:rPr>
        <w:t xml:space="preserve"> </w:t>
      </w:r>
      <w:r>
        <w:rPr>
          <w:color w:val="FF0000"/>
        </w:rPr>
        <w:t>details</w:t>
      </w:r>
      <w:r>
        <w:rPr>
          <w:color w:val="FF0000"/>
          <w:spacing w:val="-9"/>
        </w:rPr>
        <w:t xml:space="preserve"> </w:t>
      </w:r>
      <w:r>
        <w:rPr>
          <w:color w:val="FF0000"/>
        </w:rPr>
        <w:t>of</w:t>
      </w:r>
      <w:r>
        <w:rPr>
          <w:color w:val="FF0000"/>
          <w:spacing w:val="-5"/>
        </w:rPr>
        <w:t xml:space="preserve"> </w:t>
      </w:r>
      <w:r>
        <w:rPr>
          <w:color w:val="FF0000"/>
        </w:rPr>
        <w:t>legal</w:t>
      </w:r>
      <w:r>
        <w:rPr>
          <w:color w:val="FF0000"/>
          <w:spacing w:val="-12"/>
        </w:rPr>
        <w:t xml:space="preserve"> </w:t>
      </w:r>
      <w:r>
        <w:rPr>
          <w:color w:val="FF0000"/>
        </w:rPr>
        <w:t>and</w:t>
      </w:r>
      <w:r>
        <w:rPr>
          <w:color w:val="FF0000"/>
          <w:spacing w:val="-9"/>
        </w:rPr>
        <w:t xml:space="preserve"> </w:t>
      </w:r>
      <w:r>
        <w:rPr>
          <w:color w:val="FF0000"/>
        </w:rPr>
        <w:t>administrative</w:t>
      </w:r>
      <w:r>
        <w:rPr>
          <w:color w:val="FF0000"/>
          <w:spacing w:val="-14"/>
        </w:rPr>
        <w:t xml:space="preserve"> </w:t>
      </w:r>
      <w:r>
        <w:rPr>
          <w:color w:val="FF0000"/>
        </w:rPr>
        <w:t>responsibility</w:t>
      </w:r>
      <w:r>
        <w:rPr>
          <w:color w:val="FF0000"/>
          <w:spacing w:val="-9"/>
        </w:rPr>
        <w:t xml:space="preserve"> </w:t>
      </w:r>
      <w:r>
        <w:rPr>
          <w:color w:val="FF0000"/>
        </w:rPr>
        <w:t>for</w:t>
      </w:r>
      <w:r>
        <w:rPr>
          <w:color w:val="FF0000"/>
          <w:spacing w:val="-10"/>
        </w:rPr>
        <w:t xml:space="preserve"> </w:t>
      </w:r>
      <w:r>
        <w:rPr>
          <w:color w:val="FF0000"/>
        </w:rPr>
        <w:t>the preservation of the documentary heritage.</w:t>
      </w:r>
    </w:p>
    <w:p w14:paraId="7D05D800" w14:textId="77777777" w:rsidR="00985B97" w:rsidRDefault="00985B97">
      <w:pPr>
        <w:pStyle w:val="BodyText"/>
        <w:spacing w:before="2"/>
      </w:pPr>
    </w:p>
    <w:p w14:paraId="643C66AB" w14:textId="77777777" w:rsidR="00985B97" w:rsidRDefault="00F64518">
      <w:pPr>
        <w:pStyle w:val="BodyText"/>
        <w:ind w:left="212" w:right="2410"/>
      </w:pPr>
      <w:r>
        <w:rPr>
          <w:color w:val="FF0000"/>
        </w:rPr>
        <w:t>Any</w:t>
      </w:r>
      <w:r>
        <w:rPr>
          <w:color w:val="FF0000"/>
          <w:spacing w:val="-8"/>
        </w:rPr>
        <w:t xml:space="preserve"> </w:t>
      </w:r>
      <w:r>
        <w:rPr>
          <w:color w:val="FF0000"/>
        </w:rPr>
        <w:t>relevant</w:t>
      </w:r>
      <w:r>
        <w:rPr>
          <w:color w:val="FF0000"/>
          <w:spacing w:val="-9"/>
        </w:rPr>
        <w:t xml:space="preserve"> </w:t>
      </w:r>
      <w:r>
        <w:rPr>
          <w:color w:val="FF0000"/>
        </w:rPr>
        <w:t>supporting</w:t>
      </w:r>
      <w:r>
        <w:rPr>
          <w:color w:val="FF0000"/>
          <w:spacing w:val="-13"/>
        </w:rPr>
        <w:t xml:space="preserve"> </w:t>
      </w:r>
      <w:r>
        <w:rPr>
          <w:color w:val="FF0000"/>
        </w:rPr>
        <w:t>documents</w:t>
      </w:r>
      <w:r>
        <w:rPr>
          <w:color w:val="FF0000"/>
          <w:spacing w:val="-8"/>
        </w:rPr>
        <w:t xml:space="preserve"> </w:t>
      </w:r>
      <w:r>
        <w:rPr>
          <w:color w:val="FF0000"/>
        </w:rPr>
        <w:t>should</w:t>
      </w:r>
      <w:r>
        <w:rPr>
          <w:color w:val="FF0000"/>
          <w:spacing w:val="-11"/>
        </w:rPr>
        <w:t xml:space="preserve"> </w:t>
      </w:r>
      <w:r>
        <w:rPr>
          <w:color w:val="FF0000"/>
        </w:rPr>
        <w:t>be</w:t>
      </w:r>
      <w:r>
        <w:rPr>
          <w:color w:val="FF0000"/>
          <w:spacing w:val="-8"/>
        </w:rPr>
        <w:t xml:space="preserve"> </w:t>
      </w:r>
      <w:r>
        <w:rPr>
          <w:color w:val="FF0000"/>
        </w:rPr>
        <w:t>scanned</w:t>
      </w:r>
      <w:r>
        <w:rPr>
          <w:color w:val="FF0000"/>
          <w:spacing w:val="-8"/>
        </w:rPr>
        <w:t xml:space="preserve"> </w:t>
      </w:r>
      <w:r>
        <w:rPr>
          <w:color w:val="FF0000"/>
        </w:rPr>
        <w:t>and</w:t>
      </w:r>
      <w:r>
        <w:rPr>
          <w:color w:val="FF0000"/>
          <w:spacing w:val="-8"/>
        </w:rPr>
        <w:t xml:space="preserve"> </w:t>
      </w:r>
      <w:r>
        <w:rPr>
          <w:color w:val="FF0000"/>
        </w:rPr>
        <w:t>submitted with the application.</w:t>
      </w:r>
    </w:p>
    <w:p w14:paraId="7C3B92E5" w14:textId="77777777" w:rsidR="00985B97" w:rsidRDefault="00985B97">
      <w:pPr>
        <w:pStyle w:val="BodyText"/>
        <w:spacing w:before="8"/>
        <w:rPr>
          <w:sz w:val="21"/>
        </w:rPr>
      </w:pPr>
    </w:p>
    <w:p w14:paraId="147F6729" w14:textId="5CBEE0EB" w:rsidR="00985B97" w:rsidRDefault="00F64518" w:rsidP="008B6D26">
      <w:pPr>
        <w:pStyle w:val="ListParagraph"/>
        <w:numPr>
          <w:ilvl w:val="1"/>
          <w:numId w:val="9"/>
        </w:numPr>
        <w:tabs>
          <w:tab w:val="left" w:pos="544"/>
        </w:tabs>
        <w:ind w:left="544" w:hanging="334"/>
        <w:rPr>
          <w:rFonts w:ascii="Arial"/>
          <w:b/>
          <w:bCs/>
          <w:sz w:val="20"/>
          <w:szCs w:val="20"/>
        </w:rPr>
      </w:pPr>
      <w:r w:rsidRPr="50811CE1">
        <w:rPr>
          <w:rFonts w:ascii="Arial"/>
          <w:b/>
          <w:bCs/>
          <w:spacing w:val="-2"/>
          <w:sz w:val="20"/>
          <w:szCs w:val="20"/>
        </w:rPr>
        <w:t>Copyright</w:t>
      </w:r>
      <w:r w:rsidRPr="50811CE1">
        <w:rPr>
          <w:rFonts w:ascii="Arial"/>
          <w:b/>
          <w:bCs/>
          <w:spacing w:val="-5"/>
          <w:sz w:val="20"/>
          <w:szCs w:val="20"/>
        </w:rPr>
        <w:t xml:space="preserve"> </w:t>
      </w:r>
      <w:r w:rsidRPr="50811CE1">
        <w:rPr>
          <w:rFonts w:ascii="Arial"/>
          <w:b/>
          <w:bCs/>
          <w:spacing w:val="-2"/>
          <w:sz w:val="20"/>
          <w:szCs w:val="20"/>
        </w:rPr>
        <w:t>status</w:t>
      </w:r>
    </w:p>
    <w:p w14:paraId="76A54F0E" w14:textId="77777777" w:rsidR="00985B97" w:rsidRDefault="00985B97">
      <w:pPr>
        <w:pStyle w:val="BodyText"/>
        <w:spacing w:before="4"/>
        <w:rPr>
          <w:b/>
          <w:i w:val="0"/>
          <w:sz w:val="20"/>
        </w:rPr>
      </w:pPr>
    </w:p>
    <w:p w14:paraId="3ED6D102" w14:textId="77777777" w:rsidR="00985B97" w:rsidRDefault="00F64518" w:rsidP="001B39DC">
      <w:pPr>
        <w:pStyle w:val="BodyText"/>
        <w:ind w:left="212" w:right="2410"/>
        <w:jc w:val="both"/>
      </w:pPr>
      <w:r>
        <w:rPr>
          <w:color w:val="FF0000"/>
        </w:rPr>
        <w:t>If</w:t>
      </w:r>
      <w:r>
        <w:rPr>
          <w:color w:val="FF0000"/>
          <w:spacing w:val="-8"/>
        </w:rPr>
        <w:t xml:space="preserve"> </w:t>
      </w:r>
      <w:r>
        <w:rPr>
          <w:color w:val="FF0000"/>
        </w:rPr>
        <w:t>the</w:t>
      </w:r>
      <w:r>
        <w:rPr>
          <w:color w:val="FF0000"/>
          <w:spacing w:val="-10"/>
        </w:rPr>
        <w:t xml:space="preserve"> </w:t>
      </w:r>
      <w:r>
        <w:rPr>
          <w:color w:val="FF0000"/>
        </w:rPr>
        <w:t>copyright</w:t>
      </w:r>
      <w:r>
        <w:rPr>
          <w:color w:val="FF0000"/>
          <w:spacing w:val="-6"/>
        </w:rPr>
        <w:t xml:space="preserve"> </w:t>
      </w:r>
      <w:r>
        <w:rPr>
          <w:color w:val="FF0000"/>
        </w:rPr>
        <w:t>status</w:t>
      </w:r>
      <w:r>
        <w:rPr>
          <w:color w:val="FF0000"/>
          <w:spacing w:val="-5"/>
        </w:rPr>
        <w:t xml:space="preserve"> </w:t>
      </w:r>
      <w:r>
        <w:rPr>
          <w:color w:val="FF0000"/>
        </w:rPr>
        <w:t>of</w:t>
      </w:r>
      <w:r>
        <w:rPr>
          <w:color w:val="FF0000"/>
          <w:spacing w:val="-6"/>
        </w:rPr>
        <w:t xml:space="preserve"> </w:t>
      </w:r>
      <w:r>
        <w:rPr>
          <w:color w:val="FF0000"/>
        </w:rPr>
        <w:t>the</w:t>
      </w:r>
      <w:r>
        <w:rPr>
          <w:color w:val="FF0000"/>
          <w:spacing w:val="-5"/>
        </w:rPr>
        <w:t xml:space="preserve"> </w:t>
      </w:r>
      <w:r>
        <w:rPr>
          <w:color w:val="FF0000"/>
        </w:rPr>
        <w:t>documentary</w:t>
      </w:r>
      <w:r>
        <w:rPr>
          <w:color w:val="FF0000"/>
          <w:spacing w:val="-7"/>
        </w:rPr>
        <w:t xml:space="preserve"> </w:t>
      </w:r>
      <w:r>
        <w:rPr>
          <w:color w:val="FF0000"/>
        </w:rPr>
        <w:t>heritage</w:t>
      </w:r>
      <w:r>
        <w:rPr>
          <w:color w:val="FF0000"/>
          <w:spacing w:val="-7"/>
        </w:rPr>
        <w:t xml:space="preserve"> </w:t>
      </w:r>
      <w:r>
        <w:rPr>
          <w:color w:val="FF0000"/>
        </w:rPr>
        <w:t>is</w:t>
      </w:r>
      <w:r>
        <w:rPr>
          <w:color w:val="FF0000"/>
          <w:spacing w:val="-7"/>
        </w:rPr>
        <w:t xml:space="preserve"> </w:t>
      </w:r>
      <w:r>
        <w:rPr>
          <w:color w:val="FF0000"/>
        </w:rPr>
        <w:t>known,</w:t>
      </w:r>
      <w:r>
        <w:rPr>
          <w:color w:val="FF0000"/>
          <w:spacing w:val="-6"/>
        </w:rPr>
        <w:t xml:space="preserve"> </w:t>
      </w:r>
      <w:r>
        <w:rPr>
          <w:color w:val="FF0000"/>
        </w:rPr>
        <w:t>it</w:t>
      </w:r>
      <w:r>
        <w:rPr>
          <w:color w:val="FF0000"/>
          <w:spacing w:val="-8"/>
        </w:rPr>
        <w:t xml:space="preserve"> </w:t>
      </w:r>
      <w:r>
        <w:rPr>
          <w:color w:val="FF0000"/>
        </w:rPr>
        <w:t>should</w:t>
      </w:r>
      <w:r>
        <w:rPr>
          <w:color w:val="FF0000"/>
          <w:spacing w:val="-5"/>
        </w:rPr>
        <w:t xml:space="preserve"> </w:t>
      </w:r>
      <w:r>
        <w:rPr>
          <w:color w:val="FF0000"/>
        </w:rPr>
        <w:t>be stated.</w:t>
      </w:r>
      <w:r>
        <w:rPr>
          <w:color w:val="FF0000"/>
          <w:spacing w:val="-3"/>
        </w:rPr>
        <w:t xml:space="preserve"> </w:t>
      </w:r>
      <w:r>
        <w:rPr>
          <w:color w:val="FF0000"/>
        </w:rPr>
        <w:t>However,</w:t>
      </w:r>
      <w:r>
        <w:rPr>
          <w:color w:val="FF0000"/>
          <w:spacing w:val="-5"/>
        </w:rPr>
        <w:t xml:space="preserve"> </w:t>
      </w:r>
      <w:r>
        <w:rPr>
          <w:color w:val="FF0000"/>
        </w:rPr>
        <w:t>the</w:t>
      </w:r>
      <w:r>
        <w:rPr>
          <w:color w:val="FF0000"/>
          <w:spacing w:val="-9"/>
        </w:rPr>
        <w:t xml:space="preserve"> </w:t>
      </w:r>
      <w:r>
        <w:rPr>
          <w:color w:val="FF0000"/>
        </w:rPr>
        <w:t>copyright</w:t>
      </w:r>
      <w:r>
        <w:rPr>
          <w:color w:val="FF0000"/>
          <w:spacing w:val="-5"/>
        </w:rPr>
        <w:t xml:space="preserve"> </w:t>
      </w:r>
      <w:r>
        <w:rPr>
          <w:color w:val="FF0000"/>
        </w:rPr>
        <w:t>status</w:t>
      </w:r>
      <w:r>
        <w:rPr>
          <w:color w:val="FF0000"/>
          <w:spacing w:val="-6"/>
        </w:rPr>
        <w:t xml:space="preserve"> </w:t>
      </w:r>
      <w:r>
        <w:rPr>
          <w:color w:val="FF0000"/>
        </w:rPr>
        <w:t>of</w:t>
      </w:r>
      <w:r>
        <w:rPr>
          <w:color w:val="FF0000"/>
          <w:spacing w:val="-3"/>
        </w:rPr>
        <w:t xml:space="preserve"> </w:t>
      </w:r>
      <w:r>
        <w:rPr>
          <w:color w:val="FF0000"/>
        </w:rPr>
        <w:t>a</w:t>
      </w:r>
      <w:r>
        <w:rPr>
          <w:color w:val="FF0000"/>
          <w:spacing w:val="-7"/>
        </w:rPr>
        <w:t xml:space="preserve"> </w:t>
      </w:r>
      <w:r>
        <w:rPr>
          <w:color w:val="FF0000"/>
        </w:rPr>
        <w:t>document</w:t>
      </w:r>
      <w:r>
        <w:rPr>
          <w:color w:val="FF0000"/>
          <w:spacing w:val="-3"/>
        </w:rPr>
        <w:t xml:space="preserve"> </w:t>
      </w:r>
      <w:r>
        <w:rPr>
          <w:color w:val="FF0000"/>
        </w:rPr>
        <w:t>or</w:t>
      </w:r>
      <w:r>
        <w:rPr>
          <w:color w:val="FF0000"/>
          <w:spacing w:val="-6"/>
        </w:rPr>
        <w:t xml:space="preserve"> </w:t>
      </w:r>
      <w:r>
        <w:rPr>
          <w:color w:val="FF0000"/>
        </w:rPr>
        <w:t>collection</w:t>
      </w:r>
      <w:r>
        <w:rPr>
          <w:color w:val="FF0000"/>
          <w:spacing w:val="-4"/>
        </w:rPr>
        <w:t xml:space="preserve"> </w:t>
      </w:r>
      <w:r>
        <w:rPr>
          <w:color w:val="FF0000"/>
        </w:rPr>
        <w:t>has</w:t>
      </w:r>
      <w:r>
        <w:rPr>
          <w:color w:val="FF0000"/>
          <w:spacing w:val="-4"/>
        </w:rPr>
        <w:t xml:space="preserve"> </w:t>
      </w:r>
      <w:r>
        <w:rPr>
          <w:color w:val="FF0000"/>
        </w:rPr>
        <w:t>no</w:t>
      </w:r>
    </w:p>
    <w:p w14:paraId="521D1C8E" w14:textId="77777777" w:rsidR="00985B97" w:rsidRDefault="00985B97" w:rsidP="001B39DC">
      <w:pPr>
        <w:jc w:val="both"/>
        <w:sectPr w:rsidR="00985B97">
          <w:pgSz w:w="12240" w:h="15840"/>
          <w:pgMar w:top="1340" w:right="1440" w:bottom="280" w:left="1160" w:header="725" w:footer="0" w:gutter="0"/>
          <w:cols w:space="720"/>
        </w:sectPr>
      </w:pPr>
    </w:p>
    <w:p w14:paraId="41DD63D4" w14:textId="27E7CFD6" w:rsidR="00985B97" w:rsidRDefault="001A6AD4" w:rsidP="001B39DC">
      <w:pPr>
        <w:pStyle w:val="BodyText"/>
        <w:spacing w:before="85"/>
        <w:ind w:left="213" w:right="2335" w:hanging="1"/>
        <w:jc w:val="both"/>
      </w:pPr>
      <w:r>
        <w:rPr>
          <w:noProof/>
        </w:rPr>
        <w:lastRenderedPageBreak/>
        <mc:AlternateContent>
          <mc:Choice Requires="wps">
            <w:drawing>
              <wp:anchor distT="0" distB="0" distL="114300" distR="114300" simplePos="0" relativeHeight="487330304" behindDoc="1" locked="0" layoutInCell="1" allowOverlap="1" wp14:anchorId="75518799" wp14:editId="70131A60">
                <wp:simplePos x="0" y="0"/>
                <wp:positionH relativeFrom="page">
                  <wp:posOffset>803275</wp:posOffset>
                </wp:positionH>
                <wp:positionV relativeFrom="page">
                  <wp:posOffset>915035</wp:posOffset>
                </wp:positionV>
                <wp:extent cx="5977890" cy="8221980"/>
                <wp:effectExtent l="0" t="0" r="0" b="0"/>
                <wp:wrapNone/>
                <wp:docPr id="8"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7890" cy="8221980"/>
                        </a:xfrm>
                        <a:custGeom>
                          <a:avLst/>
                          <a:gdLst>
                            <a:gd name="T0" fmla="+- 0 10679 1265"/>
                            <a:gd name="T1" fmla="*/ T0 w 9414"/>
                            <a:gd name="T2" fmla="+- 0 1441 1441"/>
                            <a:gd name="T3" fmla="*/ 1441 h 12948"/>
                            <a:gd name="T4" fmla="+- 0 8869 1265"/>
                            <a:gd name="T5" fmla="*/ T4 w 9414"/>
                            <a:gd name="T6" fmla="+- 0 1441 1441"/>
                            <a:gd name="T7" fmla="*/ 1441 h 12948"/>
                            <a:gd name="T8" fmla="+- 0 8869 1265"/>
                            <a:gd name="T9" fmla="*/ T8 w 9414"/>
                            <a:gd name="T10" fmla="+- 0 6801 1441"/>
                            <a:gd name="T11" fmla="*/ 6801 h 12948"/>
                            <a:gd name="T12" fmla="+- 0 1265 1265"/>
                            <a:gd name="T13" fmla="*/ T12 w 9414"/>
                            <a:gd name="T14" fmla="+- 0 6801 1441"/>
                            <a:gd name="T15" fmla="*/ 6801 h 12948"/>
                            <a:gd name="T16" fmla="+- 0 1265 1265"/>
                            <a:gd name="T17" fmla="*/ T16 w 9414"/>
                            <a:gd name="T18" fmla="+- 0 7701 1441"/>
                            <a:gd name="T19" fmla="*/ 7701 h 12948"/>
                            <a:gd name="T20" fmla="+- 0 8869 1265"/>
                            <a:gd name="T21" fmla="*/ T20 w 9414"/>
                            <a:gd name="T22" fmla="+- 0 7701 1441"/>
                            <a:gd name="T23" fmla="*/ 7701 h 12948"/>
                            <a:gd name="T24" fmla="+- 0 8869 1265"/>
                            <a:gd name="T25" fmla="*/ T24 w 9414"/>
                            <a:gd name="T26" fmla="+- 0 14389 1441"/>
                            <a:gd name="T27" fmla="*/ 14389 h 12948"/>
                            <a:gd name="T28" fmla="+- 0 10679 1265"/>
                            <a:gd name="T29" fmla="*/ T28 w 9414"/>
                            <a:gd name="T30" fmla="+- 0 14389 1441"/>
                            <a:gd name="T31" fmla="*/ 14389 h 12948"/>
                            <a:gd name="T32" fmla="+- 0 10679 1265"/>
                            <a:gd name="T33" fmla="*/ T32 w 9414"/>
                            <a:gd name="T34" fmla="+- 0 7701 1441"/>
                            <a:gd name="T35" fmla="*/ 7701 h 12948"/>
                            <a:gd name="T36" fmla="+- 0 10679 1265"/>
                            <a:gd name="T37" fmla="*/ T36 w 9414"/>
                            <a:gd name="T38" fmla="+- 0 6801 1441"/>
                            <a:gd name="T39" fmla="*/ 6801 h 12948"/>
                            <a:gd name="T40" fmla="+- 0 10679 1265"/>
                            <a:gd name="T41" fmla="*/ T40 w 9414"/>
                            <a:gd name="T42" fmla="+- 0 1441 1441"/>
                            <a:gd name="T43" fmla="*/ 1441 h 12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414" h="12948">
                              <a:moveTo>
                                <a:pt x="9414" y="0"/>
                              </a:moveTo>
                              <a:lnTo>
                                <a:pt x="7604" y="0"/>
                              </a:lnTo>
                              <a:lnTo>
                                <a:pt x="7604" y="5360"/>
                              </a:lnTo>
                              <a:lnTo>
                                <a:pt x="0" y="5360"/>
                              </a:lnTo>
                              <a:lnTo>
                                <a:pt x="0" y="6260"/>
                              </a:lnTo>
                              <a:lnTo>
                                <a:pt x="7604" y="6260"/>
                              </a:lnTo>
                              <a:lnTo>
                                <a:pt x="7604" y="12948"/>
                              </a:lnTo>
                              <a:lnTo>
                                <a:pt x="9414" y="12948"/>
                              </a:lnTo>
                              <a:lnTo>
                                <a:pt x="9414" y="6260"/>
                              </a:lnTo>
                              <a:lnTo>
                                <a:pt x="9414" y="5360"/>
                              </a:lnTo>
                              <a:lnTo>
                                <a:pt x="9414"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9565A3E">
              <v:shape id="docshape3" style="position:absolute;margin-left:63.25pt;margin-top:72.05pt;width:470.7pt;height:647.4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12948" o:spid="_x0000_s1026" fillcolor="#fc9" stroked="f" path="m9414,l7604,r,5360l,5360r,900l7604,6260r,6688l9414,12948r,-6688l9414,5360,94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" w14:anchorId="790F3A21">
                <v:path arrowok="t" o:connecttype="custom" o:connectlocs="5977890,915035;4828540,915035;4828540,4318635;0,4318635;0,4890135;4828540,4890135;4828540,9137015;5977890,9137015;5977890,4890135;5977890,4318635;5977890,915035" o:connectangles="0,0,0,0,0,0,0,0,0,0,0"/>
                <w10:wrap anchorx="page" anchory="page"/>
              </v:shape>
            </w:pict>
          </mc:Fallback>
        </mc:AlternateContent>
      </w:r>
      <w:r w:rsidR="00F64518">
        <w:rPr>
          <w:color w:val="FF0000"/>
        </w:rPr>
        <w:t>bearing</w:t>
      </w:r>
      <w:r w:rsidR="00F64518">
        <w:rPr>
          <w:color w:val="FF0000"/>
          <w:spacing w:val="-8"/>
        </w:rPr>
        <w:t xml:space="preserve"> </w:t>
      </w:r>
      <w:r w:rsidR="00F64518">
        <w:rPr>
          <w:color w:val="FF0000"/>
        </w:rPr>
        <w:t>on</w:t>
      </w:r>
      <w:r w:rsidR="00F64518">
        <w:rPr>
          <w:color w:val="FF0000"/>
          <w:spacing w:val="-8"/>
        </w:rPr>
        <w:t xml:space="preserve"> </w:t>
      </w:r>
      <w:r w:rsidR="00F64518">
        <w:rPr>
          <w:color w:val="FF0000"/>
        </w:rPr>
        <w:t>its</w:t>
      </w:r>
      <w:r w:rsidR="00F64518">
        <w:rPr>
          <w:color w:val="FF0000"/>
          <w:spacing w:val="-8"/>
        </w:rPr>
        <w:t xml:space="preserve"> </w:t>
      </w:r>
      <w:r w:rsidR="00F64518">
        <w:rPr>
          <w:color w:val="FF0000"/>
        </w:rPr>
        <w:t>significance,</w:t>
      </w:r>
      <w:r w:rsidR="00F64518">
        <w:rPr>
          <w:color w:val="FF0000"/>
          <w:spacing w:val="-4"/>
        </w:rPr>
        <w:t xml:space="preserve"> </w:t>
      </w:r>
      <w:r w:rsidR="00F64518">
        <w:rPr>
          <w:color w:val="FF0000"/>
        </w:rPr>
        <w:t>and</w:t>
      </w:r>
      <w:r w:rsidR="00F64518">
        <w:rPr>
          <w:color w:val="FF0000"/>
          <w:spacing w:val="-11"/>
        </w:rPr>
        <w:t xml:space="preserve"> </w:t>
      </w:r>
      <w:r w:rsidR="00F64518">
        <w:rPr>
          <w:color w:val="FF0000"/>
        </w:rPr>
        <w:t>is</w:t>
      </w:r>
      <w:r w:rsidR="00F64518">
        <w:rPr>
          <w:color w:val="FF0000"/>
          <w:spacing w:val="-8"/>
        </w:rPr>
        <w:t xml:space="preserve"> </w:t>
      </w:r>
      <w:r w:rsidR="00F64518">
        <w:rPr>
          <w:color w:val="FF0000"/>
        </w:rPr>
        <w:t>not</w:t>
      </w:r>
      <w:r w:rsidR="00F64518">
        <w:rPr>
          <w:color w:val="FF0000"/>
          <w:spacing w:val="-9"/>
        </w:rPr>
        <w:t xml:space="preserve"> </w:t>
      </w:r>
      <w:r w:rsidR="00F64518">
        <w:rPr>
          <w:color w:val="FF0000"/>
        </w:rPr>
        <w:t>taken</w:t>
      </w:r>
      <w:r w:rsidR="00F64518">
        <w:rPr>
          <w:color w:val="FF0000"/>
          <w:spacing w:val="-8"/>
        </w:rPr>
        <w:t xml:space="preserve"> </w:t>
      </w:r>
      <w:r w:rsidR="00F64518">
        <w:rPr>
          <w:color w:val="FF0000"/>
        </w:rPr>
        <w:t>into</w:t>
      </w:r>
      <w:r w:rsidR="00F64518">
        <w:rPr>
          <w:color w:val="FF0000"/>
          <w:spacing w:val="-8"/>
        </w:rPr>
        <w:t xml:space="preserve"> </w:t>
      </w:r>
      <w:r w:rsidR="00F64518">
        <w:rPr>
          <w:color w:val="FF0000"/>
        </w:rPr>
        <w:t>account</w:t>
      </w:r>
      <w:r w:rsidR="00F64518">
        <w:rPr>
          <w:color w:val="FF0000"/>
          <w:spacing w:val="-7"/>
        </w:rPr>
        <w:t xml:space="preserve"> </w:t>
      </w:r>
      <w:r w:rsidR="00F64518">
        <w:rPr>
          <w:color w:val="FF0000"/>
        </w:rPr>
        <w:t>when determining whether it meets the criteria for inscription.</w:t>
      </w:r>
    </w:p>
    <w:p w14:paraId="654B9999" w14:textId="77777777" w:rsidR="00985B97" w:rsidRDefault="00985B97">
      <w:pPr>
        <w:pStyle w:val="BodyText"/>
      </w:pPr>
    </w:p>
    <w:p w14:paraId="20507DC4" w14:textId="77777777" w:rsidR="00985B97" w:rsidRDefault="00F64518" w:rsidP="001B39DC">
      <w:pPr>
        <w:pStyle w:val="BodyText"/>
        <w:ind w:left="213" w:right="2350" w:hanging="1"/>
        <w:jc w:val="both"/>
      </w:pPr>
      <w:r>
        <w:rPr>
          <w:color w:val="FF0000"/>
        </w:rPr>
        <w:t>Images</w:t>
      </w:r>
      <w:r>
        <w:rPr>
          <w:color w:val="FF0000"/>
          <w:spacing w:val="-9"/>
        </w:rPr>
        <w:t xml:space="preserve"> </w:t>
      </w:r>
      <w:r>
        <w:rPr>
          <w:color w:val="FF0000"/>
        </w:rPr>
        <w:t>supplied</w:t>
      </w:r>
      <w:r>
        <w:rPr>
          <w:color w:val="FF0000"/>
          <w:spacing w:val="-5"/>
        </w:rPr>
        <w:t xml:space="preserve"> </w:t>
      </w:r>
      <w:r>
        <w:rPr>
          <w:color w:val="FF0000"/>
        </w:rPr>
        <w:t>with</w:t>
      </w:r>
      <w:r>
        <w:rPr>
          <w:color w:val="FF0000"/>
          <w:spacing w:val="-10"/>
        </w:rPr>
        <w:t xml:space="preserve"> </w:t>
      </w:r>
      <w:r>
        <w:rPr>
          <w:color w:val="FF0000"/>
        </w:rPr>
        <w:t>the</w:t>
      </w:r>
      <w:r>
        <w:rPr>
          <w:color w:val="FF0000"/>
          <w:spacing w:val="-10"/>
        </w:rPr>
        <w:t xml:space="preserve"> </w:t>
      </w:r>
      <w:r>
        <w:rPr>
          <w:color w:val="FF0000"/>
        </w:rPr>
        <w:t>nomination</w:t>
      </w:r>
      <w:r>
        <w:rPr>
          <w:color w:val="FF0000"/>
          <w:spacing w:val="-9"/>
        </w:rPr>
        <w:t xml:space="preserve"> </w:t>
      </w:r>
      <w:r>
        <w:rPr>
          <w:color w:val="FF0000"/>
        </w:rPr>
        <w:t>must</w:t>
      </w:r>
      <w:r>
        <w:rPr>
          <w:color w:val="FF0000"/>
          <w:spacing w:val="-3"/>
        </w:rPr>
        <w:t xml:space="preserve"> </w:t>
      </w:r>
      <w:r>
        <w:rPr>
          <w:color w:val="FF0000"/>
        </w:rPr>
        <w:t>be</w:t>
      </w:r>
      <w:r>
        <w:rPr>
          <w:color w:val="FF0000"/>
          <w:spacing w:val="-10"/>
        </w:rPr>
        <w:t xml:space="preserve"> </w:t>
      </w:r>
      <w:r>
        <w:rPr>
          <w:color w:val="FF0000"/>
        </w:rPr>
        <w:t>accompanied</w:t>
      </w:r>
      <w:r>
        <w:rPr>
          <w:color w:val="FF0000"/>
          <w:spacing w:val="-4"/>
        </w:rPr>
        <w:t xml:space="preserve"> </w:t>
      </w:r>
      <w:r>
        <w:rPr>
          <w:color w:val="FF0000"/>
        </w:rPr>
        <w:t>by</w:t>
      </w:r>
      <w:r>
        <w:rPr>
          <w:color w:val="FF0000"/>
          <w:spacing w:val="-9"/>
        </w:rPr>
        <w:t xml:space="preserve"> </w:t>
      </w:r>
      <w:r>
        <w:rPr>
          <w:color w:val="FF0000"/>
        </w:rPr>
        <w:t>the</w:t>
      </w:r>
      <w:r>
        <w:rPr>
          <w:color w:val="FF0000"/>
          <w:spacing w:val="-10"/>
        </w:rPr>
        <w:t xml:space="preserve"> </w:t>
      </w:r>
      <w:r>
        <w:rPr>
          <w:color w:val="FF0000"/>
        </w:rPr>
        <w:t>signed 'Agreement Granting Non-Exclusive Rights' form available on the UNESCO Memory of the World website.</w:t>
      </w:r>
    </w:p>
    <w:p w14:paraId="4A22EB04" w14:textId="77777777" w:rsidR="00985B97" w:rsidRDefault="00985B97">
      <w:pPr>
        <w:pStyle w:val="BodyText"/>
        <w:spacing w:before="7"/>
        <w:rPr>
          <w:sz w:val="35"/>
        </w:rPr>
      </w:pPr>
    </w:p>
    <w:p w14:paraId="389ED3F1" w14:textId="7E1D60A8" w:rsidR="00985B97" w:rsidRDefault="00F64518" w:rsidP="007312F0">
      <w:pPr>
        <w:pStyle w:val="ListParagraph"/>
        <w:numPr>
          <w:ilvl w:val="1"/>
          <w:numId w:val="9"/>
        </w:numPr>
        <w:tabs>
          <w:tab w:val="left" w:pos="544"/>
        </w:tabs>
        <w:ind w:left="544" w:hanging="334"/>
        <w:rPr>
          <w:rFonts w:ascii="Arial"/>
          <w:b/>
          <w:bCs/>
          <w:sz w:val="20"/>
          <w:szCs w:val="20"/>
        </w:rPr>
      </w:pPr>
      <w:r w:rsidRPr="50811CE1">
        <w:rPr>
          <w:rFonts w:ascii="Arial"/>
          <w:b/>
          <w:bCs/>
          <w:spacing w:val="-2"/>
          <w:sz w:val="20"/>
          <w:szCs w:val="20"/>
        </w:rPr>
        <w:t>Accessibility</w:t>
      </w:r>
      <w:r w:rsidRPr="50811CE1">
        <w:rPr>
          <w:rFonts w:ascii="Arial"/>
          <w:b/>
          <w:bCs/>
          <w:spacing w:val="-5"/>
          <w:sz w:val="20"/>
          <w:szCs w:val="20"/>
        </w:rPr>
        <w:t xml:space="preserve"> </w:t>
      </w:r>
      <w:r w:rsidRPr="50811CE1">
        <w:rPr>
          <w:rFonts w:ascii="Arial"/>
          <w:b/>
          <w:bCs/>
          <w:spacing w:val="-2"/>
          <w:sz w:val="20"/>
          <w:szCs w:val="20"/>
        </w:rPr>
        <w:t>(note</w:t>
      </w:r>
      <w:r w:rsidRPr="50811CE1">
        <w:rPr>
          <w:rFonts w:ascii="Arial"/>
          <w:b/>
          <w:bCs/>
          <w:spacing w:val="-5"/>
          <w:sz w:val="20"/>
          <w:szCs w:val="20"/>
        </w:rPr>
        <w:t xml:space="preserve"> </w:t>
      </w:r>
      <w:r w:rsidRPr="50811CE1">
        <w:rPr>
          <w:rFonts w:ascii="Arial"/>
          <w:b/>
          <w:bCs/>
          <w:spacing w:val="-2"/>
          <w:sz w:val="20"/>
          <w:szCs w:val="20"/>
        </w:rPr>
        <w:t>any</w:t>
      </w:r>
      <w:r w:rsidRPr="50811CE1">
        <w:rPr>
          <w:rFonts w:ascii="Arial"/>
          <w:b/>
          <w:bCs/>
          <w:spacing w:val="-1"/>
          <w:sz w:val="20"/>
          <w:szCs w:val="20"/>
        </w:rPr>
        <w:t xml:space="preserve"> </w:t>
      </w:r>
      <w:r w:rsidRPr="50811CE1">
        <w:rPr>
          <w:rFonts w:ascii="Arial"/>
          <w:b/>
          <w:bCs/>
          <w:spacing w:val="-2"/>
          <w:sz w:val="20"/>
          <w:szCs w:val="20"/>
        </w:rPr>
        <w:t>restrictions,</w:t>
      </w:r>
      <w:r w:rsidRPr="50811CE1">
        <w:rPr>
          <w:rFonts w:ascii="Arial"/>
          <w:b/>
          <w:bCs/>
          <w:spacing w:val="1"/>
          <w:sz w:val="20"/>
          <w:szCs w:val="20"/>
        </w:rPr>
        <w:t xml:space="preserve"> </w:t>
      </w:r>
      <w:r w:rsidRPr="50811CE1">
        <w:rPr>
          <w:rFonts w:ascii="Arial"/>
          <w:b/>
          <w:bCs/>
          <w:spacing w:val="-2"/>
          <w:sz w:val="20"/>
          <w:szCs w:val="20"/>
        </w:rPr>
        <w:t>including</w:t>
      </w:r>
      <w:r w:rsidRPr="50811CE1">
        <w:rPr>
          <w:rFonts w:ascii="Arial"/>
          <w:b/>
          <w:bCs/>
          <w:spacing w:val="2"/>
          <w:sz w:val="20"/>
          <w:szCs w:val="20"/>
        </w:rPr>
        <w:t xml:space="preserve"> </w:t>
      </w:r>
      <w:r w:rsidRPr="50811CE1">
        <w:rPr>
          <w:rFonts w:ascii="Arial"/>
          <w:b/>
          <w:bCs/>
          <w:spacing w:val="-2"/>
          <w:sz w:val="20"/>
          <w:szCs w:val="20"/>
        </w:rPr>
        <w:t>cultural restrictions)</w:t>
      </w:r>
    </w:p>
    <w:p w14:paraId="40359613" w14:textId="77777777" w:rsidR="00985B97" w:rsidRDefault="00985B97">
      <w:pPr>
        <w:pStyle w:val="BodyText"/>
        <w:spacing w:before="3"/>
        <w:rPr>
          <w:b/>
          <w:i w:val="0"/>
          <w:sz w:val="20"/>
        </w:rPr>
      </w:pPr>
    </w:p>
    <w:p w14:paraId="62CB225A" w14:textId="77777777" w:rsidR="00985B97" w:rsidRDefault="00F64518">
      <w:pPr>
        <w:pStyle w:val="BodyText"/>
        <w:ind w:left="212"/>
      </w:pPr>
      <w:r>
        <w:rPr>
          <w:color w:val="FF0000"/>
        </w:rPr>
        <w:t>Describe</w:t>
      </w:r>
      <w:r>
        <w:rPr>
          <w:color w:val="FF0000"/>
          <w:spacing w:val="-11"/>
        </w:rPr>
        <w:t xml:space="preserve"> </w:t>
      </w:r>
      <w:r>
        <w:rPr>
          <w:color w:val="FF0000"/>
        </w:rPr>
        <w:t>how</w:t>
      </w:r>
      <w:r>
        <w:rPr>
          <w:color w:val="FF0000"/>
          <w:spacing w:val="-10"/>
        </w:rPr>
        <w:t xml:space="preserve"> </w:t>
      </w:r>
      <w:r>
        <w:rPr>
          <w:color w:val="FF0000"/>
        </w:rPr>
        <w:t>the</w:t>
      </w:r>
      <w:r>
        <w:rPr>
          <w:color w:val="FF0000"/>
          <w:spacing w:val="-7"/>
        </w:rPr>
        <w:t xml:space="preserve"> </w:t>
      </w:r>
      <w:r>
        <w:rPr>
          <w:color w:val="FF0000"/>
        </w:rPr>
        <w:t>item(s)</w:t>
      </w:r>
      <w:r>
        <w:rPr>
          <w:color w:val="FF0000"/>
          <w:spacing w:val="-9"/>
        </w:rPr>
        <w:t xml:space="preserve"> </w:t>
      </w:r>
      <w:r>
        <w:rPr>
          <w:color w:val="FF0000"/>
        </w:rPr>
        <w:t>or</w:t>
      </w:r>
      <w:r>
        <w:rPr>
          <w:color w:val="FF0000"/>
          <w:spacing w:val="-7"/>
        </w:rPr>
        <w:t xml:space="preserve"> </w:t>
      </w:r>
      <w:r>
        <w:rPr>
          <w:color w:val="FF0000"/>
        </w:rPr>
        <w:t>collection</w:t>
      </w:r>
      <w:r>
        <w:rPr>
          <w:color w:val="FF0000"/>
          <w:spacing w:val="-12"/>
        </w:rPr>
        <w:t xml:space="preserve"> </w:t>
      </w:r>
      <w:r>
        <w:rPr>
          <w:color w:val="FF0000"/>
        </w:rPr>
        <w:t>may</w:t>
      </w:r>
      <w:r>
        <w:rPr>
          <w:color w:val="FF0000"/>
          <w:spacing w:val="-7"/>
        </w:rPr>
        <w:t xml:space="preserve"> </w:t>
      </w:r>
      <w:r>
        <w:rPr>
          <w:color w:val="FF0000"/>
        </w:rPr>
        <w:t>be</w:t>
      </w:r>
      <w:r>
        <w:rPr>
          <w:color w:val="FF0000"/>
          <w:spacing w:val="-10"/>
        </w:rPr>
        <w:t xml:space="preserve"> </w:t>
      </w:r>
      <w:r>
        <w:rPr>
          <w:color w:val="FF0000"/>
          <w:spacing w:val="-2"/>
        </w:rPr>
        <w:t>accessed.</w:t>
      </w:r>
    </w:p>
    <w:p w14:paraId="25F1D387" w14:textId="77777777" w:rsidR="00985B97" w:rsidRDefault="00985B97">
      <w:pPr>
        <w:pStyle w:val="BodyText"/>
        <w:spacing w:before="1"/>
      </w:pPr>
    </w:p>
    <w:p w14:paraId="494CAD0C" w14:textId="77777777" w:rsidR="00985B97" w:rsidRDefault="00F64518">
      <w:pPr>
        <w:pStyle w:val="BodyText"/>
        <w:ind w:left="212" w:right="2410"/>
      </w:pPr>
      <w:r>
        <w:rPr>
          <w:color w:val="FF0000"/>
        </w:rPr>
        <w:t>If</w:t>
      </w:r>
      <w:r>
        <w:rPr>
          <w:color w:val="FF0000"/>
          <w:spacing w:val="-9"/>
        </w:rPr>
        <w:t xml:space="preserve"> </w:t>
      </w:r>
      <w:r>
        <w:rPr>
          <w:color w:val="FF0000"/>
        </w:rPr>
        <w:t>legal</w:t>
      </w:r>
      <w:r>
        <w:rPr>
          <w:color w:val="FF0000"/>
          <w:spacing w:val="-9"/>
        </w:rPr>
        <w:t xml:space="preserve"> </w:t>
      </w:r>
      <w:r>
        <w:rPr>
          <w:color w:val="FF0000"/>
        </w:rPr>
        <w:t>or</w:t>
      </w:r>
      <w:r>
        <w:rPr>
          <w:color w:val="FF0000"/>
          <w:spacing w:val="-10"/>
        </w:rPr>
        <w:t xml:space="preserve"> </w:t>
      </w:r>
      <w:r>
        <w:rPr>
          <w:color w:val="FF0000"/>
        </w:rPr>
        <w:t>cultural</w:t>
      </w:r>
      <w:r>
        <w:rPr>
          <w:color w:val="FF0000"/>
          <w:spacing w:val="-11"/>
        </w:rPr>
        <w:t xml:space="preserve"> </w:t>
      </w:r>
      <w:r>
        <w:rPr>
          <w:color w:val="FF0000"/>
        </w:rPr>
        <w:t>constraints</w:t>
      </w:r>
      <w:r>
        <w:rPr>
          <w:color w:val="FF0000"/>
          <w:spacing w:val="-5"/>
        </w:rPr>
        <w:t xml:space="preserve"> </w:t>
      </w:r>
      <w:r>
        <w:rPr>
          <w:color w:val="FF0000"/>
        </w:rPr>
        <w:t>limit</w:t>
      </w:r>
      <w:r>
        <w:rPr>
          <w:color w:val="FF0000"/>
          <w:spacing w:val="-7"/>
        </w:rPr>
        <w:t xml:space="preserve"> </w:t>
      </w:r>
      <w:r>
        <w:rPr>
          <w:color w:val="FF0000"/>
        </w:rPr>
        <w:t>access,</w:t>
      </w:r>
      <w:r>
        <w:rPr>
          <w:color w:val="FF0000"/>
          <w:spacing w:val="-5"/>
        </w:rPr>
        <w:t xml:space="preserve"> </w:t>
      </w:r>
      <w:r>
        <w:rPr>
          <w:color w:val="FF0000"/>
        </w:rPr>
        <w:t>describe</w:t>
      </w:r>
      <w:r>
        <w:rPr>
          <w:color w:val="FF0000"/>
          <w:spacing w:val="-8"/>
        </w:rPr>
        <w:t xml:space="preserve"> </w:t>
      </w:r>
      <w:r>
        <w:rPr>
          <w:color w:val="FF0000"/>
        </w:rPr>
        <w:t>the</w:t>
      </w:r>
      <w:r>
        <w:rPr>
          <w:color w:val="FF0000"/>
          <w:spacing w:val="-11"/>
        </w:rPr>
        <w:t xml:space="preserve"> </w:t>
      </w:r>
      <w:r>
        <w:rPr>
          <w:color w:val="FF0000"/>
        </w:rPr>
        <w:t>nature</w:t>
      </w:r>
      <w:r>
        <w:rPr>
          <w:color w:val="FF0000"/>
          <w:spacing w:val="-8"/>
        </w:rPr>
        <w:t xml:space="preserve"> </w:t>
      </w:r>
      <w:r>
        <w:rPr>
          <w:color w:val="FF0000"/>
        </w:rPr>
        <w:t>of</w:t>
      </w:r>
      <w:r>
        <w:rPr>
          <w:color w:val="FF0000"/>
          <w:spacing w:val="-9"/>
        </w:rPr>
        <w:t xml:space="preserve"> </w:t>
      </w:r>
      <w:r>
        <w:rPr>
          <w:color w:val="FF0000"/>
        </w:rPr>
        <w:t xml:space="preserve">these </w:t>
      </w:r>
      <w:r>
        <w:rPr>
          <w:color w:val="FF0000"/>
          <w:spacing w:val="-2"/>
        </w:rPr>
        <w:t>constraints.</w:t>
      </w:r>
    </w:p>
    <w:p w14:paraId="1D977862" w14:textId="77777777" w:rsidR="00985B97" w:rsidRDefault="00985B97">
      <w:pPr>
        <w:pStyle w:val="BodyText"/>
        <w:spacing w:before="10"/>
        <w:rPr>
          <w:sz w:val="21"/>
        </w:rPr>
      </w:pPr>
    </w:p>
    <w:p w14:paraId="56F204F7" w14:textId="0C77D6A7" w:rsidR="00985B97" w:rsidRDefault="00F64518">
      <w:pPr>
        <w:pStyle w:val="BodyText"/>
        <w:spacing w:before="1"/>
        <w:ind w:left="212" w:right="2410" w:hanging="1"/>
      </w:pPr>
      <w:r>
        <w:rPr>
          <w:color w:val="FF0000"/>
        </w:rPr>
        <w:t>Digitisation</w:t>
      </w:r>
      <w:r>
        <w:rPr>
          <w:color w:val="FF0000"/>
          <w:spacing w:val="-9"/>
        </w:rPr>
        <w:t xml:space="preserve"> </w:t>
      </w:r>
      <w:r>
        <w:rPr>
          <w:color w:val="FF0000"/>
        </w:rPr>
        <w:t>for</w:t>
      </w:r>
      <w:r>
        <w:rPr>
          <w:color w:val="FF0000"/>
          <w:spacing w:val="-9"/>
        </w:rPr>
        <w:t xml:space="preserve"> </w:t>
      </w:r>
      <w:r>
        <w:rPr>
          <w:color w:val="FF0000"/>
        </w:rPr>
        <w:t>access</w:t>
      </w:r>
      <w:r>
        <w:rPr>
          <w:color w:val="FF0000"/>
          <w:spacing w:val="-11"/>
        </w:rPr>
        <w:t xml:space="preserve"> </w:t>
      </w:r>
      <w:r>
        <w:rPr>
          <w:color w:val="FF0000"/>
        </w:rPr>
        <w:t>purposes</w:t>
      </w:r>
      <w:r>
        <w:rPr>
          <w:color w:val="FF0000"/>
          <w:spacing w:val="-9"/>
        </w:rPr>
        <w:t xml:space="preserve"> </w:t>
      </w:r>
      <w:r>
        <w:rPr>
          <w:color w:val="FF0000"/>
        </w:rPr>
        <w:t>is</w:t>
      </w:r>
      <w:r>
        <w:rPr>
          <w:color w:val="FF0000"/>
          <w:spacing w:val="-11"/>
        </w:rPr>
        <w:t xml:space="preserve"> </w:t>
      </w:r>
      <w:r>
        <w:rPr>
          <w:color w:val="FF0000"/>
        </w:rPr>
        <w:t>encouraged.</w:t>
      </w:r>
      <w:r>
        <w:rPr>
          <w:color w:val="FF0000"/>
          <w:spacing w:val="-8"/>
        </w:rPr>
        <w:t xml:space="preserve"> </w:t>
      </w:r>
      <w:r>
        <w:rPr>
          <w:color w:val="FF0000"/>
        </w:rPr>
        <w:t>Comment</w:t>
      </w:r>
      <w:r>
        <w:rPr>
          <w:color w:val="FF0000"/>
          <w:spacing w:val="-9"/>
        </w:rPr>
        <w:t xml:space="preserve"> </w:t>
      </w:r>
      <w:r>
        <w:rPr>
          <w:color w:val="FF0000"/>
        </w:rPr>
        <w:t>on</w:t>
      </w:r>
      <w:r>
        <w:rPr>
          <w:color w:val="FF0000"/>
          <w:spacing w:val="-12"/>
        </w:rPr>
        <w:t xml:space="preserve"> </w:t>
      </w:r>
      <w:r>
        <w:rPr>
          <w:color w:val="FF0000"/>
        </w:rPr>
        <w:t xml:space="preserve">whether this has already been </w:t>
      </w:r>
      <w:r w:rsidR="001B39DC">
        <w:rPr>
          <w:color w:val="FF0000"/>
        </w:rPr>
        <w:t>done or</w:t>
      </w:r>
      <w:r>
        <w:rPr>
          <w:color w:val="FF0000"/>
        </w:rPr>
        <w:t xml:space="preserve"> is planned.</w:t>
      </w:r>
    </w:p>
    <w:p w14:paraId="1DB56EDE" w14:textId="77777777" w:rsidR="00985B97" w:rsidRDefault="00985B97">
      <w:pPr>
        <w:pStyle w:val="BodyText"/>
        <w:spacing w:before="10"/>
        <w:rPr>
          <w:sz w:val="21"/>
        </w:rPr>
      </w:pPr>
    </w:p>
    <w:p w14:paraId="546B0D25" w14:textId="77777777" w:rsidR="00985B97" w:rsidRPr="001B39DC" w:rsidRDefault="00F64518" w:rsidP="001B39DC">
      <w:pPr>
        <w:pStyle w:val="BodyText"/>
        <w:ind w:left="212" w:right="2410"/>
        <w:rPr>
          <w:color w:val="FF0000"/>
        </w:rPr>
      </w:pPr>
      <w:r w:rsidRPr="001B39DC">
        <w:rPr>
          <w:color w:val="FF0000"/>
        </w:rPr>
        <w:t>If available, include a link to the item of documentary heritage.</w:t>
      </w:r>
    </w:p>
    <w:p w14:paraId="29E41DC2" w14:textId="77777777" w:rsidR="00985B97" w:rsidRDefault="00985B97">
      <w:pPr>
        <w:pStyle w:val="BodyText"/>
        <w:rPr>
          <w:sz w:val="24"/>
        </w:rPr>
      </w:pPr>
    </w:p>
    <w:p w14:paraId="2FB4F07F" w14:textId="77777777" w:rsidR="001B39DC" w:rsidRDefault="001B39DC">
      <w:pPr>
        <w:pStyle w:val="BodyText"/>
        <w:rPr>
          <w:sz w:val="24"/>
        </w:rPr>
      </w:pPr>
    </w:p>
    <w:p w14:paraId="2F5662BC" w14:textId="77777777" w:rsidR="00985B97" w:rsidRDefault="00F64518">
      <w:pPr>
        <w:pStyle w:val="Heading1"/>
        <w:numPr>
          <w:ilvl w:val="1"/>
          <w:numId w:val="7"/>
        </w:numPr>
        <w:tabs>
          <w:tab w:val="left" w:pos="693"/>
        </w:tabs>
        <w:spacing w:before="182"/>
        <w:ind w:right="3108" w:firstLine="0"/>
      </w:pPr>
      <w:bookmarkStart w:id="3" w:name="6.0_Identity_and_description_of_the_docu"/>
      <w:bookmarkEnd w:id="3"/>
      <w:r>
        <w:t>Identity</w:t>
      </w:r>
      <w:r>
        <w:rPr>
          <w:spacing w:val="-19"/>
        </w:rPr>
        <w:t xml:space="preserve"> </w:t>
      </w:r>
      <w:r>
        <w:t>and</w:t>
      </w:r>
      <w:r>
        <w:rPr>
          <w:spacing w:val="-18"/>
        </w:rPr>
        <w:t xml:space="preserve"> </w:t>
      </w:r>
      <w:r>
        <w:t>description</w:t>
      </w:r>
      <w:r>
        <w:rPr>
          <w:spacing w:val="-18"/>
        </w:rPr>
        <w:t xml:space="preserve"> </w:t>
      </w:r>
      <w:r>
        <w:t>of</w:t>
      </w:r>
      <w:r>
        <w:rPr>
          <w:spacing w:val="-18"/>
        </w:rPr>
        <w:t xml:space="preserve"> </w:t>
      </w:r>
      <w:r>
        <w:t>the</w:t>
      </w:r>
      <w:r>
        <w:rPr>
          <w:spacing w:val="-18"/>
        </w:rPr>
        <w:t xml:space="preserve"> </w:t>
      </w:r>
      <w:r>
        <w:t xml:space="preserve">documentary </w:t>
      </w:r>
      <w:r>
        <w:rPr>
          <w:spacing w:val="-2"/>
        </w:rPr>
        <w:t>heritage</w:t>
      </w:r>
    </w:p>
    <w:p w14:paraId="2016962C" w14:textId="77777777" w:rsidR="00985B97" w:rsidRDefault="00985B97">
      <w:pPr>
        <w:pStyle w:val="BodyText"/>
        <w:rPr>
          <w:rFonts w:ascii="Calibri"/>
          <w:b/>
          <w:i w:val="0"/>
          <w:sz w:val="29"/>
        </w:rPr>
      </w:pPr>
    </w:p>
    <w:p w14:paraId="1D8BE197" w14:textId="77777777" w:rsidR="00985B97" w:rsidRDefault="00F64518">
      <w:pPr>
        <w:pStyle w:val="ListParagraph"/>
        <w:numPr>
          <w:ilvl w:val="1"/>
          <w:numId w:val="7"/>
        </w:numPr>
        <w:tabs>
          <w:tab w:val="left" w:pos="544"/>
        </w:tabs>
        <w:ind w:left="544" w:hanging="334"/>
        <w:rPr>
          <w:rFonts w:ascii="Arial"/>
          <w:b/>
          <w:sz w:val="20"/>
        </w:rPr>
      </w:pPr>
      <w:r>
        <w:rPr>
          <w:rFonts w:ascii="Arial"/>
          <w:b/>
          <w:spacing w:val="-2"/>
          <w:sz w:val="20"/>
        </w:rPr>
        <w:t>Name</w:t>
      </w:r>
      <w:r>
        <w:rPr>
          <w:rFonts w:ascii="Arial"/>
          <w:b/>
          <w:spacing w:val="-4"/>
          <w:sz w:val="20"/>
        </w:rPr>
        <w:t xml:space="preserve"> </w:t>
      </w:r>
      <w:r>
        <w:rPr>
          <w:rFonts w:ascii="Arial"/>
          <w:b/>
          <w:spacing w:val="-2"/>
          <w:sz w:val="20"/>
        </w:rPr>
        <w:t>and</w:t>
      </w:r>
      <w:r>
        <w:rPr>
          <w:rFonts w:ascii="Arial"/>
          <w:b/>
          <w:sz w:val="20"/>
        </w:rPr>
        <w:t xml:space="preserve"> </w:t>
      </w:r>
      <w:r>
        <w:rPr>
          <w:rFonts w:ascii="Arial"/>
          <w:b/>
          <w:spacing w:val="-2"/>
          <w:sz w:val="20"/>
        </w:rPr>
        <w:t>identification details</w:t>
      </w:r>
      <w:r>
        <w:rPr>
          <w:rFonts w:ascii="Arial"/>
          <w:b/>
          <w:spacing w:val="-3"/>
          <w:sz w:val="20"/>
        </w:rPr>
        <w:t xml:space="preserve"> </w:t>
      </w:r>
      <w:r>
        <w:rPr>
          <w:rFonts w:ascii="Arial"/>
          <w:b/>
          <w:spacing w:val="-2"/>
          <w:sz w:val="20"/>
        </w:rPr>
        <w:t>of the</w:t>
      </w:r>
      <w:r>
        <w:rPr>
          <w:rFonts w:ascii="Arial"/>
          <w:b/>
          <w:spacing w:val="-3"/>
          <w:sz w:val="20"/>
        </w:rPr>
        <w:t xml:space="preserve"> </w:t>
      </w:r>
      <w:r>
        <w:rPr>
          <w:rFonts w:ascii="Arial"/>
          <w:b/>
          <w:spacing w:val="-2"/>
          <w:sz w:val="20"/>
        </w:rPr>
        <w:t>items/collection being</w:t>
      </w:r>
      <w:r>
        <w:rPr>
          <w:rFonts w:ascii="Arial"/>
          <w:b/>
          <w:spacing w:val="-3"/>
          <w:sz w:val="20"/>
        </w:rPr>
        <w:t xml:space="preserve"> </w:t>
      </w:r>
      <w:r>
        <w:rPr>
          <w:rFonts w:ascii="Arial"/>
          <w:b/>
          <w:spacing w:val="-2"/>
          <w:sz w:val="20"/>
        </w:rPr>
        <w:t>nominated</w:t>
      </w:r>
    </w:p>
    <w:p w14:paraId="1A5A1BE6" w14:textId="77777777" w:rsidR="00985B97" w:rsidRDefault="00985B97">
      <w:pPr>
        <w:pStyle w:val="BodyText"/>
        <w:spacing w:before="1"/>
        <w:rPr>
          <w:b/>
          <w:i w:val="0"/>
          <w:sz w:val="20"/>
        </w:rPr>
      </w:pPr>
    </w:p>
    <w:p w14:paraId="0DED0952" w14:textId="76168251" w:rsidR="00985B97" w:rsidRDefault="00F64518">
      <w:pPr>
        <w:pStyle w:val="BodyText"/>
        <w:ind w:left="212" w:right="2410"/>
      </w:pPr>
      <w:r>
        <w:rPr>
          <w:color w:val="FF0000"/>
        </w:rPr>
        <w:t>Give</w:t>
      </w:r>
      <w:r>
        <w:rPr>
          <w:color w:val="FF0000"/>
          <w:spacing w:val="-10"/>
        </w:rPr>
        <w:t xml:space="preserve"> </w:t>
      </w:r>
      <w:r>
        <w:rPr>
          <w:color w:val="FF0000"/>
        </w:rPr>
        <w:t>the</w:t>
      </w:r>
      <w:r>
        <w:rPr>
          <w:color w:val="FF0000"/>
          <w:spacing w:val="-5"/>
        </w:rPr>
        <w:t xml:space="preserve"> </w:t>
      </w:r>
      <w:r>
        <w:rPr>
          <w:color w:val="FF0000"/>
        </w:rPr>
        <w:t>exact</w:t>
      </w:r>
      <w:r>
        <w:rPr>
          <w:color w:val="FF0000"/>
          <w:spacing w:val="-8"/>
        </w:rPr>
        <w:t xml:space="preserve"> </w:t>
      </w:r>
      <w:r>
        <w:rPr>
          <w:color w:val="FF0000"/>
        </w:rPr>
        <w:t>title</w:t>
      </w:r>
      <w:r>
        <w:rPr>
          <w:color w:val="FF0000"/>
          <w:spacing w:val="-7"/>
        </w:rPr>
        <w:t xml:space="preserve"> </w:t>
      </w:r>
      <w:r>
        <w:rPr>
          <w:color w:val="FF0000"/>
        </w:rPr>
        <w:t>of</w:t>
      </w:r>
      <w:r>
        <w:rPr>
          <w:color w:val="FF0000"/>
          <w:spacing w:val="-8"/>
        </w:rPr>
        <w:t xml:space="preserve"> </w:t>
      </w:r>
      <w:r>
        <w:rPr>
          <w:color w:val="FF0000"/>
        </w:rPr>
        <w:t>the</w:t>
      </w:r>
      <w:r>
        <w:rPr>
          <w:color w:val="FF0000"/>
          <w:spacing w:val="-10"/>
        </w:rPr>
        <w:t xml:space="preserve"> </w:t>
      </w:r>
      <w:r>
        <w:rPr>
          <w:color w:val="FF0000"/>
        </w:rPr>
        <w:t>nomination</w:t>
      </w:r>
      <w:r>
        <w:rPr>
          <w:color w:val="FF0000"/>
          <w:spacing w:val="-9"/>
        </w:rPr>
        <w:t xml:space="preserve"> </w:t>
      </w:r>
      <w:r>
        <w:rPr>
          <w:color w:val="FF0000"/>
        </w:rPr>
        <w:t>and</w:t>
      </w:r>
      <w:r>
        <w:rPr>
          <w:color w:val="FF0000"/>
          <w:spacing w:val="-10"/>
        </w:rPr>
        <w:t xml:space="preserve"> </w:t>
      </w:r>
      <w:r>
        <w:rPr>
          <w:color w:val="FF0000"/>
        </w:rPr>
        <w:t>the</w:t>
      </w:r>
      <w:r>
        <w:rPr>
          <w:color w:val="FF0000"/>
          <w:spacing w:val="-7"/>
        </w:rPr>
        <w:t xml:space="preserve"> </w:t>
      </w:r>
      <w:r>
        <w:rPr>
          <w:color w:val="FF0000"/>
        </w:rPr>
        <w:t>institution(s)</w:t>
      </w:r>
      <w:r>
        <w:rPr>
          <w:color w:val="FF0000"/>
          <w:spacing w:val="-6"/>
        </w:rPr>
        <w:t xml:space="preserve"> </w:t>
      </w:r>
      <w:r>
        <w:rPr>
          <w:color w:val="FF0000"/>
        </w:rPr>
        <w:t>nominating</w:t>
      </w:r>
      <w:r>
        <w:rPr>
          <w:color w:val="FF0000"/>
          <w:spacing w:val="-5"/>
        </w:rPr>
        <w:t xml:space="preserve"> </w:t>
      </w:r>
      <w:r>
        <w:rPr>
          <w:color w:val="FF0000"/>
        </w:rPr>
        <w:t xml:space="preserve">it. These will appear on the inscription certificate if the nomination is </w:t>
      </w:r>
      <w:r>
        <w:rPr>
          <w:color w:val="FF0000"/>
          <w:spacing w:val="-2"/>
        </w:rPr>
        <w:t>successful.</w:t>
      </w:r>
      <w:r w:rsidR="006B1690">
        <w:rPr>
          <w:color w:val="FF0000"/>
          <w:spacing w:val="-2"/>
        </w:rPr>
        <w:t xml:space="preserve"> </w:t>
      </w:r>
    </w:p>
    <w:p w14:paraId="598B3C32" w14:textId="77777777" w:rsidR="00985B97" w:rsidRDefault="00985B97">
      <w:pPr>
        <w:pStyle w:val="BodyText"/>
        <w:spacing w:before="11"/>
        <w:rPr>
          <w:sz w:val="19"/>
        </w:rPr>
      </w:pPr>
    </w:p>
    <w:p w14:paraId="4D9126DA" w14:textId="77777777" w:rsidR="00985B97" w:rsidRDefault="00F64518">
      <w:pPr>
        <w:pStyle w:val="ListParagraph"/>
        <w:numPr>
          <w:ilvl w:val="1"/>
          <w:numId w:val="7"/>
        </w:numPr>
        <w:tabs>
          <w:tab w:val="left" w:pos="544"/>
        </w:tabs>
        <w:ind w:left="544" w:hanging="334"/>
        <w:rPr>
          <w:rFonts w:ascii="Arial"/>
          <w:b/>
          <w:sz w:val="20"/>
        </w:rPr>
      </w:pPr>
      <w:r>
        <w:rPr>
          <w:rFonts w:ascii="Arial"/>
          <w:b/>
          <w:sz w:val="20"/>
        </w:rPr>
        <w:t>Type</w:t>
      </w:r>
      <w:r>
        <w:rPr>
          <w:rFonts w:ascii="Arial"/>
          <w:b/>
          <w:spacing w:val="-10"/>
          <w:sz w:val="20"/>
        </w:rPr>
        <w:t xml:space="preserve"> </w:t>
      </w:r>
      <w:r>
        <w:rPr>
          <w:rFonts w:ascii="Arial"/>
          <w:b/>
          <w:sz w:val="20"/>
        </w:rPr>
        <w:t>of</w:t>
      </w:r>
      <w:r>
        <w:rPr>
          <w:rFonts w:ascii="Arial"/>
          <w:b/>
          <w:spacing w:val="-6"/>
          <w:sz w:val="20"/>
        </w:rPr>
        <w:t xml:space="preserve"> </w:t>
      </w:r>
      <w:r>
        <w:rPr>
          <w:rFonts w:ascii="Arial"/>
          <w:b/>
          <w:spacing w:val="-2"/>
          <w:sz w:val="20"/>
        </w:rPr>
        <w:t>document</w:t>
      </w:r>
    </w:p>
    <w:p w14:paraId="548C471F" w14:textId="77777777" w:rsidR="00985B97" w:rsidRDefault="00985B97">
      <w:pPr>
        <w:pStyle w:val="BodyText"/>
        <w:spacing w:before="6"/>
        <w:rPr>
          <w:b/>
          <w:i w:val="0"/>
          <w:sz w:val="20"/>
        </w:rPr>
      </w:pPr>
    </w:p>
    <w:p w14:paraId="24914682" w14:textId="49056DE1" w:rsidR="00985B97" w:rsidRPr="001B39DC" w:rsidRDefault="00F64518" w:rsidP="001B39DC">
      <w:pPr>
        <w:spacing w:line="276" w:lineRule="auto"/>
        <w:ind w:left="212" w:right="2350"/>
        <w:jc w:val="both"/>
        <w:rPr>
          <w:i/>
          <w:iCs/>
        </w:rPr>
      </w:pPr>
      <w:r w:rsidRPr="001B39DC">
        <w:rPr>
          <w:i/>
          <w:iCs/>
          <w:color w:val="FF0000"/>
        </w:rPr>
        <w:t xml:space="preserve">Examples could </w:t>
      </w:r>
      <w:r w:rsidR="001B39DC" w:rsidRPr="001B39DC">
        <w:rPr>
          <w:i/>
          <w:iCs/>
          <w:color w:val="FF0000"/>
        </w:rPr>
        <w:t>include</w:t>
      </w:r>
      <w:r w:rsidRPr="001B39DC">
        <w:rPr>
          <w:i/>
          <w:iCs/>
          <w:color w:val="FF0000"/>
        </w:rPr>
        <w:t xml:space="preserve"> Books, Codices, Digital, Drawings, Manuscripts, Maps,</w:t>
      </w:r>
      <w:r w:rsidRPr="001B39DC">
        <w:rPr>
          <w:i/>
          <w:iCs/>
          <w:color w:val="FF0000"/>
          <w:spacing w:val="-13"/>
        </w:rPr>
        <w:t xml:space="preserve"> </w:t>
      </w:r>
      <w:r w:rsidRPr="001B39DC">
        <w:rPr>
          <w:i/>
          <w:iCs/>
          <w:color w:val="FF0000"/>
        </w:rPr>
        <w:t>Music/Audio/Recordings,</w:t>
      </w:r>
      <w:r w:rsidRPr="001B39DC">
        <w:rPr>
          <w:i/>
          <w:iCs/>
          <w:color w:val="FF0000"/>
          <w:spacing w:val="-7"/>
        </w:rPr>
        <w:t xml:space="preserve"> </w:t>
      </w:r>
      <w:r w:rsidRPr="001B39DC">
        <w:rPr>
          <w:i/>
          <w:iCs/>
          <w:color w:val="FF0000"/>
        </w:rPr>
        <w:t>Papers,</w:t>
      </w:r>
      <w:r w:rsidRPr="001B39DC">
        <w:rPr>
          <w:i/>
          <w:iCs/>
          <w:color w:val="FF0000"/>
          <w:spacing w:val="-11"/>
        </w:rPr>
        <w:t xml:space="preserve"> </w:t>
      </w:r>
      <w:r w:rsidRPr="001B39DC">
        <w:rPr>
          <w:i/>
          <w:iCs/>
          <w:color w:val="FF0000"/>
        </w:rPr>
        <w:t>Photographs/Images,</w:t>
      </w:r>
      <w:r w:rsidRPr="001B39DC">
        <w:rPr>
          <w:i/>
          <w:iCs/>
          <w:color w:val="FF0000"/>
          <w:spacing w:val="-7"/>
        </w:rPr>
        <w:t xml:space="preserve"> </w:t>
      </w:r>
      <w:r w:rsidRPr="001B39DC">
        <w:rPr>
          <w:i/>
          <w:iCs/>
          <w:color w:val="FF0000"/>
        </w:rPr>
        <w:t>Postcards, Reports, Videos/Films, etc.</w:t>
      </w:r>
    </w:p>
    <w:p w14:paraId="744A9F52" w14:textId="77777777" w:rsidR="00985B97" w:rsidRDefault="00985B97">
      <w:pPr>
        <w:pStyle w:val="BodyText"/>
        <w:rPr>
          <w:i w:val="0"/>
          <w:sz w:val="24"/>
        </w:rPr>
      </w:pPr>
    </w:p>
    <w:p w14:paraId="6DCF1289" w14:textId="77777777" w:rsidR="00985B97" w:rsidRDefault="00F64518">
      <w:pPr>
        <w:pStyle w:val="ListParagraph"/>
        <w:numPr>
          <w:ilvl w:val="1"/>
          <w:numId w:val="7"/>
        </w:numPr>
        <w:tabs>
          <w:tab w:val="left" w:pos="544"/>
        </w:tabs>
        <w:spacing w:before="149"/>
        <w:ind w:left="544" w:hanging="334"/>
        <w:rPr>
          <w:rFonts w:ascii="Arial"/>
          <w:b/>
          <w:sz w:val="20"/>
        </w:rPr>
      </w:pPr>
      <w:r>
        <w:rPr>
          <w:rFonts w:ascii="Arial"/>
          <w:b/>
          <w:spacing w:val="-2"/>
          <w:sz w:val="20"/>
        </w:rPr>
        <w:t>Catalogue</w:t>
      </w:r>
      <w:r>
        <w:rPr>
          <w:rFonts w:ascii="Arial"/>
          <w:b/>
          <w:spacing w:val="-8"/>
          <w:sz w:val="20"/>
        </w:rPr>
        <w:t xml:space="preserve"> </w:t>
      </w:r>
      <w:r>
        <w:rPr>
          <w:rFonts w:ascii="Arial"/>
          <w:b/>
          <w:spacing w:val="-2"/>
          <w:sz w:val="20"/>
        </w:rPr>
        <w:t>or registration</w:t>
      </w:r>
      <w:r>
        <w:rPr>
          <w:rFonts w:ascii="Arial"/>
          <w:b/>
          <w:sz w:val="20"/>
        </w:rPr>
        <w:t xml:space="preserve"> </w:t>
      </w:r>
      <w:r>
        <w:rPr>
          <w:rFonts w:ascii="Arial"/>
          <w:b/>
          <w:spacing w:val="-2"/>
          <w:sz w:val="20"/>
        </w:rPr>
        <w:t>details</w:t>
      </w:r>
    </w:p>
    <w:p w14:paraId="3C06F473" w14:textId="77777777" w:rsidR="00985B97" w:rsidRDefault="00985B97">
      <w:pPr>
        <w:pStyle w:val="BodyText"/>
        <w:spacing w:before="1"/>
        <w:rPr>
          <w:b/>
          <w:i w:val="0"/>
          <w:sz w:val="20"/>
        </w:rPr>
      </w:pPr>
    </w:p>
    <w:p w14:paraId="71DCC228" w14:textId="77777777" w:rsidR="00985B97" w:rsidRDefault="00F64518">
      <w:pPr>
        <w:pStyle w:val="BodyText"/>
        <w:spacing w:before="1"/>
        <w:ind w:left="212"/>
      </w:pPr>
      <w:r>
        <w:rPr>
          <w:color w:val="FF0000"/>
        </w:rPr>
        <w:t>Give</w:t>
      </w:r>
      <w:r>
        <w:rPr>
          <w:color w:val="FF0000"/>
          <w:spacing w:val="-11"/>
        </w:rPr>
        <w:t xml:space="preserve"> </w:t>
      </w:r>
      <w:r>
        <w:rPr>
          <w:color w:val="FF0000"/>
        </w:rPr>
        <w:t>the</w:t>
      </w:r>
      <w:r>
        <w:rPr>
          <w:color w:val="FF0000"/>
          <w:spacing w:val="-8"/>
        </w:rPr>
        <w:t xml:space="preserve"> </w:t>
      </w:r>
      <w:r>
        <w:rPr>
          <w:color w:val="FF0000"/>
        </w:rPr>
        <w:t>catalogue</w:t>
      </w:r>
      <w:r>
        <w:rPr>
          <w:color w:val="FF0000"/>
          <w:spacing w:val="-8"/>
        </w:rPr>
        <w:t xml:space="preserve"> </w:t>
      </w:r>
      <w:r>
        <w:rPr>
          <w:color w:val="FF0000"/>
        </w:rPr>
        <w:t>or</w:t>
      </w:r>
      <w:r>
        <w:rPr>
          <w:color w:val="FF0000"/>
          <w:spacing w:val="-10"/>
        </w:rPr>
        <w:t xml:space="preserve"> </w:t>
      </w:r>
      <w:r>
        <w:rPr>
          <w:color w:val="FF0000"/>
        </w:rPr>
        <w:t>registration</w:t>
      </w:r>
      <w:r>
        <w:rPr>
          <w:color w:val="FF0000"/>
          <w:spacing w:val="-10"/>
        </w:rPr>
        <w:t xml:space="preserve"> </w:t>
      </w:r>
      <w:r>
        <w:rPr>
          <w:color w:val="FF0000"/>
        </w:rPr>
        <w:t>details</w:t>
      </w:r>
      <w:r>
        <w:rPr>
          <w:color w:val="FF0000"/>
          <w:spacing w:val="-10"/>
        </w:rPr>
        <w:t xml:space="preserve"> </w:t>
      </w:r>
      <w:r>
        <w:rPr>
          <w:color w:val="FF0000"/>
        </w:rPr>
        <w:t>for</w:t>
      </w:r>
      <w:r>
        <w:rPr>
          <w:color w:val="FF0000"/>
          <w:spacing w:val="-9"/>
        </w:rPr>
        <w:t xml:space="preserve"> </w:t>
      </w:r>
      <w:r>
        <w:rPr>
          <w:color w:val="FF0000"/>
        </w:rPr>
        <w:t>the</w:t>
      </w:r>
      <w:r>
        <w:rPr>
          <w:color w:val="FF0000"/>
          <w:spacing w:val="-10"/>
        </w:rPr>
        <w:t xml:space="preserve"> </w:t>
      </w:r>
      <w:r>
        <w:rPr>
          <w:color w:val="FF0000"/>
        </w:rPr>
        <w:t>item</w:t>
      </w:r>
      <w:r>
        <w:rPr>
          <w:color w:val="FF0000"/>
          <w:spacing w:val="-5"/>
        </w:rPr>
        <w:t xml:space="preserve"> </w:t>
      </w:r>
      <w:r>
        <w:rPr>
          <w:color w:val="FF0000"/>
        </w:rPr>
        <w:t>or</w:t>
      </w:r>
      <w:r>
        <w:rPr>
          <w:color w:val="FF0000"/>
          <w:spacing w:val="-7"/>
        </w:rPr>
        <w:t xml:space="preserve"> </w:t>
      </w:r>
      <w:r>
        <w:rPr>
          <w:color w:val="FF0000"/>
          <w:spacing w:val="-2"/>
        </w:rPr>
        <w:t>collection.</w:t>
      </w:r>
    </w:p>
    <w:p w14:paraId="3D116554" w14:textId="77777777" w:rsidR="00985B97" w:rsidRDefault="00985B97">
      <w:pPr>
        <w:pStyle w:val="BodyText"/>
        <w:spacing w:before="2"/>
      </w:pPr>
    </w:p>
    <w:p w14:paraId="5F691776" w14:textId="77777777" w:rsidR="00985B97" w:rsidRDefault="00F64518">
      <w:pPr>
        <w:pStyle w:val="BodyText"/>
        <w:ind w:left="213" w:right="2335" w:hanging="1"/>
      </w:pPr>
      <w:r>
        <w:rPr>
          <w:color w:val="FF0000"/>
        </w:rPr>
        <w:t>Provide</w:t>
      </w:r>
      <w:r>
        <w:rPr>
          <w:color w:val="FF0000"/>
          <w:spacing w:val="-5"/>
        </w:rPr>
        <w:t xml:space="preserve"> </w:t>
      </w:r>
      <w:r>
        <w:rPr>
          <w:color w:val="FF0000"/>
        </w:rPr>
        <w:t>a</w:t>
      </w:r>
      <w:r>
        <w:rPr>
          <w:color w:val="FF0000"/>
          <w:spacing w:val="-7"/>
        </w:rPr>
        <w:t xml:space="preserve"> </w:t>
      </w:r>
      <w:r>
        <w:rPr>
          <w:color w:val="FF0000"/>
        </w:rPr>
        <w:t>physical</w:t>
      </w:r>
      <w:r>
        <w:rPr>
          <w:color w:val="FF0000"/>
          <w:spacing w:val="-8"/>
        </w:rPr>
        <w:t xml:space="preserve"> </w:t>
      </w:r>
      <w:r>
        <w:rPr>
          <w:color w:val="FF0000"/>
        </w:rPr>
        <w:t>description</w:t>
      </w:r>
      <w:r>
        <w:rPr>
          <w:color w:val="FF0000"/>
          <w:spacing w:val="-5"/>
        </w:rPr>
        <w:t xml:space="preserve"> </w:t>
      </w:r>
      <w:r>
        <w:rPr>
          <w:color w:val="FF0000"/>
        </w:rPr>
        <w:t>of</w:t>
      </w:r>
      <w:r>
        <w:rPr>
          <w:color w:val="FF0000"/>
          <w:spacing w:val="-6"/>
        </w:rPr>
        <w:t xml:space="preserve"> </w:t>
      </w:r>
      <w:r>
        <w:rPr>
          <w:color w:val="FF0000"/>
        </w:rPr>
        <w:t>the</w:t>
      </w:r>
      <w:r>
        <w:rPr>
          <w:color w:val="FF0000"/>
          <w:spacing w:val="-7"/>
        </w:rPr>
        <w:t xml:space="preserve"> </w:t>
      </w:r>
      <w:r>
        <w:rPr>
          <w:color w:val="FF0000"/>
        </w:rPr>
        <w:t>item(s)</w:t>
      </w:r>
      <w:r>
        <w:rPr>
          <w:color w:val="FF0000"/>
          <w:spacing w:val="-6"/>
        </w:rPr>
        <w:t xml:space="preserve"> </w:t>
      </w:r>
      <w:r>
        <w:rPr>
          <w:color w:val="FF0000"/>
        </w:rPr>
        <w:t>if</w:t>
      </w:r>
      <w:r>
        <w:rPr>
          <w:color w:val="FF0000"/>
          <w:spacing w:val="-3"/>
        </w:rPr>
        <w:t xml:space="preserve"> </w:t>
      </w:r>
      <w:r>
        <w:rPr>
          <w:color w:val="FF0000"/>
        </w:rPr>
        <w:t>it</w:t>
      </w:r>
      <w:r>
        <w:rPr>
          <w:color w:val="FF0000"/>
          <w:spacing w:val="-6"/>
        </w:rPr>
        <w:t xml:space="preserve"> </w:t>
      </w:r>
      <w:r>
        <w:rPr>
          <w:color w:val="FF0000"/>
        </w:rPr>
        <w:t>is</w:t>
      </w:r>
      <w:r>
        <w:rPr>
          <w:color w:val="FF0000"/>
          <w:spacing w:val="-12"/>
        </w:rPr>
        <w:t xml:space="preserve"> </w:t>
      </w:r>
      <w:r>
        <w:rPr>
          <w:color w:val="FF0000"/>
        </w:rPr>
        <w:t>relevant</w:t>
      </w:r>
      <w:r>
        <w:rPr>
          <w:color w:val="FF0000"/>
          <w:spacing w:val="-8"/>
        </w:rPr>
        <w:t xml:space="preserve"> </w:t>
      </w:r>
      <w:r>
        <w:rPr>
          <w:color w:val="FF0000"/>
        </w:rPr>
        <w:t>to</w:t>
      </w:r>
      <w:r>
        <w:rPr>
          <w:color w:val="FF0000"/>
          <w:spacing w:val="-10"/>
        </w:rPr>
        <w:t xml:space="preserve"> </w:t>
      </w:r>
      <w:r>
        <w:rPr>
          <w:color w:val="FF0000"/>
        </w:rPr>
        <w:t>their</w:t>
      </w:r>
      <w:r>
        <w:rPr>
          <w:color w:val="FF0000"/>
          <w:spacing w:val="-6"/>
        </w:rPr>
        <w:t xml:space="preserve"> </w:t>
      </w:r>
      <w:r>
        <w:rPr>
          <w:color w:val="FF0000"/>
        </w:rPr>
        <w:t xml:space="preserve">world </w:t>
      </w:r>
      <w:r>
        <w:rPr>
          <w:color w:val="FF0000"/>
          <w:spacing w:val="-2"/>
        </w:rPr>
        <w:t>significance.</w:t>
      </w:r>
    </w:p>
    <w:p w14:paraId="5DB602CD" w14:textId="77777777" w:rsidR="00985B97" w:rsidRDefault="00985B97">
      <w:pPr>
        <w:pStyle w:val="BodyText"/>
        <w:spacing w:before="11"/>
        <w:rPr>
          <w:sz w:val="21"/>
        </w:rPr>
      </w:pPr>
    </w:p>
    <w:p w14:paraId="2A9652C2" w14:textId="77777777" w:rsidR="00985B97" w:rsidRDefault="00F64518">
      <w:pPr>
        <w:pStyle w:val="BodyText"/>
        <w:ind w:left="213" w:right="2335" w:hanging="1"/>
      </w:pPr>
      <w:r>
        <w:rPr>
          <w:color w:val="FF0000"/>
        </w:rPr>
        <w:t>A</w:t>
      </w:r>
      <w:r>
        <w:rPr>
          <w:color w:val="FF0000"/>
          <w:spacing w:val="-7"/>
        </w:rPr>
        <w:t xml:space="preserve"> </w:t>
      </w:r>
      <w:r>
        <w:rPr>
          <w:color w:val="FF0000"/>
        </w:rPr>
        <w:t>nominated</w:t>
      </w:r>
      <w:r>
        <w:rPr>
          <w:color w:val="FF0000"/>
          <w:spacing w:val="-8"/>
        </w:rPr>
        <w:t xml:space="preserve"> </w:t>
      </w:r>
      <w:r>
        <w:rPr>
          <w:color w:val="FF0000"/>
        </w:rPr>
        <w:t>collection</w:t>
      </w:r>
      <w:r>
        <w:rPr>
          <w:color w:val="FF0000"/>
          <w:spacing w:val="-8"/>
        </w:rPr>
        <w:t xml:space="preserve"> </w:t>
      </w:r>
      <w:r>
        <w:rPr>
          <w:color w:val="FF0000"/>
        </w:rPr>
        <w:t>or</w:t>
      </w:r>
      <w:r>
        <w:rPr>
          <w:color w:val="FF0000"/>
          <w:spacing w:val="-6"/>
        </w:rPr>
        <w:t xml:space="preserve"> </w:t>
      </w:r>
      <w:r>
        <w:rPr>
          <w:color w:val="FF0000"/>
        </w:rPr>
        <w:t>archival</w:t>
      </w:r>
      <w:r>
        <w:rPr>
          <w:color w:val="FF0000"/>
          <w:spacing w:val="-9"/>
        </w:rPr>
        <w:t xml:space="preserve"> </w:t>
      </w:r>
      <w:r>
        <w:rPr>
          <w:color w:val="FF0000"/>
        </w:rPr>
        <w:t>fonds</w:t>
      </w:r>
      <w:r>
        <w:rPr>
          <w:color w:val="FF0000"/>
          <w:spacing w:val="-13"/>
        </w:rPr>
        <w:t xml:space="preserve"> </w:t>
      </w:r>
      <w:r>
        <w:rPr>
          <w:color w:val="FF0000"/>
        </w:rPr>
        <w:t>must</w:t>
      </w:r>
      <w:r>
        <w:rPr>
          <w:color w:val="FF0000"/>
          <w:spacing w:val="-8"/>
        </w:rPr>
        <w:t xml:space="preserve"> </w:t>
      </w:r>
      <w:r>
        <w:rPr>
          <w:color w:val="FF0000"/>
        </w:rPr>
        <w:t>be</w:t>
      </w:r>
      <w:r>
        <w:rPr>
          <w:color w:val="FF0000"/>
          <w:spacing w:val="-11"/>
        </w:rPr>
        <w:t xml:space="preserve"> </w:t>
      </w:r>
      <w:r>
        <w:rPr>
          <w:color w:val="FF0000"/>
        </w:rPr>
        <w:t>finite,</w:t>
      </w:r>
      <w:r>
        <w:rPr>
          <w:color w:val="FF0000"/>
          <w:spacing w:val="-5"/>
        </w:rPr>
        <w:t xml:space="preserve"> </w:t>
      </w:r>
      <w:r>
        <w:rPr>
          <w:color w:val="FF0000"/>
        </w:rPr>
        <w:t>with</w:t>
      </w:r>
      <w:r>
        <w:rPr>
          <w:color w:val="FF0000"/>
          <w:spacing w:val="-8"/>
        </w:rPr>
        <w:t xml:space="preserve"> </w:t>
      </w:r>
      <w:r>
        <w:rPr>
          <w:color w:val="FF0000"/>
        </w:rPr>
        <w:t>clear beginning and end dates.</w:t>
      </w:r>
    </w:p>
    <w:p w14:paraId="63F19F9C" w14:textId="77777777" w:rsidR="00985B97" w:rsidRDefault="00985B97">
      <w:pPr>
        <w:pStyle w:val="BodyText"/>
      </w:pPr>
    </w:p>
    <w:p w14:paraId="47851A49" w14:textId="77777777" w:rsidR="00985B97" w:rsidRDefault="00F64518">
      <w:pPr>
        <w:pStyle w:val="BodyText"/>
        <w:ind w:left="212" w:right="2410"/>
      </w:pPr>
      <w:r>
        <w:rPr>
          <w:color w:val="FF0000"/>
        </w:rPr>
        <w:t>If the catalogue or registration details are too unwieldy, provide a description</w:t>
      </w:r>
      <w:r>
        <w:rPr>
          <w:color w:val="FF0000"/>
          <w:spacing w:val="-8"/>
        </w:rPr>
        <w:t xml:space="preserve"> </w:t>
      </w:r>
      <w:r>
        <w:rPr>
          <w:color w:val="FF0000"/>
        </w:rPr>
        <w:t>of</w:t>
      </w:r>
      <w:r>
        <w:rPr>
          <w:color w:val="FF0000"/>
          <w:spacing w:val="-12"/>
        </w:rPr>
        <w:t xml:space="preserve"> </w:t>
      </w:r>
      <w:r>
        <w:rPr>
          <w:color w:val="FF0000"/>
        </w:rPr>
        <w:t>the</w:t>
      </w:r>
      <w:r>
        <w:rPr>
          <w:color w:val="FF0000"/>
          <w:spacing w:val="-11"/>
        </w:rPr>
        <w:t xml:space="preserve"> </w:t>
      </w:r>
      <w:r>
        <w:rPr>
          <w:color w:val="FF0000"/>
        </w:rPr>
        <w:t>contents</w:t>
      </w:r>
      <w:r>
        <w:rPr>
          <w:color w:val="FF0000"/>
          <w:spacing w:val="-5"/>
        </w:rPr>
        <w:t xml:space="preserve"> </w:t>
      </w:r>
      <w:r>
        <w:rPr>
          <w:color w:val="FF0000"/>
        </w:rPr>
        <w:t>with</w:t>
      </w:r>
      <w:r>
        <w:rPr>
          <w:color w:val="FF0000"/>
          <w:spacing w:val="-11"/>
        </w:rPr>
        <w:t xml:space="preserve"> </w:t>
      </w:r>
      <w:r>
        <w:rPr>
          <w:color w:val="FF0000"/>
        </w:rPr>
        <w:t>sample</w:t>
      </w:r>
      <w:r>
        <w:rPr>
          <w:color w:val="FF0000"/>
          <w:spacing w:val="-8"/>
        </w:rPr>
        <w:t xml:space="preserve"> </w:t>
      </w:r>
      <w:r>
        <w:rPr>
          <w:color w:val="FF0000"/>
        </w:rPr>
        <w:t>catalogue</w:t>
      </w:r>
      <w:r>
        <w:rPr>
          <w:color w:val="FF0000"/>
          <w:spacing w:val="-12"/>
        </w:rPr>
        <w:t xml:space="preserve"> </w:t>
      </w:r>
      <w:r>
        <w:rPr>
          <w:color w:val="FF0000"/>
        </w:rPr>
        <w:t>entries,</w:t>
      </w:r>
      <w:r>
        <w:rPr>
          <w:color w:val="FF0000"/>
          <w:spacing w:val="-6"/>
        </w:rPr>
        <w:t xml:space="preserve"> </w:t>
      </w:r>
      <w:r>
        <w:rPr>
          <w:color w:val="FF0000"/>
        </w:rPr>
        <w:t>accession</w:t>
      </w:r>
      <w:r>
        <w:rPr>
          <w:color w:val="FF0000"/>
          <w:spacing w:val="-8"/>
        </w:rPr>
        <w:t xml:space="preserve"> </w:t>
      </w:r>
      <w:r>
        <w:rPr>
          <w:color w:val="FF0000"/>
        </w:rPr>
        <w:t>or registration numbers.</w:t>
      </w:r>
    </w:p>
    <w:p w14:paraId="584E2A99" w14:textId="77777777" w:rsidR="00985B97" w:rsidRDefault="00985B97">
      <w:pPr>
        <w:sectPr w:rsidR="00985B97">
          <w:pgSz w:w="12240" w:h="15840"/>
          <w:pgMar w:top="1340" w:right="1440" w:bottom="280" w:left="1160" w:header="725" w:footer="0" w:gutter="0"/>
          <w:cols w:space="720"/>
        </w:sectPr>
      </w:pPr>
    </w:p>
    <w:p w14:paraId="49C525BE" w14:textId="043AC763" w:rsidR="00985B97" w:rsidRDefault="001A6AD4">
      <w:pPr>
        <w:pStyle w:val="BodyText"/>
        <w:spacing w:before="5"/>
        <w:rPr>
          <w:sz w:val="7"/>
        </w:rPr>
      </w:pPr>
      <w:r>
        <w:rPr>
          <w:noProof/>
        </w:rPr>
        <w:lastRenderedPageBreak/>
        <mc:AlternateContent>
          <mc:Choice Requires="wps">
            <w:drawing>
              <wp:anchor distT="0" distB="0" distL="114300" distR="114300" simplePos="0" relativeHeight="487330816" behindDoc="1" locked="0" layoutInCell="1" allowOverlap="1" wp14:anchorId="53CBE467" wp14:editId="55A70A16">
                <wp:simplePos x="0" y="0"/>
                <wp:positionH relativeFrom="page">
                  <wp:posOffset>5631815</wp:posOffset>
                </wp:positionH>
                <wp:positionV relativeFrom="page">
                  <wp:posOffset>914400</wp:posOffset>
                </wp:positionV>
                <wp:extent cx="1149350" cy="8089265"/>
                <wp:effectExtent l="0" t="0" r="0" b="0"/>
                <wp:wrapNone/>
                <wp:docPr id="7"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8089265"/>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5E7ECDB3">
              <v:rect id="docshape4" style="position:absolute;margin-left:443.45pt;margin-top:1in;width:90.5pt;height:636.95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c9" stroked="f" w14:anchorId="0F7DD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">
                <w10:wrap anchorx="page" anchory="page"/>
              </v:rect>
            </w:pict>
          </mc:Fallback>
        </mc:AlternateContent>
      </w:r>
    </w:p>
    <w:tbl>
      <w:tblPr>
        <w:tblW w:w="0" w:type="auto"/>
        <w:tblInd w:w="177" w:type="dxa"/>
        <w:tblLayout w:type="fixed"/>
        <w:tblCellMar>
          <w:left w:w="0" w:type="dxa"/>
          <w:right w:w="0" w:type="dxa"/>
        </w:tblCellMar>
        <w:tblLook w:val="01E0" w:firstRow="1" w:lastRow="1" w:firstColumn="1" w:lastColumn="1" w:noHBand="0" w:noVBand="0"/>
      </w:tblPr>
      <w:tblGrid>
        <w:gridCol w:w="1642"/>
        <w:gridCol w:w="3075"/>
        <w:gridCol w:w="2657"/>
        <w:gridCol w:w="391"/>
      </w:tblGrid>
      <w:tr w:rsidR="00985B97" w14:paraId="6915375A" w14:textId="77777777">
        <w:trPr>
          <w:trHeight w:val="855"/>
        </w:trPr>
        <w:tc>
          <w:tcPr>
            <w:tcW w:w="7765" w:type="dxa"/>
            <w:gridSpan w:val="4"/>
          </w:tcPr>
          <w:p w14:paraId="2B45D506" w14:textId="77777777" w:rsidR="00985B97" w:rsidRDefault="00985B97">
            <w:pPr>
              <w:pStyle w:val="TableParagraph"/>
              <w:spacing w:before="2"/>
              <w:rPr>
                <w:i/>
                <w:sz w:val="20"/>
              </w:rPr>
            </w:pPr>
          </w:p>
          <w:p w14:paraId="310A0958" w14:textId="4C04405A" w:rsidR="00985B97" w:rsidRDefault="00F64518" w:rsidP="001B39DC">
            <w:pPr>
              <w:pStyle w:val="TableParagraph"/>
              <w:spacing w:before="1"/>
              <w:ind w:left="50" w:right="649" w:hanging="1"/>
              <w:rPr>
                <w:i/>
              </w:rPr>
            </w:pPr>
            <w:r>
              <w:rPr>
                <w:i/>
                <w:color w:val="FF0000"/>
              </w:rPr>
              <w:t>Or</w:t>
            </w:r>
            <w:r>
              <w:rPr>
                <w:i/>
                <w:color w:val="FF0000"/>
                <w:spacing w:val="-9"/>
              </w:rPr>
              <w:t xml:space="preserve"> </w:t>
            </w:r>
            <w:r>
              <w:rPr>
                <w:i/>
                <w:color w:val="FF0000"/>
              </w:rPr>
              <w:t>you</w:t>
            </w:r>
            <w:r>
              <w:rPr>
                <w:i/>
                <w:color w:val="FF0000"/>
                <w:spacing w:val="-7"/>
              </w:rPr>
              <w:t xml:space="preserve"> </w:t>
            </w:r>
            <w:r>
              <w:rPr>
                <w:i/>
                <w:color w:val="FF0000"/>
              </w:rPr>
              <w:t>can</w:t>
            </w:r>
            <w:r>
              <w:rPr>
                <w:i/>
                <w:color w:val="FF0000"/>
                <w:spacing w:val="-7"/>
              </w:rPr>
              <w:t xml:space="preserve"> </w:t>
            </w:r>
            <w:r>
              <w:rPr>
                <w:i/>
                <w:color w:val="FF0000"/>
              </w:rPr>
              <w:t>add</w:t>
            </w:r>
            <w:r>
              <w:rPr>
                <w:i/>
                <w:color w:val="FF0000"/>
                <w:spacing w:val="-10"/>
              </w:rPr>
              <w:t xml:space="preserve"> </w:t>
            </w:r>
            <w:r>
              <w:rPr>
                <w:i/>
                <w:color w:val="FF0000"/>
              </w:rPr>
              <w:t>the</w:t>
            </w:r>
            <w:r>
              <w:rPr>
                <w:i/>
                <w:color w:val="FF0000"/>
                <w:spacing w:val="-10"/>
              </w:rPr>
              <w:t xml:space="preserve"> </w:t>
            </w:r>
            <w:r>
              <w:rPr>
                <w:i/>
                <w:color w:val="FF0000"/>
              </w:rPr>
              <w:t>catalogue/registration</w:t>
            </w:r>
            <w:r>
              <w:rPr>
                <w:i/>
                <w:color w:val="FF0000"/>
                <w:spacing w:val="-9"/>
              </w:rPr>
              <w:t xml:space="preserve"> </w:t>
            </w:r>
            <w:r>
              <w:rPr>
                <w:i/>
                <w:color w:val="FF0000"/>
              </w:rPr>
              <w:t>details</w:t>
            </w:r>
            <w:r>
              <w:rPr>
                <w:i/>
                <w:color w:val="FF0000"/>
                <w:spacing w:val="-9"/>
              </w:rPr>
              <w:t xml:space="preserve"> </w:t>
            </w:r>
            <w:r>
              <w:rPr>
                <w:i/>
                <w:color w:val="FF0000"/>
              </w:rPr>
              <w:t>as</w:t>
            </w:r>
            <w:r>
              <w:rPr>
                <w:i/>
                <w:color w:val="FF0000"/>
                <w:spacing w:val="-5"/>
              </w:rPr>
              <w:t xml:space="preserve"> </w:t>
            </w:r>
            <w:r>
              <w:rPr>
                <w:i/>
                <w:color w:val="FF0000"/>
              </w:rPr>
              <w:t>an</w:t>
            </w:r>
            <w:r>
              <w:rPr>
                <w:i/>
                <w:color w:val="FF0000"/>
                <w:spacing w:val="-7"/>
              </w:rPr>
              <w:t xml:space="preserve"> </w:t>
            </w:r>
            <w:r w:rsidR="001B39DC">
              <w:rPr>
                <w:i/>
                <w:color w:val="FF0000"/>
              </w:rPr>
              <w:t>appendix or</w:t>
            </w:r>
            <w:r>
              <w:rPr>
                <w:i/>
                <w:color w:val="FF0000"/>
                <w:spacing w:val="-6"/>
              </w:rPr>
              <w:t xml:space="preserve"> </w:t>
            </w:r>
            <w:r>
              <w:rPr>
                <w:i/>
                <w:color w:val="FF0000"/>
              </w:rPr>
              <w:t>refer to an online inventory.</w:t>
            </w:r>
          </w:p>
        </w:tc>
      </w:tr>
      <w:tr w:rsidR="00985B97" w14:paraId="281BFA1E" w14:textId="77777777">
        <w:trPr>
          <w:trHeight w:val="2047"/>
        </w:trPr>
        <w:tc>
          <w:tcPr>
            <w:tcW w:w="7765" w:type="dxa"/>
            <w:gridSpan w:val="4"/>
          </w:tcPr>
          <w:p w14:paraId="6DF97559" w14:textId="77777777" w:rsidR="00985B97" w:rsidRDefault="00F64518">
            <w:pPr>
              <w:pStyle w:val="TableParagraph"/>
              <w:spacing w:before="111"/>
              <w:ind w:left="50"/>
              <w:rPr>
                <w:b/>
                <w:sz w:val="20"/>
              </w:rPr>
            </w:pPr>
            <w:r>
              <w:rPr>
                <w:b/>
                <w:spacing w:val="-2"/>
                <w:sz w:val="20"/>
              </w:rPr>
              <w:t>6.4</w:t>
            </w:r>
            <w:r>
              <w:rPr>
                <w:b/>
                <w:spacing w:val="-4"/>
                <w:sz w:val="20"/>
              </w:rPr>
              <w:t xml:space="preserve"> </w:t>
            </w:r>
            <w:r>
              <w:rPr>
                <w:b/>
                <w:spacing w:val="-2"/>
                <w:sz w:val="20"/>
              </w:rPr>
              <w:t>Visual</w:t>
            </w:r>
            <w:r>
              <w:rPr>
                <w:b/>
                <w:spacing w:val="-6"/>
                <w:sz w:val="20"/>
              </w:rPr>
              <w:t xml:space="preserve"> </w:t>
            </w:r>
            <w:r>
              <w:rPr>
                <w:b/>
                <w:spacing w:val="-2"/>
                <w:sz w:val="20"/>
              </w:rPr>
              <w:t>documentation</w:t>
            </w:r>
            <w:r>
              <w:rPr>
                <w:b/>
                <w:sz w:val="20"/>
              </w:rPr>
              <w:t xml:space="preserve"> </w:t>
            </w:r>
            <w:r>
              <w:rPr>
                <w:b/>
                <w:spacing w:val="-2"/>
                <w:sz w:val="20"/>
              </w:rPr>
              <w:t>(if</w:t>
            </w:r>
            <w:r>
              <w:rPr>
                <w:b/>
                <w:spacing w:val="-6"/>
                <w:sz w:val="20"/>
              </w:rPr>
              <w:t xml:space="preserve"> </w:t>
            </w:r>
            <w:r>
              <w:rPr>
                <w:b/>
                <w:spacing w:val="-2"/>
                <w:sz w:val="20"/>
              </w:rPr>
              <w:t>available</w:t>
            </w:r>
            <w:r>
              <w:rPr>
                <w:b/>
                <w:spacing w:val="-4"/>
                <w:sz w:val="20"/>
              </w:rPr>
              <w:t xml:space="preserve"> </w:t>
            </w:r>
            <w:r>
              <w:rPr>
                <w:b/>
                <w:spacing w:val="-2"/>
                <w:sz w:val="20"/>
              </w:rPr>
              <w:t>and</w:t>
            </w:r>
            <w:r>
              <w:rPr>
                <w:b/>
                <w:sz w:val="20"/>
              </w:rPr>
              <w:t xml:space="preserve"> </w:t>
            </w:r>
            <w:r>
              <w:rPr>
                <w:b/>
                <w:spacing w:val="-2"/>
                <w:sz w:val="20"/>
              </w:rPr>
              <w:t>appropriate)</w:t>
            </w:r>
          </w:p>
          <w:p w14:paraId="1617C8A0" w14:textId="77777777" w:rsidR="00985B97" w:rsidRDefault="00985B97">
            <w:pPr>
              <w:pStyle w:val="TableParagraph"/>
              <w:spacing w:before="3"/>
              <w:rPr>
                <w:i/>
                <w:sz w:val="20"/>
              </w:rPr>
            </w:pPr>
          </w:p>
          <w:p w14:paraId="29786E2E" w14:textId="77777777" w:rsidR="00985B97" w:rsidRDefault="00F64518">
            <w:pPr>
              <w:pStyle w:val="TableParagraph"/>
              <w:ind w:left="50" w:right="537"/>
              <w:rPr>
                <w:i/>
              </w:rPr>
            </w:pPr>
            <w:r>
              <w:rPr>
                <w:i/>
                <w:color w:val="FF0000"/>
              </w:rPr>
              <w:t>Visual</w:t>
            </w:r>
            <w:r>
              <w:rPr>
                <w:i/>
                <w:color w:val="FF0000"/>
                <w:spacing w:val="-13"/>
              </w:rPr>
              <w:t xml:space="preserve"> </w:t>
            </w:r>
            <w:r>
              <w:rPr>
                <w:i/>
                <w:color w:val="FF0000"/>
              </w:rPr>
              <w:t>documentation</w:t>
            </w:r>
            <w:r>
              <w:rPr>
                <w:i/>
                <w:color w:val="FF0000"/>
                <w:spacing w:val="-13"/>
              </w:rPr>
              <w:t xml:space="preserve"> </w:t>
            </w:r>
            <w:r>
              <w:rPr>
                <w:i/>
                <w:color w:val="FF0000"/>
              </w:rPr>
              <w:t>includes</w:t>
            </w:r>
            <w:r>
              <w:rPr>
                <w:i/>
                <w:color w:val="FF0000"/>
                <w:spacing w:val="-13"/>
              </w:rPr>
              <w:t xml:space="preserve"> </w:t>
            </w:r>
            <w:r>
              <w:rPr>
                <w:i/>
                <w:color w:val="FF0000"/>
              </w:rPr>
              <w:t>photographic</w:t>
            </w:r>
            <w:r>
              <w:rPr>
                <w:i/>
                <w:color w:val="FF0000"/>
                <w:spacing w:val="-14"/>
              </w:rPr>
              <w:t xml:space="preserve"> </w:t>
            </w:r>
            <w:r>
              <w:rPr>
                <w:i/>
                <w:color w:val="FF0000"/>
              </w:rPr>
              <w:t>images</w:t>
            </w:r>
            <w:r>
              <w:rPr>
                <w:i/>
                <w:color w:val="FF0000"/>
                <w:spacing w:val="-13"/>
              </w:rPr>
              <w:t xml:space="preserve"> </w:t>
            </w:r>
            <w:r>
              <w:rPr>
                <w:i/>
                <w:color w:val="FF0000"/>
              </w:rPr>
              <w:t>or</w:t>
            </w:r>
            <w:r>
              <w:rPr>
                <w:i/>
                <w:color w:val="FF0000"/>
                <w:spacing w:val="-13"/>
              </w:rPr>
              <w:t xml:space="preserve"> </w:t>
            </w:r>
            <w:r>
              <w:rPr>
                <w:i/>
                <w:color w:val="FF0000"/>
              </w:rPr>
              <w:t>audiovisual material where relevant.</w:t>
            </w:r>
          </w:p>
          <w:p w14:paraId="0C279C34" w14:textId="77777777" w:rsidR="00985B97" w:rsidRDefault="00985B97">
            <w:pPr>
              <w:pStyle w:val="TableParagraph"/>
              <w:spacing w:before="10"/>
              <w:rPr>
                <w:i/>
                <w:sz w:val="19"/>
              </w:rPr>
            </w:pPr>
          </w:p>
          <w:p w14:paraId="66A020EC" w14:textId="77777777" w:rsidR="00985B97" w:rsidRDefault="00F64518">
            <w:pPr>
              <w:pStyle w:val="TableParagraph"/>
              <w:ind w:left="50" w:right="537"/>
              <w:rPr>
                <w:i/>
              </w:rPr>
            </w:pPr>
            <w:r>
              <w:rPr>
                <w:i/>
                <w:color w:val="FF0000"/>
              </w:rPr>
              <w:t>Attach</w:t>
            </w:r>
            <w:r>
              <w:rPr>
                <w:i/>
                <w:color w:val="FF0000"/>
                <w:spacing w:val="-8"/>
              </w:rPr>
              <w:t xml:space="preserve"> </w:t>
            </w:r>
            <w:r>
              <w:rPr>
                <w:i/>
                <w:color w:val="FF0000"/>
              </w:rPr>
              <w:t>photos</w:t>
            </w:r>
            <w:r>
              <w:rPr>
                <w:i/>
                <w:color w:val="FF0000"/>
                <w:spacing w:val="-7"/>
              </w:rPr>
              <w:t xml:space="preserve"> </w:t>
            </w:r>
            <w:r>
              <w:rPr>
                <w:i/>
                <w:color w:val="FF0000"/>
              </w:rPr>
              <w:t>as</w:t>
            </w:r>
            <w:r>
              <w:rPr>
                <w:i/>
                <w:color w:val="FF0000"/>
                <w:spacing w:val="-9"/>
              </w:rPr>
              <w:t xml:space="preserve"> </w:t>
            </w:r>
            <w:r>
              <w:rPr>
                <w:i/>
                <w:color w:val="FF0000"/>
              </w:rPr>
              <w:t>jpg</w:t>
            </w:r>
            <w:r>
              <w:rPr>
                <w:i/>
                <w:color w:val="FF0000"/>
                <w:spacing w:val="-5"/>
              </w:rPr>
              <w:t xml:space="preserve"> </w:t>
            </w:r>
            <w:r>
              <w:rPr>
                <w:i/>
                <w:color w:val="FF0000"/>
              </w:rPr>
              <w:t>files</w:t>
            </w:r>
            <w:r>
              <w:rPr>
                <w:i/>
                <w:color w:val="FF0000"/>
                <w:spacing w:val="-9"/>
              </w:rPr>
              <w:t xml:space="preserve"> </w:t>
            </w:r>
            <w:r>
              <w:rPr>
                <w:i/>
                <w:color w:val="FF0000"/>
              </w:rPr>
              <w:t>to</w:t>
            </w:r>
            <w:r>
              <w:rPr>
                <w:i/>
                <w:color w:val="FF0000"/>
                <w:spacing w:val="-7"/>
              </w:rPr>
              <w:t xml:space="preserve"> </w:t>
            </w:r>
            <w:r>
              <w:rPr>
                <w:i/>
                <w:color w:val="FF0000"/>
              </w:rPr>
              <w:t>be</w:t>
            </w:r>
            <w:r>
              <w:rPr>
                <w:i/>
                <w:color w:val="FF0000"/>
                <w:spacing w:val="-5"/>
              </w:rPr>
              <w:t xml:space="preserve"> </w:t>
            </w:r>
            <w:r>
              <w:rPr>
                <w:i/>
                <w:color w:val="FF0000"/>
              </w:rPr>
              <w:t>submitted</w:t>
            </w:r>
            <w:r>
              <w:rPr>
                <w:i/>
                <w:color w:val="FF0000"/>
                <w:spacing w:val="-5"/>
              </w:rPr>
              <w:t xml:space="preserve"> </w:t>
            </w:r>
            <w:r>
              <w:rPr>
                <w:i/>
                <w:color w:val="FF0000"/>
              </w:rPr>
              <w:t>with</w:t>
            </w:r>
            <w:r>
              <w:rPr>
                <w:i/>
                <w:color w:val="FF0000"/>
                <w:spacing w:val="-10"/>
              </w:rPr>
              <w:t xml:space="preserve"> </w:t>
            </w:r>
            <w:r>
              <w:rPr>
                <w:i/>
                <w:color w:val="FF0000"/>
              </w:rPr>
              <w:t>the</w:t>
            </w:r>
            <w:r>
              <w:rPr>
                <w:i/>
                <w:color w:val="FF0000"/>
                <w:spacing w:val="-11"/>
              </w:rPr>
              <w:t xml:space="preserve"> </w:t>
            </w:r>
            <w:r>
              <w:rPr>
                <w:i/>
                <w:color w:val="FF0000"/>
              </w:rPr>
              <w:t>application,</w:t>
            </w:r>
            <w:r>
              <w:rPr>
                <w:i/>
                <w:color w:val="FF0000"/>
                <w:spacing w:val="-1"/>
              </w:rPr>
              <w:t xml:space="preserve"> </w:t>
            </w:r>
            <w:r>
              <w:rPr>
                <w:i/>
                <w:color w:val="FF0000"/>
              </w:rPr>
              <w:t>or</w:t>
            </w:r>
            <w:r>
              <w:rPr>
                <w:i/>
                <w:color w:val="FF0000"/>
                <w:spacing w:val="-6"/>
              </w:rPr>
              <w:t xml:space="preserve"> </w:t>
            </w:r>
            <w:r>
              <w:rPr>
                <w:i/>
                <w:color w:val="FF0000"/>
              </w:rPr>
              <w:t>supply</w:t>
            </w:r>
            <w:r>
              <w:rPr>
                <w:i/>
                <w:color w:val="FF0000"/>
                <w:spacing w:val="-2"/>
              </w:rPr>
              <w:t xml:space="preserve"> </w:t>
            </w:r>
            <w:r>
              <w:rPr>
                <w:i/>
                <w:color w:val="FF0000"/>
              </w:rPr>
              <w:t>a CD, DVD or USB key for audiovisual material.</w:t>
            </w:r>
          </w:p>
        </w:tc>
      </w:tr>
      <w:tr w:rsidR="00985B97" w14:paraId="3B799F04" w14:textId="77777777">
        <w:trPr>
          <w:trHeight w:val="2643"/>
        </w:trPr>
        <w:tc>
          <w:tcPr>
            <w:tcW w:w="7374" w:type="dxa"/>
            <w:gridSpan w:val="3"/>
          </w:tcPr>
          <w:p w14:paraId="54571874" w14:textId="77777777" w:rsidR="00985B97" w:rsidRDefault="00985B97">
            <w:pPr>
              <w:pStyle w:val="TableParagraph"/>
              <w:spacing w:before="7"/>
              <w:rPr>
                <w:i/>
                <w:sz w:val="19"/>
              </w:rPr>
            </w:pPr>
          </w:p>
          <w:p w14:paraId="2C5205E4" w14:textId="77777777" w:rsidR="00985B97" w:rsidRDefault="00F64518">
            <w:pPr>
              <w:pStyle w:val="TableParagraph"/>
              <w:ind w:left="50"/>
              <w:rPr>
                <w:b/>
                <w:sz w:val="20"/>
              </w:rPr>
            </w:pPr>
            <w:r>
              <w:rPr>
                <w:b/>
                <w:sz w:val="20"/>
              </w:rPr>
              <w:t>6.5</w:t>
            </w:r>
            <w:r>
              <w:rPr>
                <w:b/>
                <w:spacing w:val="-11"/>
                <w:sz w:val="20"/>
              </w:rPr>
              <w:t xml:space="preserve"> </w:t>
            </w:r>
            <w:r>
              <w:rPr>
                <w:b/>
                <w:spacing w:val="-2"/>
                <w:sz w:val="20"/>
              </w:rPr>
              <w:t>History/provenance</w:t>
            </w:r>
          </w:p>
          <w:p w14:paraId="61B8B6F2" w14:textId="77777777" w:rsidR="00985B97" w:rsidRDefault="00985B97">
            <w:pPr>
              <w:pStyle w:val="TableParagraph"/>
              <w:spacing w:before="1"/>
              <w:rPr>
                <w:i/>
                <w:sz w:val="20"/>
              </w:rPr>
            </w:pPr>
          </w:p>
          <w:p w14:paraId="064F47D2" w14:textId="1C3DB652" w:rsidR="00985B97" w:rsidRDefault="00F64518" w:rsidP="001B39DC">
            <w:pPr>
              <w:pStyle w:val="TableParagraph"/>
              <w:spacing w:before="1"/>
              <w:ind w:left="50" w:right="261"/>
              <w:jc w:val="both"/>
              <w:rPr>
                <w:i/>
              </w:rPr>
            </w:pPr>
            <w:r>
              <w:rPr>
                <w:i/>
                <w:color w:val="FF0000"/>
              </w:rPr>
              <w:t>Set out</w:t>
            </w:r>
            <w:r>
              <w:rPr>
                <w:i/>
                <w:color w:val="FF0000"/>
                <w:spacing w:val="-7"/>
              </w:rPr>
              <w:t xml:space="preserve"> </w:t>
            </w:r>
            <w:r>
              <w:rPr>
                <w:i/>
                <w:color w:val="FF0000"/>
              </w:rPr>
              <w:t>the</w:t>
            </w:r>
            <w:r>
              <w:rPr>
                <w:i/>
                <w:color w:val="FF0000"/>
                <w:spacing w:val="-4"/>
              </w:rPr>
              <w:t xml:space="preserve"> </w:t>
            </w:r>
            <w:r>
              <w:rPr>
                <w:i/>
                <w:color w:val="FF0000"/>
              </w:rPr>
              <w:t>history</w:t>
            </w:r>
            <w:r>
              <w:rPr>
                <w:i/>
                <w:color w:val="FF0000"/>
                <w:spacing w:val="-8"/>
              </w:rPr>
              <w:t xml:space="preserve"> </w:t>
            </w:r>
            <w:r>
              <w:rPr>
                <w:i/>
                <w:color w:val="FF0000"/>
              </w:rPr>
              <w:t>of</w:t>
            </w:r>
            <w:r>
              <w:rPr>
                <w:i/>
                <w:color w:val="FF0000"/>
                <w:spacing w:val="-5"/>
              </w:rPr>
              <w:t xml:space="preserve"> </w:t>
            </w:r>
            <w:r>
              <w:rPr>
                <w:i/>
                <w:color w:val="FF0000"/>
              </w:rPr>
              <w:t>the</w:t>
            </w:r>
            <w:r>
              <w:rPr>
                <w:i/>
                <w:color w:val="FF0000"/>
                <w:spacing w:val="-11"/>
              </w:rPr>
              <w:t xml:space="preserve"> </w:t>
            </w:r>
            <w:r>
              <w:rPr>
                <w:i/>
                <w:color w:val="FF0000"/>
              </w:rPr>
              <w:t>item</w:t>
            </w:r>
            <w:r>
              <w:rPr>
                <w:i/>
                <w:color w:val="FF0000"/>
                <w:spacing w:val="-3"/>
              </w:rPr>
              <w:t xml:space="preserve"> </w:t>
            </w:r>
            <w:r>
              <w:rPr>
                <w:i/>
                <w:color w:val="FF0000"/>
              </w:rPr>
              <w:t>or</w:t>
            </w:r>
            <w:r>
              <w:rPr>
                <w:i/>
                <w:color w:val="FF0000"/>
                <w:spacing w:val="-5"/>
              </w:rPr>
              <w:t xml:space="preserve"> </w:t>
            </w:r>
            <w:r>
              <w:rPr>
                <w:i/>
                <w:color w:val="FF0000"/>
              </w:rPr>
              <w:t>collection</w:t>
            </w:r>
            <w:r>
              <w:rPr>
                <w:i/>
                <w:color w:val="FF0000"/>
                <w:spacing w:val="-4"/>
              </w:rPr>
              <w:t xml:space="preserve"> </w:t>
            </w:r>
            <w:r>
              <w:rPr>
                <w:i/>
                <w:color w:val="FF0000"/>
              </w:rPr>
              <w:t>-</w:t>
            </w:r>
            <w:r>
              <w:rPr>
                <w:i/>
                <w:color w:val="FF0000"/>
                <w:spacing w:val="-5"/>
              </w:rPr>
              <w:t xml:space="preserve"> </w:t>
            </w:r>
            <w:r>
              <w:rPr>
                <w:i/>
                <w:color w:val="FF0000"/>
              </w:rPr>
              <w:t>its</w:t>
            </w:r>
            <w:r>
              <w:rPr>
                <w:i/>
                <w:color w:val="FF0000"/>
                <w:spacing w:val="-8"/>
              </w:rPr>
              <w:t xml:space="preserve"> </w:t>
            </w:r>
            <w:r>
              <w:rPr>
                <w:i/>
                <w:color w:val="FF0000"/>
              </w:rPr>
              <w:t>'life</w:t>
            </w:r>
            <w:r>
              <w:rPr>
                <w:i/>
                <w:color w:val="FF0000"/>
                <w:spacing w:val="-6"/>
              </w:rPr>
              <w:t xml:space="preserve"> </w:t>
            </w:r>
            <w:r>
              <w:rPr>
                <w:i/>
                <w:color w:val="FF0000"/>
              </w:rPr>
              <w:t>story'</w:t>
            </w:r>
            <w:r>
              <w:rPr>
                <w:i/>
                <w:color w:val="FF0000"/>
                <w:spacing w:val="-5"/>
              </w:rPr>
              <w:t xml:space="preserve"> </w:t>
            </w:r>
            <w:r>
              <w:rPr>
                <w:i/>
                <w:color w:val="FF0000"/>
              </w:rPr>
              <w:t>or</w:t>
            </w:r>
            <w:r>
              <w:rPr>
                <w:i/>
                <w:color w:val="FF0000"/>
                <w:spacing w:val="-5"/>
              </w:rPr>
              <w:t xml:space="preserve"> </w:t>
            </w:r>
            <w:r>
              <w:rPr>
                <w:i/>
                <w:color w:val="FF0000"/>
              </w:rPr>
              <w:t>provenance</w:t>
            </w:r>
            <w:r>
              <w:rPr>
                <w:i/>
                <w:color w:val="FF0000"/>
                <w:spacing w:val="-6"/>
              </w:rPr>
              <w:t xml:space="preserve"> </w:t>
            </w:r>
            <w:r>
              <w:rPr>
                <w:i/>
                <w:color w:val="FF0000"/>
              </w:rPr>
              <w:t xml:space="preserve">- from the time when it was created to its place in your institution. This is critical to the item or collection's </w:t>
            </w:r>
            <w:r>
              <w:rPr>
                <w:b/>
                <w:i/>
                <w:color w:val="FF0000"/>
              </w:rPr>
              <w:t>authenticity</w:t>
            </w:r>
            <w:r>
              <w:rPr>
                <w:i/>
                <w:color w:val="FF0000"/>
              </w:rPr>
              <w:t>. You may not know</w:t>
            </w:r>
            <w:r>
              <w:rPr>
                <w:i/>
                <w:color w:val="FF0000"/>
                <w:spacing w:val="-1"/>
              </w:rPr>
              <w:t xml:space="preserve"> </w:t>
            </w:r>
            <w:r>
              <w:rPr>
                <w:i/>
                <w:color w:val="FF0000"/>
              </w:rPr>
              <w:t xml:space="preserve">all the </w:t>
            </w:r>
            <w:r w:rsidR="001B39DC">
              <w:rPr>
                <w:i/>
                <w:color w:val="FF0000"/>
              </w:rPr>
              <w:t>details but</w:t>
            </w:r>
            <w:r>
              <w:rPr>
                <w:i/>
                <w:color w:val="FF0000"/>
              </w:rPr>
              <w:t xml:space="preserve"> give</w:t>
            </w:r>
            <w:r>
              <w:rPr>
                <w:i/>
                <w:color w:val="FF0000"/>
                <w:spacing w:val="-2"/>
              </w:rPr>
              <w:t xml:space="preserve"> </w:t>
            </w:r>
            <w:r>
              <w:rPr>
                <w:i/>
                <w:color w:val="FF0000"/>
              </w:rPr>
              <w:t>as comprehensive an</w:t>
            </w:r>
            <w:r>
              <w:rPr>
                <w:i/>
                <w:color w:val="FF0000"/>
                <w:spacing w:val="-2"/>
              </w:rPr>
              <w:t xml:space="preserve"> </w:t>
            </w:r>
            <w:r>
              <w:rPr>
                <w:i/>
                <w:color w:val="FF0000"/>
              </w:rPr>
              <w:t>account of</w:t>
            </w:r>
            <w:r>
              <w:rPr>
                <w:i/>
                <w:color w:val="FF0000"/>
                <w:spacing w:val="-1"/>
              </w:rPr>
              <w:t xml:space="preserve"> </w:t>
            </w:r>
            <w:r>
              <w:rPr>
                <w:i/>
                <w:color w:val="FF0000"/>
              </w:rPr>
              <w:t>the item or</w:t>
            </w:r>
            <w:r>
              <w:rPr>
                <w:i/>
                <w:color w:val="FF0000"/>
                <w:spacing w:val="-1"/>
              </w:rPr>
              <w:t xml:space="preserve"> </w:t>
            </w:r>
            <w:r>
              <w:rPr>
                <w:i/>
                <w:color w:val="FF0000"/>
              </w:rPr>
              <w:t>collection's provenance as you can.</w:t>
            </w:r>
          </w:p>
        </w:tc>
        <w:tc>
          <w:tcPr>
            <w:tcW w:w="391" w:type="dxa"/>
          </w:tcPr>
          <w:p w14:paraId="2A82F7F7" w14:textId="77777777" w:rsidR="00985B97" w:rsidRDefault="00985B97">
            <w:pPr>
              <w:pStyle w:val="TableParagraph"/>
              <w:spacing w:before="7"/>
              <w:rPr>
                <w:i/>
                <w:sz w:val="19"/>
              </w:rPr>
            </w:pPr>
          </w:p>
          <w:p w14:paraId="7D6F8CCD" w14:textId="77777777" w:rsidR="00985B97" w:rsidRDefault="00F64518">
            <w:pPr>
              <w:pStyle w:val="TableParagraph"/>
              <w:ind w:right="50"/>
              <w:jc w:val="right"/>
              <w:rPr>
                <w:sz w:val="20"/>
              </w:rPr>
            </w:pPr>
            <w:r>
              <w:rPr>
                <w:color w:val="0022F5"/>
                <w:w w:val="98"/>
                <w:sz w:val="20"/>
              </w:rPr>
              <w:t>.</w:t>
            </w:r>
          </w:p>
        </w:tc>
      </w:tr>
      <w:tr w:rsidR="00985B97" w14:paraId="3CD2BA24" w14:textId="77777777">
        <w:trPr>
          <w:trHeight w:val="2774"/>
        </w:trPr>
        <w:tc>
          <w:tcPr>
            <w:tcW w:w="7374" w:type="dxa"/>
            <w:gridSpan w:val="3"/>
          </w:tcPr>
          <w:p w14:paraId="57B4F0DA" w14:textId="77777777" w:rsidR="00985B97" w:rsidRDefault="00F64518">
            <w:pPr>
              <w:pStyle w:val="TableParagraph"/>
              <w:spacing w:before="179"/>
              <w:ind w:left="50"/>
              <w:rPr>
                <w:b/>
                <w:sz w:val="20"/>
              </w:rPr>
            </w:pPr>
            <w:r>
              <w:rPr>
                <w:b/>
                <w:sz w:val="20"/>
              </w:rPr>
              <w:t>6.6</w:t>
            </w:r>
            <w:r>
              <w:rPr>
                <w:b/>
                <w:spacing w:val="-11"/>
                <w:sz w:val="20"/>
              </w:rPr>
              <w:t xml:space="preserve"> </w:t>
            </w:r>
            <w:r>
              <w:rPr>
                <w:b/>
                <w:spacing w:val="-2"/>
                <w:sz w:val="20"/>
              </w:rPr>
              <w:t>Bibliography</w:t>
            </w:r>
          </w:p>
          <w:p w14:paraId="5388B40F" w14:textId="77777777" w:rsidR="00985B97" w:rsidRDefault="00985B97">
            <w:pPr>
              <w:pStyle w:val="TableParagraph"/>
              <w:spacing w:before="4"/>
              <w:rPr>
                <w:i/>
                <w:sz w:val="20"/>
              </w:rPr>
            </w:pPr>
          </w:p>
          <w:p w14:paraId="3E708D9F" w14:textId="77777777" w:rsidR="00985B97" w:rsidRDefault="00F64518" w:rsidP="001B39DC">
            <w:pPr>
              <w:pStyle w:val="TableParagraph"/>
              <w:ind w:left="50" w:right="261"/>
              <w:jc w:val="both"/>
              <w:rPr>
                <w:i/>
              </w:rPr>
            </w:pPr>
            <w:r>
              <w:rPr>
                <w:i/>
                <w:color w:val="FF0000"/>
              </w:rPr>
              <w:t>A bibliography provides evidence that the documentary heritage has been</w:t>
            </w:r>
            <w:r>
              <w:rPr>
                <w:i/>
                <w:color w:val="FF0000"/>
                <w:spacing w:val="-2"/>
              </w:rPr>
              <w:t xml:space="preserve"> </w:t>
            </w:r>
            <w:r>
              <w:rPr>
                <w:i/>
                <w:color w:val="FF0000"/>
              </w:rPr>
              <w:t>used</w:t>
            </w:r>
            <w:r>
              <w:rPr>
                <w:i/>
                <w:color w:val="FF0000"/>
                <w:spacing w:val="-2"/>
              </w:rPr>
              <w:t xml:space="preserve"> </w:t>
            </w:r>
            <w:r>
              <w:rPr>
                <w:i/>
                <w:color w:val="FF0000"/>
              </w:rPr>
              <w:t>by</w:t>
            </w:r>
            <w:r>
              <w:rPr>
                <w:i/>
                <w:color w:val="FF0000"/>
                <w:spacing w:val="-1"/>
              </w:rPr>
              <w:t xml:space="preserve"> </w:t>
            </w:r>
            <w:r>
              <w:rPr>
                <w:i/>
                <w:color w:val="FF0000"/>
              </w:rPr>
              <w:t>scholars,</w:t>
            </w:r>
            <w:r>
              <w:rPr>
                <w:i/>
                <w:color w:val="FF0000"/>
                <w:spacing w:val="-2"/>
              </w:rPr>
              <w:t xml:space="preserve"> </w:t>
            </w:r>
            <w:r>
              <w:rPr>
                <w:i/>
                <w:color w:val="FF0000"/>
              </w:rPr>
              <w:t>and</w:t>
            </w:r>
            <w:r>
              <w:rPr>
                <w:i/>
                <w:color w:val="FF0000"/>
                <w:spacing w:val="-2"/>
              </w:rPr>
              <w:t xml:space="preserve"> </w:t>
            </w:r>
            <w:r>
              <w:rPr>
                <w:i/>
                <w:color w:val="FF0000"/>
              </w:rPr>
              <w:t>knowledge</w:t>
            </w:r>
            <w:r>
              <w:rPr>
                <w:i/>
                <w:color w:val="FF0000"/>
                <w:spacing w:val="-2"/>
              </w:rPr>
              <w:t xml:space="preserve"> </w:t>
            </w:r>
            <w:r>
              <w:rPr>
                <w:i/>
                <w:color w:val="FF0000"/>
              </w:rPr>
              <w:t>of</w:t>
            </w:r>
            <w:r>
              <w:rPr>
                <w:i/>
                <w:color w:val="FF0000"/>
                <w:spacing w:val="-3"/>
              </w:rPr>
              <w:t xml:space="preserve"> </w:t>
            </w:r>
            <w:r>
              <w:rPr>
                <w:i/>
                <w:color w:val="FF0000"/>
              </w:rPr>
              <w:t>its</w:t>
            </w:r>
            <w:r>
              <w:rPr>
                <w:i/>
                <w:color w:val="FF0000"/>
                <w:spacing w:val="-4"/>
              </w:rPr>
              <w:t xml:space="preserve"> </w:t>
            </w:r>
            <w:r>
              <w:rPr>
                <w:i/>
                <w:color w:val="FF0000"/>
              </w:rPr>
              <w:t>impact and</w:t>
            </w:r>
            <w:r>
              <w:rPr>
                <w:i/>
                <w:color w:val="FF0000"/>
                <w:spacing w:val="-4"/>
              </w:rPr>
              <w:t xml:space="preserve"> </w:t>
            </w:r>
            <w:r>
              <w:rPr>
                <w:i/>
                <w:color w:val="FF0000"/>
              </w:rPr>
              <w:t>influence</w:t>
            </w:r>
            <w:r>
              <w:rPr>
                <w:i/>
                <w:color w:val="FF0000"/>
                <w:spacing w:val="-2"/>
              </w:rPr>
              <w:t xml:space="preserve"> </w:t>
            </w:r>
            <w:r>
              <w:rPr>
                <w:i/>
                <w:color w:val="FF0000"/>
              </w:rPr>
              <w:t>is</w:t>
            </w:r>
            <w:r>
              <w:rPr>
                <w:i/>
                <w:color w:val="FF0000"/>
                <w:spacing w:val="-4"/>
              </w:rPr>
              <w:t xml:space="preserve"> </w:t>
            </w:r>
            <w:r>
              <w:rPr>
                <w:i/>
                <w:color w:val="FF0000"/>
              </w:rPr>
              <w:t>in the public domain. It is a good idea to cite the works of scholars from outside</w:t>
            </w:r>
            <w:r>
              <w:rPr>
                <w:i/>
                <w:color w:val="FF0000"/>
                <w:spacing w:val="-7"/>
              </w:rPr>
              <w:t xml:space="preserve"> </w:t>
            </w:r>
            <w:r>
              <w:rPr>
                <w:i/>
                <w:color w:val="FF0000"/>
              </w:rPr>
              <w:t>your</w:t>
            </w:r>
            <w:r>
              <w:rPr>
                <w:i/>
                <w:color w:val="FF0000"/>
                <w:spacing w:val="-7"/>
              </w:rPr>
              <w:t xml:space="preserve"> </w:t>
            </w:r>
            <w:r>
              <w:rPr>
                <w:i/>
                <w:color w:val="FF0000"/>
              </w:rPr>
              <w:t>own</w:t>
            </w:r>
            <w:r>
              <w:rPr>
                <w:i/>
                <w:color w:val="FF0000"/>
                <w:spacing w:val="-10"/>
              </w:rPr>
              <w:t xml:space="preserve"> </w:t>
            </w:r>
            <w:r>
              <w:rPr>
                <w:i/>
                <w:color w:val="FF0000"/>
              </w:rPr>
              <w:t>country,</w:t>
            </w:r>
            <w:r>
              <w:rPr>
                <w:i/>
                <w:color w:val="FF0000"/>
                <w:spacing w:val="-4"/>
              </w:rPr>
              <w:t xml:space="preserve"> </w:t>
            </w:r>
            <w:r>
              <w:rPr>
                <w:i/>
                <w:color w:val="FF0000"/>
              </w:rPr>
              <w:t>as</w:t>
            </w:r>
            <w:r>
              <w:rPr>
                <w:i/>
                <w:color w:val="FF0000"/>
                <w:spacing w:val="-9"/>
              </w:rPr>
              <w:t xml:space="preserve"> </w:t>
            </w:r>
            <w:r>
              <w:rPr>
                <w:i/>
                <w:color w:val="FF0000"/>
              </w:rPr>
              <w:t>well</w:t>
            </w:r>
            <w:r>
              <w:rPr>
                <w:i/>
                <w:color w:val="FF0000"/>
                <w:spacing w:val="-8"/>
              </w:rPr>
              <w:t xml:space="preserve"> </w:t>
            </w:r>
            <w:r>
              <w:rPr>
                <w:i/>
                <w:color w:val="FF0000"/>
              </w:rPr>
              <w:t>as</w:t>
            </w:r>
            <w:r>
              <w:rPr>
                <w:i/>
                <w:color w:val="FF0000"/>
                <w:spacing w:val="-7"/>
              </w:rPr>
              <w:t xml:space="preserve"> </w:t>
            </w:r>
            <w:r>
              <w:rPr>
                <w:i/>
                <w:color w:val="FF0000"/>
              </w:rPr>
              <w:t>local</w:t>
            </w:r>
            <w:r>
              <w:rPr>
                <w:i/>
                <w:color w:val="FF0000"/>
                <w:spacing w:val="-8"/>
              </w:rPr>
              <w:t xml:space="preserve"> </w:t>
            </w:r>
            <w:r>
              <w:rPr>
                <w:i/>
                <w:color w:val="FF0000"/>
              </w:rPr>
              <w:t>scholars,</w:t>
            </w:r>
            <w:r>
              <w:rPr>
                <w:i/>
                <w:color w:val="FF0000"/>
                <w:spacing w:val="-8"/>
              </w:rPr>
              <w:t xml:space="preserve"> </w:t>
            </w:r>
            <w:r>
              <w:rPr>
                <w:i/>
                <w:color w:val="FF0000"/>
              </w:rPr>
              <w:t>to</w:t>
            </w:r>
            <w:r>
              <w:rPr>
                <w:i/>
                <w:color w:val="FF0000"/>
                <w:spacing w:val="-7"/>
              </w:rPr>
              <w:t xml:space="preserve"> </w:t>
            </w:r>
            <w:r>
              <w:rPr>
                <w:i/>
                <w:color w:val="FF0000"/>
              </w:rPr>
              <w:t>demonstrate</w:t>
            </w:r>
            <w:r>
              <w:rPr>
                <w:i/>
                <w:color w:val="FF0000"/>
                <w:spacing w:val="-12"/>
              </w:rPr>
              <w:t xml:space="preserve"> </w:t>
            </w:r>
            <w:r>
              <w:rPr>
                <w:i/>
                <w:color w:val="FF0000"/>
              </w:rPr>
              <w:t xml:space="preserve">this </w:t>
            </w:r>
            <w:r>
              <w:rPr>
                <w:i/>
                <w:color w:val="FF0000"/>
                <w:spacing w:val="-2"/>
              </w:rPr>
              <w:t>influence.</w:t>
            </w:r>
          </w:p>
        </w:tc>
        <w:tc>
          <w:tcPr>
            <w:tcW w:w="391" w:type="dxa"/>
          </w:tcPr>
          <w:p w14:paraId="7EF5F55C" w14:textId="77777777" w:rsidR="00985B97" w:rsidRDefault="00985B97">
            <w:pPr>
              <w:pStyle w:val="TableParagraph"/>
              <w:rPr>
                <w:rFonts w:ascii="Times New Roman"/>
                <w:sz w:val="20"/>
              </w:rPr>
            </w:pPr>
          </w:p>
        </w:tc>
      </w:tr>
      <w:tr w:rsidR="00985B97" w14:paraId="0D0B1617" w14:textId="77777777">
        <w:trPr>
          <w:trHeight w:val="1278"/>
        </w:trPr>
        <w:tc>
          <w:tcPr>
            <w:tcW w:w="7374" w:type="dxa"/>
            <w:gridSpan w:val="3"/>
          </w:tcPr>
          <w:p w14:paraId="7B3BCA52" w14:textId="77777777" w:rsidR="00985B97" w:rsidRDefault="00985B97">
            <w:pPr>
              <w:pStyle w:val="TableParagraph"/>
              <w:spacing w:before="7"/>
              <w:rPr>
                <w:i/>
                <w:sz w:val="30"/>
              </w:rPr>
            </w:pPr>
          </w:p>
          <w:p w14:paraId="3FCDA46D" w14:textId="77777777" w:rsidR="00985B97" w:rsidRDefault="00F64518">
            <w:pPr>
              <w:pStyle w:val="TableParagraph"/>
              <w:ind w:left="50" w:right="226" w:hanging="1"/>
              <w:rPr>
                <w:b/>
                <w:sz w:val="20"/>
              </w:rPr>
            </w:pPr>
            <w:r>
              <w:rPr>
                <w:b/>
                <w:sz w:val="20"/>
              </w:rPr>
              <w:t>6.7</w:t>
            </w:r>
            <w:r>
              <w:rPr>
                <w:b/>
                <w:spacing w:val="-10"/>
                <w:sz w:val="20"/>
              </w:rPr>
              <w:t xml:space="preserve"> </w:t>
            </w:r>
            <w:r>
              <w:rPr>
                <w:b/>
                <w:sz w:val="20"/>
              </w:rPr>
              <w:t>Names,</w:t>
            </w:r>
            <w:r>
              <w:rPr>
                <w:b/>
                <w:spacing w:val="-10"/>
                <w:sz w:val="20"/>
              </w:rPr>
              <w:t xml:space="preserve"> </w:t>
            </w:r>
            <w:r>
              <w:rPr>
                <w:b/>
                <w:sz w:val="20"/>
              </w:rPr>
              <w:t>qualifications</w:t>
            </w:r>
            <w:r>
              <w:rPr>
                <w:b/>
                <w:spacing w:val="-7"/>
                <w:sz w:val="20"/>
              </w:rPr>
              <w:t xml:space="preserve"> </w:t>
            </w:r>
            <w:r>
              <w:rPr>
                <w:b/>
                <w:sz w:val="20"/>
              </w:rPr>
              <w:t>and</w:t>
            </w:r>
            <w:r>
              <w:rPr>
                <w:b/>
                <w:spacing w:val="-9"/>
                <w:sz w:val="20"/>
              </w:rPr>
              <w:t xml:space="preserve"> </w:t>
            </w:r>
            <w:r>
              <w:rPr>
                <w:b/>
                <w:sz w:val="20"/>
              </w:rPr>
              <w:t>contact</w:t>
            </w:r>
            <w:r>
              <w:rPr>
                <w:b/>
                <w:spacing w:val="-9"/>
                <w:sz w:val="20"/>
              </w:rPr>
              <w:t xml:space="preserve"> </w:t>
            </w:r>
            <w:r>
              <w:rPr>
                <w:b/>
                <w:sz w:val="20"/>
              </w:rPr>
              <w:t>details</w:t>
            </w:r>
            <w:r>
              <w:rPr>
                <w:b/>
                <w:spacing w:val="-12"/>
                <w:sz w:val="20"/>
              </w:rPr>
              <w:t xml:space="preserve"> </w:t>
            </w:r>
            <w:r>
              <w:rPr>
                <w:b/>
                <w:sz w:val="20"/>
              </w:rPr>
              <w:t>of</w:t>
            </w:r>
            <w:r>
              <w:rPr>
                <w:b/>
                <w:spacing w:val="-9"/>
                <w:sz w:val="20"/>
              </w:rPr>
              <w:t xml:space="preserve"> </w:t>
            </w:r>
            <w:r>
              <w:rPr>
                <w:b/>
                <w:sz w:val="20"/>
              </w:rPr>
              <w:t>up</w:t>
            </w:r>
            <w:r>
              <w:rPr>
                <w:b/>
                <w:spacing w:val="-7"/>
                <w:sz w:val="20"/>
              </w:rPr>
              <w:t xml:space="preserve"> </w:t>
            </w:r>
            <w:r>
              <w:rPr>
                <w:b/>
                <w:sz w:val="20"/>
              </w:rPr>
              <w:t>to</w:t>
            </w:r>
            <w:r>
              <w:rPr>
                <w:b/>
                <w:spacing w:val="-9"/>
                <w:sz w:val="20"/>
              </w:rPr>
              <w:t xml:space="preserve"> </w:t>
            </w:r>
            <w:r>
              <w:rPr>
                <w:b/>
                <w:sz w:val="20"/>
              </w:rPr>
              <w:t>three</w:t>
            </w:r>
            <w:r>
              <w:rPr>
                <w:b/>
                <w:spacing w:val="-5"/>
                <w:sz w:val="20"/>
              </w:rPr>
              <w:t xml:space="preserve"> </w:t>
            </w:r>
            <w:r>
              <w:rPr>
                <w:b/>
                <w:i/>
                <w:sz w:val="20"/>
              </w:rPr>
              <w:t xml:space="preserve">independent </w:t>
            </w:r>
            <w:r>
              <w:rPr>
                <w:b/>
                <w:sz w:val="20"/>
              </w:rPr>
              <w:t>people or organisations with expert knowledge about values and provenance of the nominated material.</w:t>
            </w:r>
          </w:p>
        </w:tc>
        <w:tc>
          <w:tcPr>
            <w:tcW w:w="391" w:type="dxa"/>
          </w:tcPr>
          <w:p w14:paraId="4F29AE28" w14:textId="77777777" w:rsidR="00985B97" w:rsidRDefault="00985B97">
            <w:pPr>
              <w:pStyle w:val="TableParagraph"/>
              <w:rPr>
                <w:rFonts w:ascii="Times New Roman"/>
                <w:sz w:val="20"/>
              </w:rPr>
            </w:pPr>
          </w:p>
        </w:tc>
      </w:tr>
      <w:tr w:rsidR="00985B97" w14:paraId="43866B59" w14:textId="77777777">
        <w:trPr>
          <w:trHeight w:val="1040"/>
        </w:trPr>
        <w:tc>
          <w:tcPr>
            <w:tcW w:w="1642" w:type="dxa"/>
          </w:tcPr>
          <w:p w14:paraId="7D5B36DC" w14:textId="77777777" w:rsidR="00985B97" w:rsidRDefault="00985B97">
            <w:pPr>
              <w:pStyle w:val="TableParagraph"/>
              <w:rPr>
                <w:i/>
                <w:sz w:val="20"/>
              </w:rPr>
            </w:pPr>
          </w:p>
          <w:p w14:paraId="2F549334" w14:textId="77777777" w:rsidR="00985B97" w:rsidRDefault="00F64518">
            <w:pPr>
              <w:pStyle w:val="TableParagraph"/>
              <w:ind w:left="50"/>
              <w:rPr>
                <w:b/>
                <w:sz w:val="20"/>
              </w:rPr>
            </w:pPr>
            <w:r>
              <w:rPr>
                <w:b/>
                <w:spacing w:val="-4"/>
                <w:sz w:val="20"/>
              </w:rPr>
              <w:t>Name</w:t>
            </w:r>
          </w:p>
        </w:tc>
        <w:tc>
          <w:tcPr>
            <w:tcW w:w="3075" w:type="dxa"/>
          </w:tcPr>
          <w:p w14:paraId="5AA00057" w14:textId="77777777" w:rsidR="00985B97" w:rsidRDefault="00985B97">
            <w:pPr>
              <w:pStyle w:val="TableParagraph"/>
              <w:rPr>
                <w:i/>
                <w:sz w:val="20"/>
              </w:rPr>
            </w:pPr>
          </w:p>
          <w:p w14:paraId="4739EA43" w14:textId="77777777" w:rsidR="00985B97" w:rsidRDefault="00F64518">
            <w:pPr>
              <w:pStyle w:val="TableParagraph"/>
              <w:ind w:left="1060"/>
              <w:rPr>
                <w:b/>
                <w:sz w:val="20"/>
              </w:rPr>
            </w:pPr>
            <w:r>
              <w:rPr>
                <w:b/>
                <w:spacing w:val="-2"/>
                <w:sz w:val="20"/>
              </w:rPr>
              <w:t>Qualifications</w:t>
            </w:r>
          </w:p>
        </w:tc>
        <w:tc>
          <w:tcPr>
            <w:tcW w:w="2657" w:type="dxa"/>
          </w:tcPr>
          <w:p w14:paraId="13DCF252" w14:textId="77777777" w:rsidR="00985B97" w:rsidRDefault="00985B97">
            <w:pPr>
              <w:pStyle w:val="TableParagraph"/>
              <w:rPr>
                <w:i/>
                <w:sz w:val="20"/>
              </w:rPr>
            </w:pPr>
          </w:p>
          <w:p w14:paraId="1E48EF6F" w14:textId="77777777" w:rsidR="00985B97" w:rsidRDefault="00F64518">
            <w:pPr>
              <w:pStyle w:val="TableParagraph"/>
              <w:ind w:left="718"/>
              <w:rPr>
                <w:b/>
                <w:sz w:val="20"/>
              </w:rPr>
            </w:pPr>
            <w:r>
              <w:rPr>
                <w:b/>
                <w:spacing w:val="-2"/>
                <w:sz w:val="20"/>
              </w:rPr>
              <w:t>Contact</w:t>
            </w:r>
            <w:r>
              <w:rPr>
                <w:b/>
                <w:spacing w:val="-14"/>
                <w:sz w:val="20"/>
              </w:rPr>
              <w:t xml:space="preserve"> </w:t>
            </w:r>
            <w:r>
              <w:rPr>
                <w:b/>
                <w:spacing w:val="-2"/>
                <w:sz w:val="20"/>
              </w:rPr>
              <w:t>details (email)</w:t>
            </w:r>
          </w:p>
        </w:tc>
        <w:tc>
          <w:tcPr>
            <w:tcW w:w="391" w:type="dxa"/>
          </w:tcPr>
          <w:p w14:paraId="6F163F47" w14:textId="77777777" w:rsidR="00985B97" w:rsidRDefault="00985B97">
            <w:pPr>
              <w:pStyle w:val="TableParagraph"/>
              <w:rPr>
                <w:rFonts w:ascii="Times New Roman"/>
                <w:sz w:val="20"/>
              </w:rPr>
            </w:pPr>
          </w:p>
        </w:tc>
      </w:tr>
      <w:tr w:rsidR="00985B97" w14:paraId="219B4F34" w14:textId="77777777">
        <w:trPr>
          <w:trHeight w:val="2099"/>
        </w:trPr>
        <w:tc>
          <w:tcPr>
            <w:tcW w:w="7374" w:type="dxa"/>
            <w:gridSpan w:val="3"/>
          </w:tcPr>
          <w:p w14:paraId="16D1062F" w14:textId="77777777" w:rsidR="00985B97" w:rsidRDefault="00985B97">
            <w:pPr>
              <w:pStyle w:val="TableParagraph"/>
              <w:spacing w:before="9"/>
              <w:rPr>
                <w:i/>
                <w:sz w:val="29"/>
              </w:rPr>
            </w:pPr>
          </w:p>
          <w:p w14:paraId="6BE6EC2C" w14:textId="35555BB4" w:rsidR="00985B97" w:rsidRDefault="00F64518" w:rsidP="001B39DC">
            <w:pPr>
              <w:pStyle w:val="TableParagraph"/>
              <w:ind w:left="50" w:right="261"/>
              <w:jc w:val="both"/>
              <w:rPr>
                <w:sz w:val="20"/>
              </w:rPr>
            </w:pPr>
            <w:r w:rsidRPr="00A1409E">
              <w:rPr>
                <w:i/>
                <w:color w:val="FF0000"/>
              </w:rPr>
              <w:t>Note that the names and contact details of these referees will not be disclosed on</w:t>
            </w:r>
            <w:r>
              <w:rPr>
                <w:i/>
                <w:color w:val="FF0000"/>
              </w:rPr>
              <w:t xml:space="preserve"> the Memory of the World Register, nor disclosed without their permission to any third party. </w:t>
            </w:r>
            <w:r w:rsidR="00D2060A" w:rsidRPr="007312F0">
              <w:rPr>
                <w:i/>
                <w:color w:val="FF0000"/>
              </w:rPr>
              <w:t xml:space="preserve">Ensure that there is a gender-balanced representation among the </w:t>
            </w:r>
            <w:r w:rsidR="00A1409E" w:rsidRPr="007312F0">
              <w:rPr>
                <w:i/>
                <w:color w:val="FF0000"/>
              </w:rPr>
              <w:t>r</w:t>
            </w:r>
            <w:r w:rsidR="00D2060A" w:rsidRPr="007312F0">
              <w:rPr>
                <w:i/>
                <w:color w:val="FF0000"/>
              </w:rPr>
              <w:t>eferees.</w:t>
            </w:r>
            <w:r w:rsidR="00D2060A" w:rsidRPr="008B6D26">
              <w:rPr>
                <w:i/>
                <w:color w:val="FF0000"/>
              </w:rPr>
              <w:t xml:space="preserve"> </w:t>
            </w:r>
            <w:r>
              <w:rPr>
                <w:i/>
                <w:color w:val="FF0000"/>
              </w:rPr>
              <w:t>Other authoritative referees should also</w:t>
            </w:r>
            <w:r>
              <w:rPr>
                <w:i/>
                <w:color w:val="FF0000"/>
                <w:spacing w:val="-8"/>
              </w:rPr>
              <w:t xml:space="preserve"> </w:t>
            </w:r>
            <w:r>
              <w:rPr>
                <w:i/>
                <w:color w:val="FF0000"/>
              </w:rPr>
              <w:t>be</w:t>
            </w:r>
            <w:r>
              <w:rPr>
                <w:i/>
                <w:color w:val="FF0000"/>
                <w:spacing w:val="-8"/>
              </w:rPr>
              <w:t xml:space="preserve"> </w:t>
            </w:r>
            <w:r>
              <w:rPr>
                <w:i/>
                <w:color w:val="FF0000"/>
              </w:rPr>
              <w:t>contacted</w:t>
            </w:r>
            <w:r>
              <w:rPr>
                <w:i/>
                <w:color w:val="FF0000"/>
                <w:spacing w:val="-9"/>
              </w:rPr>
              <w:t xml:space="preserve"> </w:t>
            </w:r>
            <w:r>
              <w:rPr>
                <w:i/>
                <w:color w:val="FF0000"/>
              </w:rPr>
              <w:t>to</w:t>
            </w:r>
            <w:r>
              <w:rPr>
                <w:i/>
                <w:color w:val="FF0000"/>
                <w:spacing w:val="-10"/>
              </w:rPr>
              <w:t xml:space="preserve"> </w:t>
            </w:r>
            <w:r>
              <w:rPr>
                <w:i/>
                <w:color w:val="FF0000"/>
              </w:rPr>
              <w:t>obtain</w:t>
            </w:r>
            <w:r>
              <w:rPr>
                <w:i/>
                <w:color w:val="FF0000"/>
                <w:spacing w:val="-8"/>
              </w:rPr>
              <w:t xml:space="preserve"> </w:t>
            </w:r>
            <w:r>
              <w:rPr>
                <w:i/>
                <w:color w:val="FF0000"/>
              </w:rPr>
              <w:t>a</w:t>
            </w:r>
            <w:r>
              <w:rPr>
                <w:i/>
                <w:color w:val="FF0000"/>
                <w:spacing w:val="-6"/>
              </w:rPr>
              <w:t xml:space="preserve"> </w:t>
            </w:r>
            <w:r>
              <w:rPr>
                <w:i/>
                <w:color w:val="FF0000"/>
              </w:rPr>
              <w:t>broad</w:t>
            </w:r>
            <w:r>
              <w:rPr>
                <w:i/>
                <w:color w:val="FF0000"/>
                <w:spacing w:val="-10"/>
              </w:rPr>
              <w:t xml:space="preserve"> </w:t>
            </w:r>
            <w:r>
              <w:rPr>
                <w:i/>
                <w:color w:val="FF0000"/>
              </w:rPr>
              <w:t>spectrum</w:t>
            </w:r>
            <w:r>
              <w:rPr>
                <w:i/>
                <w:color w:val="FF0000"/>
                <w:spacing w:val="-7"/>
              </w:rPr>
              <w:t xml:space="preserve"> </w:t>
            </w:r>
            <w:r>
              <w:rPr>
                <w:i/>
                <w:color w:val="FF0000"/>
              </w:rPr>
              <w:t>of</w:t>
            </w:r>
            <w:r>
              <w:rPr>
                <w:i/>
                <w:color w:val="FF0000"/>
                <w:spacing w:val="-9"/>
              </w:rPr>
              <w:t xml:space="preserve"> </w:t>
            </w:r>
            <w:r>
              <w:rPr>
                <w:i/>
                <w:color w:val="FF0000"/>
              </w:rPr>
              <w:t>opinion</w:t>
            </w:r>
            <w:r>
              <w:rPr>
                <w:i/>
                <w:color w:val="FF0000"/>
                <w:spacing w:val="-8"/>
              </w:rPr>
              <w:t xml:space="preserve"> </w:t>
            </w:r>
            <w:r>
              <w:rPr>
                <w:i/>
                <w:color w:val="FF0000"/>
              </w:rPr>
              <w:t>for</w:t>
            </w:r>
            <w:r>
              <w:rPr>
                <w:i/>
                <w:color w:val="FF0000"/>
                <w:spacing w:val="-5"/>
              </w:rPr>
              <w:t xml:space="preserve"> </w:t>
            </w:r>
            <w:r>
              <w:rPr>
                <w:i/>
                <w:color w:val="FF0000"/>
              </w:rPr>
              <w:t xml:space="preserve">assessment </w:t>
            </w:r>
            <w:r>
              <w:rPr>
                <w:i/>
                <w:color w:val="FF0000"/>
                <w:spacing w:val="-2"/>
              </w:rPr>
              <w:t>purposes</w:t>
            </w:r>
            <w:r>
              <w:rPr>
                <w:spacing w:val="-2"/>
                <w:sz w:val="20"/>
              </w:rPr>
              <w:t>.</w:t>
            </w:r>
          </w:p>
        </w:tc>
        <w:tc>
          <w:tcPr>
            <w:tcW w:w="391" w:type="dxa"/>
          </w:tcPr>
          <w:p w14:paraId="14FF4F8B" w14:textId="77777777" w:rsidR="00985B97" w:rsidRDefault="00985B97">
            <w:pPr>
              <w:pStyle w:val="TableParagraph"/>
              <w:rPr>
                <w:rFonts w:ascii="Times New Roman"/>
                <w:sz w:val="20"/>
              </w:rPr>
            </w:pPr>
          </w:p>
        </w:tc>
      </w:tr>
    </w:tbl>
    <w:p w14:paraId="5E3A5136" w14:textId="77777777" w:rsidR="00985B97" w:rsidRDefault="00985B97">
      <w:pPr>
        <w:rPr>
          <w:rFonts w:ascii="Times New Roman"/>
          <w:sz w:val="20"/>
        </w:rPr>
        <w:sectPr w:rsidR="00985B97">
          <w:pgSz w:w="12240" w:h="15840"/>
          <w:pgMar w:top="1340" w:right="1440" w:bottom="280" w:left="1160" w:header="725" w:footer="0" w:gutter="0"/>
          <w:cols w:space="720"/>
        </w:sectPr>
      </w:pPr>
    </w:p>
    <w:p w14:paraId="7E4A5DDA" w14:textId="5523D9D5" w:rsidR="00985B97" w:rsidRDefault="001A6AD4">
      <w:pPr>
        <w:pStyle w:val="Heading1"/>
        <w:numPr>
          <w:ilvl w:val="1"/>
          <w:numId w:val="6"/>
        </w:numPr>
        <w:tabs>
          <w:tab w:val="left" w:pos="693"/>
        </w:tabs>
        <w:spacing w:before="85"/>
      </w:pPr>
      <w:r>
        <w:rPr>
          <w:noProof/>
        </w:rPr>
        <w:lastRenderedPageBreak/>
        <mc:AlternateContent>
          <mc:Choice Requires="wps">
            <w:drawing>
              <wp:anchor distT="0" distB="0" distL="114300" distR="114300" simplePos="0" relativeHeight="487331328" behindDoc="1" locked="0" layoutInCell="1" allowOverlap="1" wp14:anchorId="50062BF1" wp14:editId="292A419D">
                <wp:simplePos x="0" y="0"/>
                <wp:positionH relativeFrom="page">
                  <wp:posOffset>803275</wp:posOffset>
                </wp:positionH>
                <wp:positionV relativeFrom="page">
                  <wp:posOffset>914400</wp:posOffset>
                </wp:positionV>
                <wp:extent cx="5977890" cy="8110220"/>
                <wp:effectExtent l="0" t="0" r="0" b="0"/>
                <wp:wrapNone/>
                <wp:docPr id="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7890" cy="8110220"/>
                        </a:xfrm>
                        <a:custGeom>
                          <a:avLst/>
                          <a:gdLst>
                            <a:gd name="T0" fmla="+- 0 10679 1265"/>
                            <a:gd name="T1" fmla="*/ T0 w 9414"/>
                            <a:gd name="T2" fmla="+- 0 1440 1440"/>
                            <a:gd name="T3" fmla="*/ 1440 h 12772"/>
                            <a:gd name="T4" fmla="+- 0 1265 1265"/>
                            <a:gd name="T5" fmla="*/ T4 w 9414"/>
                            <a:gd name="T6" fmla="+- 0 1440 1440"/>
                            <a:gd name="T7" fmla="*/ 1440 h 12772"/>
                            <a:gd name="T8" fmla="+- 0 1265 1265"/>
                            <a:gd name="T9" fmla="*/ T8 w 9414"/>
                            <a:gd name="T10" fmla="+- 0 1952 1440"/>
                            <a:gd name="T11" fmla="*/ 1952 h 12772"/>
                            <a:gd name="T12" fmla="+- 0 8869 1265"/>
                            <a:gd name="T13" fmla="*/ T12 w 9414"/>
                            <a:gd name="T14" fmla="+- 0 1952 1440"/>
                            <a:gd name="T15" fmla="*/ 1952 h 12772"/>
                            <a:gd name="T16" fmla="+- 0 8869 1265"/>
                            <a:gd name="T17" fmla="*/ T16 w 9414"/>
                            <a:gd name="T18" fmla="+- 0 14212 1440"/>
                            <a:gd name="T19" fmla="*/ 14212 h 12772"/>
                            <a:gd name="T20" fmla="+- 0 10679 1265"/>
                            <a:gd name="T21" fmla="*/ T20 w 9414"/>
                            <a:gd name="T22" fmla="+- 0 14212 1440"/>
                            <a:gd name="T23" fmla="*/ 14212 h 12772"/>
                            <a:gd name="T24" fmla="+- 0 10679 1265"/>
                            <a:gd name="T25" fmla="*/ T24 w 9414"/>
                            <a:gd name="T26" fmla="+- 0 1952 1440"/>
                            <a:gd name="T27" fmla="*/ 1952 h 12772"/>
                            <a:gd name="T28" fmla="+- 0 10679 1265"/>
                            <a:gd name="T29" fmla="*/ T28 w 9414"/>
                            <a:gd name="T30" fmla="+- 0 1440 1440"/>
                            <a:gd name="T31" fmla="*/ 1440 h 127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14" h="12772">
                              <a:moveTo>
                                <a:pt x="9414" y="0"/>
                              </a:moveTo>
                              <a:lnTo>
                                <a:pt x="0" y="0"/>
                              </a:lnTo>
                              <a:lnTo>
                                <a:pt x="0" y="512"/>
                              </a:lnTo>
                              <a:lnTo>
                                <a:pt x="7604" y="512"/>
                              </a:lnTo>
                              <a:lnTo>
                                <a:pt x="7604" y="12772"/>
                              </a:lnTo>
                              <a:lnTo>
                                <a:pt x="9414" y="12772"/>
                              </a:lnTo>
                              <a:lnTo>
                                <a:pt x="9414" y="512"/>
                              </a:lnTo>
                              <a:lnTo>
                                <a:pt x="9414" y="0"/>
                              </a:lnTo>
                              <a:close/>
                            </a:path>
                          </a:pathLst>
                        </a:custGeom>
                        <a:solidFill>
                          <a:srgbClr val="FFCC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0328BE7">
              <v:shape id="docshape5" style="position:absolute;margin-left:63.25pt;margin-top:1in;width:470.7pt;height:638.6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4,12772" o:spid="_x0000_s1026" fillcolor="#fc9" stroked="f" path="m9414,l,,,512r7604,l7604,12772r1810,l9414,512,941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" w14:anchorId="3DAE50C6">
                <v:path arrowok="t" o:connecttype="custom" o:connectlocs="5977890,914400;0,914400;0,1239520;4828540,1239520;4828540,9024620;5977890,9024620;5977890,1239520;5977890,914400" o:connectangles="0,0,0,0,0,0,0,0"/>
                <w10:wrap anchorx="page" anchory="page"/>
              </v:shape>
            </w:pict>
          </mc:Fallback>
        </mc:AlternateContent>
      </w:r>
      <w:bookmarkStart w:id="4" w:name="7.0_Assessment_against_the_selection_cri"/>
      <w:bookmarkEnd w:id="4"/>
      <w:r w:rsidR="00F64518">
        <w:rPr>
          <w:spacing w:val="-2"/>
        </w:rPr>
        <w:t>Assessment</w:t>
      </w:r>
      <w:r w:rsidR="00F64518">
        <w:rPr>
          <w:spacing w:val="-11"/>
        </w:rPr>
        <w:t xml:space="preserve"> </w:t>
      </w:r>
      <w:r w:rsidR="00F64518">
        <w:rPr>
          <w:spacing w:val="-2"/>
        </w:rPr>
        <w:t>against</w:t>
      </w:r>
      <w:r w:rsidR="00F64518">
        <w:rPr>
          <w:spacing w:val="-11"/>
        </w:rPr>
        <w:t xml:space="preserve"> </w:t>
      </w:r>
      <w:r w:rsidR="00F64518">
        <w:rPr>
          <w:spacing w:val="-2"/>
        </w:rPr>
        <w:t>the</w:t>
      </w:r>
      <w:r w:rsidR="00F64518">
        <w:rPr>
          <w:spacing w:val="-11"/>
        </w:rPr>
        <w:t xml:space="preserve"> </w:t>
      </w:r>
      <w:r w:rsidR="00F64518">
        <w:rPr>
          <w:spacing w:val="-2"/>
        </w:rPr>
        <w:t>selection</w:t>
      </w:r>
      <w:r w:rsidR="00F64518">
        <w:rPr>
          <w:spacing w:val="-14"/>
        </w:rPr>
        <w:t xml:space="preserve"> </w:t>
      </w:r>
      <w:r w:rsidR="00F64518">
        <w:rPr>
          <w:spacing w:val="-2"/>
        </w:rPr>
        <w:t>criteria</w:t>
      </w:r>
    </w:p>
    <w:p w14:paraId="05FF8137" w14:textId="77777777" w:rsidR="00985B97" w:rsidRDefault="00985B97">
      <w:pPr>
        <w:pStyle w:val="BodyText"/>
        <w:rPr>
          <w:rFonts w:ascii="Calibri"/>
          <w:b/>
          <w:i w:val="0"/>
          <w:sz w:val="32"/>
        </w:rPr>
      </w:pPr>
    </w:p>
    <w:p w14:paraId="360CC8C3" w14:textId="77777777" w:rsidR="00985B97" w:rsidRDefault="00F64518">
      <w:pPr>
        <w:pStyle w:val="ListParagraph"/>
        <w:numPr>
          <w:ilvl w:val="1"/>
          <w:numId w:val="6"/>
        </w:numPr>
        <w:tabs>
          <w:tab w:val="left" w:pos="547"/>
        </w:tabs>
        <w:spacing w:before="198"/>
        <w:ind w:left="212" w:right="2588" w:firstLine="0"/>
        <w:rPr>
          <w:rFonts w:ascii="Arial"/>
          <w:b/>
          <w:sz w:val="20"/>
        </w:rPr>
      </w:pPr>
      <w:r>
        <w:rPr>
          <w:rFonts w:ascii="Arial"/>
          <w:b/>
          <w:sz w:val="20"/>
        </w:rPr>
        <w:t>Primary</w:t>
      </w:r>
      <w:r>
        <w:rPr>
          <w:rFonts w:ascii="Arial"/>
          <w:b/>
          <w:spacing w:val="-8"/>
          <w:sz w:val="20"/>
        </w:rPr>
        <w:t xml:space="preserve"> </w:t>
      </w:r>
      <w:r>
        <w:rPr>
          <w:rFonts w:ascii="Arial"/>
          <w:b/>
          <w:sz w:val="20"/>
        </w:rPr>
        <w:t>criteria</w:t>
      </w:r>
      <w:r>
        <w:rPr>
          <w:rFonts w:ascii="Arial"/>
          <w:b/>
          <w:spacing w:val="-10"/>
          <w:sz w:val="20"/>
        </w:rPr>
        <w:t xml:space="preserve"> </w:t>
      </w:r>
      <w:r>
        <w:rPr>
          <w:rFonts w:ascii="Arial"/>
          <w:b/>
          <w:sz w:val="20"/>
        </w:rPr>
        <w:t>-</w:t>
      </w:r>
      <w:r>
        <w:rPr>
          <w:rFonts w:ascii="Arial"/>
          <w:b/>
          <w:spacing w:val="-9"/>
          <w:sz w:val="20"/>
        </w:rPr>
        <w:t xml:space="preserve"> </w:t>
      </w:r>
      <w:r>
        <w:rPr>
          <w:rFonts w:ascii="Arial"/>
          <w:b/>
          <w:sz w:val="20"/>
        </w:rPr>
        <w:t>significance</w:t>
      </w:r>
      <w:r>
        <w:rPr>
          <w:rFonts w:ascii="Arial"/>
          <w:b/>
          <w:spacing w:val="-10"/>
          <w:sz w:val="20"/>
        </w:rPr>
        <w:t xml:space="preserve"> </w:t>
      </w:r>
      <w:r>
        <w:rPr>
          <w:rFonts w:ascii="Arial"/>
          <w:b/>
          <w:sz w:val="20"/>
        </w:rPr>
        <w:t>value</w:t>
      </w:r>
      <w:r>
        <w:rPr>
          <w:rFonts w:ascii="Arial"/>
          <w:b/>
          <w:spacing w:val="-8"/>
          <w:sz w:val="20"/>
        </w:rPr>
        <w:t xml:space="preserve"> </w:t>
      </w:r>
      <w:r>
        <w:rPr>
          <w:rFonts w:ascii="Arial"/>
          <w:b/>
          <w:sz w:val="20"/>
        </w:rPr>
        <w:t>to</w:t>
      </w:r>
      <w:r>
        <w:rPr>
          <w:rFonts w:ascii="Arial"/>
          <w:b/>
          <w:spacing w:val="-9"/>
          <w:sz w:val="20"/>
        </w:rPr>
        <w:t xml:space="preserve"> </w:t>
      </w:r>
      <w:r>
        <w:rPr>
          <w:rFonts w:ascii="Arial"/>
          <w:b/>
          <w:sz w:val="20"/>
        </w:rPr>
        <w:t>the</w:t>
      </w:r>
      <w:r>
        <w:rPr>
          <w:rFonts w:ascii="Arial"/>
          <w:b/>
          <w:spacing w:val="-10"/>
          <w:sz w:val="20"/>
        </w:rPr>
        <w:t xml:space="preserve"> </w:t>
      </w:r>
      <w:r>
        <w:rPr>
          <w:rFonts w:ascii="Arial"/>
          <w:b/>
          <w:sz w:val="20"/>
        </w:rPr>
        <w:t>world.</w:t>
      </w:r>
      <w:r>
        <w:rPr>
          <w:rFonts w:ascii="Arial"/>
          <w:b/>
          <w:spacing w:val="-10"/>
          <w:sz w:val="20"/>
        </w:rPr>
        <w:t xml:space="preserve"> </w:t>
      </w:r>
      <w:r>
        <w:rPr>
          <w:rFonts w:ascii="Arial"/>
          <w:b/>
          <w:sz w:val="20"/>
        </w:rPr>
        <w:t>Comment</w:t>
      </w:r>
      <w:r>
        <w:rPr>
          <w:rFonts w:ascii="Arial"/>
          <w:b/>
          <w:spacing w:val="-9"/>
          <w:sz w:val="20"/>
        </w:rPr>
        <w:t xml:space="preserve"> </w:t>
      </w:r>
      <w:r>
        <w:rPr>
          <w:rFonts w:ascii="Arial"/>
          <w:b/>
          <w:sz w:val="20"/>
        </w:rPr>
        <w:t>on</w:t>
      </w:r>
      <w:r>
        <w:rPr>
          <w:rFonts w:ascii="Arial"/>
          <w:b/>
          <w:spacing w:val="-9"/>
          <w:sz w:val="20"/>
        </w:rPr>
        <w:t xml:space="preserve"> </w:t>
      </w:r>
      <w:r>
        <w:rPr>
          <w:rFonts w:ascii="Arial"/>
          <w:b/>
          <w:sz w:val="20"/>
        </w:rPr>
        <w:t>one</w:t>
      </w:r>
      <w:r>
        <w:rPr>
          <w:rFonts w:ascii="Arial"/>
          <w:b/>
          <w:spacing w:val="-10"/>
          <w:sz w:val="20"/>
        </w:rPr>
        <w:t xml:space="preserve"> </w:t>
      </w:r>
      <w:r>
        <w:rPr>
          <w:rFonts w:ascii="Arial"/>
          <w:b/>
          <w:sz w:val="20"/>
        </w:rPr>
        <w:t>or more of the following significance criteria.</w:t>
      </w:r>
    </w:p>
    <w:p w14:paraId="237EBA02" w14:textId="77777777" w:rsidR="00985B97" w:rsidRDefault="00985B97">
      <w:pPr>
        <w:pStyle w:val="BodyText"/>
        <w:spacing w:before="11"/>
        <w:rPr>
          <w:b/>
          <w:i w:val="0"/>
          <w:sz w:val="20"/>
        </w:rPr>
      </w:pPr>
    </w:p>
    <w:p w14:paraId="4FB2980C" w14:textId="77777777" w:rsidR="00985B97" w:rsidRDefault="00F64518">
      <w:pPr>
        <w:pStyle w:val="BodyText"/>
        <w:ind w:left="212" w:right="2410"/>
      </w:pPr>
      <w:r>
        <w:rPr>
          <w:color w:val="FF0000"/>
        </w:rPr>
        <w:t>Not</w:t>
      </w:r>
      <w:r>
        <w:rPr>
          <w:color w:val="FF0000"/>
          <w:spacing w:val="-4"/>
        </w:rPr>
        <w:t xml:space="preserve"> </w:t>
      </w:r>
      <w:r>
        <w:rPr>
          <w:color w:val="FF0000"/>
        </w:rPr>
        <w:t>all</w:t>
      </w:r>
      <w:r>
        <w:rPr>
          <w:color w:val="FF0000"/>
          <w:spacing w:val="-7"/>
        </w:rPr>
        <w:t xml:space="preserve"> </w:t>
      </w:r>
      <w:r>
        <w:rPr>
          <w:color w:val="FF0000"/>
        </w:rPr>
        <w:t>the</w:t>
      </w:r>
      <w:r>
        <w:rPr>
          <w:color w:val="FF0000"/>
          <w:spacing w:val="-10"/>
        </w:rPr>
        <w:t xml:space="preserve"> </w:t>
      </w:r>
      <w:r>
        <w:rPr>
          <w:color w:val="FF0000"/>
        </w:rPr>
        <w:t>criteria</w:t>
      </w:r>
      <w:r>
        <w:rPr>
          <w:color w:val="FF0000"/>
          <w:spacing w:val="-8"/>
        </w:rPr>
        <w:t xml:space="preserve"> </w:t>
      </w:r>
      <w:r>
        <w:rPr>
          <w:color w:val="FF0000"/>
        </w:rPr>
        <w:t>will</w:t>
      </w:r>
      <w:r>
        <w:rPr>
          <w:color w:val="FF0000"/>
          <w:spacing w:val="-6"/>
        </w:rPr>
        <w:t xml:space="preserve"> </w:t>
      </w:r>
      <w:r>
        <w:rPr>
          <w:color w:val="FF0000"/>
        </w:rPr>
        <w:t>apply</w:t>
      </w:r>
      <w:r>
        <w:rPr>
          <w:color w:val="FF0000"/>
          <w:spacing w:val="-5"/>
        </w:rPr>
        <w:t xml:space="preserve"> </w:t>
      </w:r>
      <w:r>
        <w:rPr>
          <w:color w:val="FF0000"/>
        </w:rPr>
        <w:t>to</w:t>
      </w:r>
      <w:r>
        <w:rPr>
          <w:color w:val="FF0000"/>
          <w:spacing w:val="-8"/>
        </w:rPr>
        <w:t xml:space="preserve"> </w:t>
      </w:r>
      <w:r>
        <w:rPr>
          <w:color w:val="FF0000"/>
        </w:rPr>
        <w:t>your</w:t>
      </w:r>
      <w:r>
        <w:rPr>
          <w:color w:val="FF0000"/>
          <w:spacing w:val="-7"/>
        </w:rPr>
        <w:t xml:space="preserve"> </w:t>
      </w:r>
      <w:r>
        <w:rPr>
          <w:color w:val="FF0000"/>
        </w:rPr>
        <w:t>documentary</w:t>
      </w:r>
      <w:r>
        <w:rPr>
          <w:color w:val="FF0000"/>
          <w:spacing w:val="-11"/>
        </w:rPr>
        <w:t xml:space="preserve"> </w:t>
      </w:r>
      <w:r>
        <w:rPr>
          <w:color w:val="FF0000"/>
        </w:rPr>
        <w:t>heritage.</w:t>
      </w:r>
      <w:r>
        <w:rPr>
          <w:color w:val="FF0000"/>
          <w:spacing w:val="-7"/>
        </w:rPr>
        <w:t xml:space="preserve"> </w:t>
      </w:r>
      <w:r>
        <w:rPr>
          <w:color w:val="FF0000"/>
        </w:rPr>
        <w:t>Choose</w:t>
      </w:r>
      <w:r>
        <w:rPr>
          <w:color w:val="FF0000"/>
          <w:spacing w:val="-8"/>
        </w:rPr>
        <w:t xml:space="preserve"> </w:t>
      </w:r>
      <w:r>
        <w:rPr>
          <w:color w:val="FF0000"/>
        </w:rPr>
        <w:t>only those criteria that are relevant to your nomination.</w:t>
      </w:r>
    </w:p>
    <w:p w14:paraId="7C0BFC7C" w14:textId="77777777" w:rsidR="00CC2BF9" w:rsidRDefault="00CC2BF9">
      <w:pPr>
        <w:pStyle w:val="BodyText"/>
        <w:rPr>
          <w:sz w:val="24"/>
        </w:rPr>
      </w:pPr>
    </w:p>
    <w:p w14:paraId="7139FF2C" w14:textId="77777777" w:rsidR="00985B97" w:rsidRDefault="00F64518">
      <w:pPr>
        <w:pStyle w:val="ListParagraph"/>
        <w:numPr>
          <w:ilvl w:val="2"/>
          <w:numId w:val="6"/>
        </w:numPr>
        <w:tabs>
          <w:tab w:val="left" w:pos="712"/>
        </w:tabs>
        <w:spacing w:before="195"/>
        <w:rPr>
          <w:rFonts w:ascii="Arial"/>
          <w:b/>
          <w:sz w:val="20"/>
        </w:rPr>
      </w:pPr>
      <w:r>
        <w:rPr>
          <w:rFonts w:ascii="Arial"/>
          <w:b/>
          <w:spacing w:val="-2"/>
          <w:sz w:val="20"/>
        </w:rPr>
        <w:t>Historic significance</w:t>
      </w:r>
    </w:p>
    <w:p w14:paraId="58FF266E" w14:textId="77777777" w:rsidR="00985B97" w:rsidRDefault="00985B97">
      <w:pPr>
        <w:pStyle w:val="BodyText"/>
        <w:rPr>
          <w:b/>
          <w:i w:val="0"/>
        </w:rPr>
      </w:pPr>
    </w:p>
    <w:p w14:paraId="6B91A196" w14:textId="3C094A37" w:rsidR="00985B97" w:rsidRDefault="00F64518" w:rsidP="001B39DC">
      <w:pPr>
        <w:pStyle w:val="BodyText"/>
        <w:ind w:left="212" w:right="2350"/>
        <w:jc w:val="both"/>
        <w:rPr>
          <w:color w:val="FF0000"/>
        </w:rPr>
      </w:pPr>
      <w:r>
        <w:rPr>
          <w:color w:val="FF0000"/>
        </w:rPr>
        <w:t>What does</w:t>
      </w:r>
      <w:r w:rsidRPr="001B39DC">
        <w:rPr>
          <w:color w:val="FF0000"/>
        </w:rPr>
        <w:t xml:space="preserve"> </w:t>
      </w:r>
      <w:r>
        <w:rPr>
          <w:color w:val="FF0000"/>
        </w:rPr>
        <w:t>the documentary heritage tell us about the history of the world,</w:t>
      </w:r>
      <w:r w:rsidRPr="001B39DC">
        <w:rPr>
          <w:color w:val="FF0000"/>
        </w:rPr>
        <w:t xml:space="preserve"> </w:t>
      </w:r>
      <w:r>
        <w:rPr>
          <w:color w:val="FF0000"/>
        </w:rPr>
        <w:t>including</w:t>
      </w:r>
      <w:r w:rsidRPr="001B39DC">
        <w:rPr>
          <w:color w:val="FF0000"/>
        </w:rPr>
        <w:t xml:space="preserve"> </w:t>
      </w:r>
      <w:r w:rsidR="00C86002" w:rsidRPr="001B39DC">
        <w:rPr>
          <w:color w:val="FF0000"/>
        </w:rPr>
        <w:t>its contribution to gender equality</w:t>
      </w:r>
      <w:r w:rsidRPr="001A6AD4">
        <w:rPr>
          <w:color w:val="FF0000"/>
        </w:rPr>
        <w:t xml:space="preserve">? Does it deal </w:t>
      </w:r>
      <w:r w:rsidR="001B39DC" w:rsidRPr="001A6AD4">
        <w:rPr>
          <w:color w:val="FF0000"/>
        </w:rPr>
        <w:t>with?</w:t>
      </w:r>
    </w:p>
    <w:p w14:paraId="4CF0EF27" w14:textId="77777777" w:rsidR="00985B97" w:rsidRDefault="00985B97">
      <w:pPr>
        <w:pStyle w:val="BodyText"/>
        <w:spacing w:before="3"/>
      </w:pPr>
    </w:p>
    <w:p w14:paraId="52138827" w14:textId="77777777"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rPr>
        <w:t>Political,</w:t>
      </w:r>
      <w:r>
        <w:rPr>
          <w:rFonts w:ascii="Arial" w:hAnsi="Arial"/>
          <w:i/>
          <w:color w:val="FF0000"/>
          <w:spacing w:val="-10"/>
        </w:rPr>
        <w:t xml:space="preserve"> </w:t>
      </w:r>
      <w:r>
        <w:rPr>
          <w:rFonts w:ascii="Arial" w:hAnsi="Arial"/>
          <w:i/>
          <w:color w:val="FF0000"/>
        </w:rPr>
        <w:t>economic,</w:t>
      </w:r>
      <w:r>
        <w:rPr>
          <w:rFonts w:ascii="Arial" w:hAnsi="Arial"/>
          <w:i/>
          <w:color w:val="FF0000"/>
          <w:spacing w:val="-13"/>
        </w:rPr>
        <w:t xml:space="preserve"> </w:t>
      </w:r>
      <w:r>
        <w:rPr>
          <w:rFonts w:ascii="Arial" w:hAnsi="Arial"/>
          <w:i/>
          <w:color w:val="FF0000"/>
        </w:rPr>
        <w:t>social</w:t>
      </w:r>
      <w:r>
        <w:rPr>
          <w:rFonts w:ascii="Arial" w:hAnsi="Arial"/>
          <w:i/>
          <w:color w:val="FF0000"/>
          <w:spacing w:val="-14"/>
        </w:rPr>
        <w:t xml:space="preserve"> </w:t>
      </w:r>
      <w:r>
        <w:rPr>
          <w:rFonts w:ascii="Arial" w:hAnsi="Arial"/>
          <w:i/>
          <w:color w:val="FF0000"/>
        </w:rPr>
        <w:t>or</w:t>
      </w:r>
      <w:r>
        <w:rPr>
          <w:rFonts w:ascii="Arial" w:hAnsi="Arial"/>
          <w:i/>
          <w:color w:val="FF0000"/>
          <w:spacing w:val="-10"/>
        </w:rPr>
        <w:t xml:space="preserve"> </w:t>
      </w:r>
      <w:r>
        <w:rPr>
          <w:rFonts w:ascii="Arial" w:hAnsi="Arial"/>
          <w:i/>
          <w:color w:val="FF0000"/>
        </w:rPr>
        <w:t>spiritual</w:t>
      </w:r>
      <w:r>
        <w:rPr>
          <w:rFonts w:ascii="Arial" w:hAnsi="Arial"/>
          <w:i/>
          <w:color w:val="FF0000"/>
          <w:spacing w:val="-13"/>
        </w:rPr>
        <w:t xml:space="preserve"> </w:t>
      </w:r>
      <w:r>
        <w:rPr>
          <w:rFonts w:ascii="Arial" w:hAnsi="Arial"/>
          <w:i/>
          <w:color w:val="FF0000"/>
          <w:spacing w:val="-2"/>
        </w:rPr>
        <w:t>movements</w:t>
      </w:r>
    </w:p>
    <w:p w14:paraId="525B29F7" w14:textId="77777777" w:rsidR="00985B97" w:rsidRDefault="00985B97">
      <w:pPr>
        <w:pStyle w:val="BodyText"/>
        <w:spacing w:before="7"/>
        <w:rPr>
          <w:sz w:val="21"/>
        </w:rPr>
      </w:pPr>
    </w:p>
    <w:p w14:paraId="0E65D4DB" w14:textId="77777777" w:rsidR="00985B97" w:rsidRDefault="00F64518">
      <w:pPr>
        <w:pStyle w:val="ListParagraph"/>
        <w:numPr>
          <w:ilvl w:val="3"/>
          <w:numId w:val="6"/>
        </w:numPr>
        <w:tabs>
          <w:tab w:val="left" w:pos="932"/>
          <w:tab w:val="left" w:pos="933"/>
        </w:tabs>
        <w:spacing w:before="1"/>
        <w:ind w:left="932"/>
        <w:rPr>
          <w:rFonts w:ascii="Arial" w:hAnsi="Arial"/>
          <w:i/>
        </w:rPr>
      </w:pPr>
      <w:r>
        <w:rPr>
          <w:rFonts w:ascii="Arial" w:hAnsi="Arial"/>
          <w:i/>
          <w:color w:val="FF0000"/>
        </w:rPr>
        <w:t>leading</w:t>
      </w:r>
      <w:r>
        <w:rPr>
          <w:rFonts w:ascii="Arial" w:hAnsi="Arial"/>
          <w:i/>
          <w:color w:val="FF0000"/>
          <w:spacing w:val="-13"/>
        </w:rPr>
        <w:t xml:space="preserve"> </w:t>
      </w:r>
      <w:r>
        <w:rPr>
          <w:rFonts w:ascii="Arial" w:hAnsi="Arial"/>
          <w:i/>
          <w:color w:val="FF0000"/>
        </w:rPr>
        <w:t>personalities</w:t>
      </w:r>
      <w:r>
        <w:rPr>
          <w:rFonts w:ascii="Arial" w:hAnsi="Arial"/>
          <w:i/>
          <w:color w:val="FF0000"/>
          <w:spacing w:val="-13"/>
        </w:rPr>
        <w:t xml:space="preserve"> </w:t>
      </w:r>
      <w:r>
        <w:rPr>
          <w:rFonts w:ascii="Arial" w:hAnsi="Arial"/>
          <w:i/>
          <w:color w:val="FF0000"/>
        </w:rPr>
        <w:t>in</w:t>
      </w:r>
      <w:r>
        <w:rPr>
          <w:rFonts w:ascii="Arial" w:hAnsi="Arial"/>
          <w:i/>
          <w:color w:val="FF0000"/>
          <w:spacing w:val="-13"/>
        </w:rPr>
        <w:t xml:space="preserve"> </w:t>
      </w:r>
      <w:r>
        <w:rPr>
          <w:rFonts w:ascii="Arial" w:hAnsi="Arial"/>
          <w:i/>
          <w:color w:val="FF0000"/>
        </w:rPr>
        <w:t>world</w:t>
      </w:r>
      <w:r>
        <w:rPr>
          <w:rFonts w:ascii="Arial" w:hAnsi="Arial"/>
          <w:i/>
          <w:color w:val="FF0000"/>
          <w:spacing w:val="-13"/>
        </w:rPr>
        <w:t xml:space="preserve"> </w:t>
      </w:r>
      <w:r>
        <w:rPr>
          <w:rFonts w:ascii="Arial" w:hAnsi="Arial"/>
          <w:i/>
          <w:color w:val="FF0000"/>
          <w:spacing w:val="-2"/>
        </w:rPr>
        <w:t>history</w:t>
      </w:r>
    </w:p>
    <w:p w14:paraId="73A38D27" w14:textId="77777777" w:rsidR="00985B97" w:rsidRDefault="00985B97">
      <w:pPr>
        <w:pStyle w:val="BodyText"/>
        <w:spacing w:before="9"/>
        <w:rPr>
          <w:sz w:val="21"/>
        </w:rPr>
      </w:pPr>
    </w:p>
    <w:p w14:paraId="646B08D4" w14:textId="77777777"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rPr>
        <w:t>events</w:t>
      </w:r>
      <w:r>
        <w:rPr>
          <w:rFonts w:ascii="Arial" w:hAnsi="Arial"/>
          <w:i/>
          <w:color w:val="FF0000"/>
          <w:spacing w:val="-14"/>
        </w:rPr>
        <w:t xml:space="preserve"> </w:t>
      </w:r>
      <w:r>
        <w:rPr>
          <w:rFonts w:ascii="Arial" w:hAnsi="Arial"/>
          <w:i/>
          <w:color w:val="FF0000"/>
        </w:rPr>
        <w:t>of</w:t>
      </w:r>
      <w:r>
        <w:rPr>
          <w:rFonts w:ascii="Arial" w:hAnsi="Arial"/>
          <w:i/>
          <w:color w:val="FF0000"/>
          <w:spacing w:val="-14"/>
        </w:rPr>
        <w:t xml:space="preserve"> </w:t>
      </w:r>
      <w:r>
        <w:rPr>
          <w:rFonts w:ascii="Arial" w:hAnsi="Arial"/>
          <w:i/>
          <w:color w:val="FF0000"/>
        </w:rPr>
        <w:t>world-changing</w:t>
      </w:r>
      <w:r>
        <w:rPr>
          <w:rFonts w:ascii="Arial" w:hAnsi="Arial"/>
          <w:i/>
          <w:color w:val="FF0000"/>
          <w:spacing w:val="-13"/>
        </w:rPr>
        <w:t xml:space="preserve"> </w:t>
      </w:r>
      <w:r>
        <w:rPr>
          <w:rFonts w:ascii="Arial" w:hAnsi="Arial"/>
          <w:i/>
          <w:color w:val="FF0000"/>
          <w:spacing w:val="-2"/>
        </w:rPr>
        <w:t>significance</w:t>
      </w:r>
    </w:p>
    <w:p w14:paraId="793E8A00" w14:textId="77777777" w:rsidR="00985B97" w:rsidRDefault="00985B97">
      <w:pPr>
        <w:pStyle w:val="BodyText"/>
        <w:spacing w:before="8"/>
        <w:rPr>
          <w:sz w:val="21"/>
        </w:rPr>
      </w:pPr>
    </w:p>
    <w:p w14:paraId="6F410BCC" w14:textId="77777777"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rPr>
        <w:t>specific</w:t>
      </w:r>
      <w:r>
        <w:rPr>
          <w:rFonts w:ascii="Arial" w:hAnsi="Arial"/>
          <w:i/>
          <w:color w:val="FF0000"/>
          <w:spacing w:val="-9"/>
        </w:rPr>
        <w:t xml:space="preserve"> </w:t>
      </w:r>
      <w:r>
        <w:rPr>
          <w:rFonts w:ascii="Arial" w:hAnsi="Arial"/>
          <w:i/>
          <w:color w:val="FF0000"/>
        </w:rPr>
        <w:t>places</w:t>
      </w:r>
      <w:r>
        <w:rPr>
          <w:rFonts w:ascii="Arial" w:hAnsi="Arial"/>
          <w:i/>
          <w:color w:val="FF0000"/>
          <w:spacing w:val="-8"/>
        </w:rPr>
        <w:t xml:space="preserve"> </w:t>
      </w:r>
      <w:r>
        <w:rPr>
          <w:rFonts w:ascii="Arial" w:hAnsi="Arial"/>
          <w:i/>
          <w:color w:val="FF0000"/>
        </w:rPr>
        <w:t>of</w:t>
      </w:r>
      <w:r>
        <w:rPr>
          <w:rFonts w:ascii="Arial" w:hAnsi="Arial"/>
          <w:i/>
          <w:color w:val="FF0000"/>
          <w:spacing w:val="-9"/>
        </w:rPr>
        <w:t xml:space="preserve"> </w:t>
      </w:r>
      <w:r>
        <w:rPr>
          <w:rFonts w:ascii="Arial" w:hAnsi="Arial"/>
          <w:i/>
          <w:color w:val="FF0000"/>
          <w:spacing w:val="-2"/>
        </w:rPr>
        <w:t>significance</w:t>
      </w:r>
    </w:p>
    <w:p w14:paraId="2D6E7D3B" w14:textId="77777777" w:rsidR="00985B97" w:rsidRDefault="00985B97">
      <w:pPr>
        <w:pStyle w:val="BodyText"/>
        <w:spacing w:before="7"/>
        <w:rPr>
          <w:sz w:val="21"/>
        </w:rPr>
      </w:pPr>
    </w:p>
    <w:p w14:paraId="02C71E79" w14:textId="77777777"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spacing w:val="-2"/>
        </w:rPr>
        <w:t>traditional</w:t>
      </w:r>
      <w:r>
        <w:rPr>
          <w:rFonts w:ascii="Arial" w:hAnsi="Arial"/>
          <w:i/>
          <w:color w:val="FF0000"/>
          <w:spacing w:val="5"/>
        </w:rPr>
        <w:t xml:space="preserve"> </w:t>
      </w:r>
      <w:r>
        <w:rPr>
          <w:rFonts w:ascii="Arial" w:hAnsi="Arial"/>
          <w:i/>
          <w:color w:val="FF0000"/>
          <w:spacing w:val="-2"/>
        </w:rPr>
        <w:t>customs</w:t>
      </w:r>
    </w:p>
    <w:p w14:paraId="2BE8B9DC" w14:textId="77777777" w:rsidR="00985B97" w:rsidRDefault="00985B97">
      <w:pPr>
        <w:pStyle w:val="BodyText"/>
        <w:spacing w:before="10"/>
        <w:rPr>
          <w:sz w:val="21"/>
        </w:rPr>
      </w:pPr>
    </w:p>
    <w:p w14:paraId="1A2F05B8" w14:textId="77777777"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rPr>
        <w:t>relations</w:t>
      </w:r>
      <w:r>
        <w:rPr>
          <w:rFonts w:ascii="Arial" w:hAnsi="Arial"/>
          <w:i/>
          <w:color w:val="FF0000"/>
          <w:spacing w:val="-11"/>
        </w:rPr>
        <w:t xml:space="preserve"> </w:t>
      </w:r>
      <w:r>
        <w:rPr>
          <w:rFonts w:ascii="Arial" w:hAnsi="Arial"/>
          <w:i/>
          <w:color w:val="FF0000"/>
        </w:rPr>
        <w:t>with</w:t>
      </w:r>
      <w:r>
        <w:rPr>
          <w:rFonts w:ascii="Arial" w:hAnsi="Arial"/>
          <w:i/>
          <w:color w:val="FF0000"/>
          <w:spacing w:val="-12"/>
        </w:rPr>
        <w:t xml:space="preserve"> </w:t>
      </w:r>
      <w:r>
        <w:rPr>
          <w:rFonts w:ascii="Arial" w:hAnsi="Arial"/>
          <w:i/>
          <w:color w:val="FF0000"/>
        </w:rPr>
        <w:t>other</w:t>
      </w:r>
      <w:r>
        <w:rPr>
          <w:rFonts w:ascii="Arial" w:hAnsi="Arial"/>
          <w:i/>
          <w:color w:val="FF0000"/>
          <w:spacing w:val="-10"/>
        </w:rPr>
        <w:t xml:space="preserve"> </w:t>
      </w:r>
      <w:r>
        <w:rPr>
          <w:rFonts w:ascii="Arial" w:hAnsi="Arial"/>
          <w:i/>
          <w:color w:val="FF0000"/>
        </w:rPr>
        <w:t>countries</w:t>
      </w:r>
      <w:r>
        <w:rPr>
          <w:rFonts w:ascii="Arial" w:hAnsi="Arial"/>
          <w:i/>
          <w:color w:val="FF0000"/>
          <w:spacing w:val="-10"/>
        </w:rPr>
        <w:t xml:space="preserve"> </w:t>
      </w:r>
      <w:r>
        <w:rPr>
          <w:rFonts w:ascii="Arial" w:hAnsi="Arial"/>
          <w:i/>
          <w:color w:val="FF0000"/>
        </w:rPr>
        <w:t>or</w:t>
      </w:r>
      <w:r>
        <w:rPr>
          <w:rFonts w:ascii="Arial" w:hAnsi="Arial"/>
          <w:i/>
          <w:color w:val="FF0000"/>
          <w:spacing w:val="-10"/>
        </w:rPr>
        <w:t xml:space="preserve"> </w:t>
      </w:r>
      <w:r>
        <w:rPr>
          <w:rFonts w:ascii="Arial" w:hAnsi="Arial"/>
          <w:i/>
          <w:color w:val="FF0000"/>
          <w:spacing w:val="-2"/>
        </w:rPr>
        <w:t>communities</w:t>
      </w:r>
    </w:p>
    <w:p w14:paraId="18FB1154" w14:textId="77777777" w:rsidR="00985B97" w:rsidRDefault="00985B97">
      <w:pPr>
        <w:pStyle w:val="BodyText"/>
        <w:spacing w:before="7"/>
        <w:rPr>
          <w:sz w:val="21"/>
        </w:rPr>
      </w:pPr>
    </w:p>
    <w:p w14:paraId="72D480CE" w14:textId="29E38A98"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rPr>
        <w:t>changing</w:t>
      </w:r>
      <w:r>
        <w:rPr>
          <w:rFonts w:ascii="Arial" w:hAnsi="Arial"/>
          <w:i/>
          <w:color w:val="FF0000"/>
          <w:spacing w:val="-8"/>
        </w:rPr>
        <w:t xml:space="preserve"> </w:t>
      </w:r>
      <w:r>
        <w:rPr>
          <w:rFonts w:ascii="Arial" w:hAnsi="Arial"/>
          <w:i/>
          <w:color w:val="FF0000"/>
        </w:rPr>
        <w:t>patterns</w:t>
      </w:r>
      <w:r>
        <w:rPr>
          <w:rFonts w:ascii="Arial" w:hAnsi="Arial"/>
          <w:i/>
          <w:color w:val="FF0000"/>
          <w:spacing w:val="-10"/>
        </w:rPr>
        <w:t xml:space="preserve"> </w:t>
      </w:r>
      <w:r>
        <w:rPr>
          <w:rFonts w:ascii="Arial" w:hAnsi="Arial"/>
          <w:i/>
          <w:color w:val="FF0000"/>
        </w:rPr>
        <w:t>of</w:t>
      </w:r>
      <w:r>
        <w:rPr>
          <w:rFonts w:ascii="Arial" w:hAnsi="Arial"/>
          <w:i/>
          <w:color w:val="FF0000"/>
          <w:spacing w:val="-9"/>
        </w:rPr>
        <w:t xml:space="preserve"> </w:t>
      </w:r>
      <w:r>
        <w:rPr>
          <w:rFonts w:ascii="Arial" w:hAnsi="Arial"/>
          <w:i/>
          <w:color w:val="FF0000"/>
        </w:rPr>
        <w:t>life</w:t>
      </w:r>
      <w:r>
        <w:rPr>
          <w:rFonts w:ascii="Arial" w:hAnsi="Arial"/>
          <w:i/>
          <w:color w:val="FF0000"/>
          <w:spacing w:val="-13"/>
        </w:rPr>
        <w:t xml:space="preserve"> </w:t>
      </w:r>
      <w:r>
        <w:rPr>
          <w:rFonts w:ascii="Arial" w:hAnsi="Arial"/>
          <w:i/>
          <w:color w:val="FF0000"/>
        </w:rPr>
        <w:t>and</w:t>
      </w:r>
      <w:r>
        <w:rPr>
          <w:rFonts w:ascii="Arial" w:hAnsi="Arial"/>
          <w:i/>
          <w:color w:val="FF0000"/>
          <w:spacing w:val="-7"/>
        </w:rPr>
        <w:t xml:space="preserve"> </w:t>
      </w:r>
      <w:r>
        <w:rPr>
          <w:rFonts w:ascii="Arial" w:hAnsi="Arial"/>
          <w:i/>
          <w:color w:val="FF0000"/>
          <w:spacing w:val="-2"/>
        </w:rPr>
        <w:t>culture</w:t>
      </w:r>
      <w:r w:rsidR="00CC2BF9">
        <w:rPr>
          <w:rFonts w:ascii="Arial" w:hAnsi="Arial"/>
          <w:i/>
          <w:color w:val="FF0000"/>
          <w:spacing w:val="-2"/>
        </w:rPr>
        <w:t xml:space="preserve"> </w:t>
      </w:r>
      <w:r w:rsidR="00CC2BF9" w:rsidRPr="001B39DC">
        <w:rPr>
          <w:rFonts w:ascii="Arial" w:hAnsi="Arial"/>
          <w:i/>
          <w:color w:val="FF0000"/>
          <w:spacing w:val="-2"/>
        </w:rPr>
        <w:t>and challenging stereotypes</w:t>
      </w:r>
      <w:r w:rsidR="00CC2BF9" w:rsidRPr="00E52982">
        <w:rPr>
          <w:rFonts w:ascii="Arial" w:hAnsi="Arial"/>
          <w:i/>
          <w:color w:val="00B050"/>
          <w:spacing w:val="-2"/>
        </w:rPr>
        <w:t xml:space="preserve"> </w:t>
      </w:r>
    </w:p>
    <w:p w14:paraId="5D5E4F01" w14:textId="77777777" w:rsidR="00985B97" w:rsidRDefault="00985B97">
      <w:pPr>
        <w:pStyle w:val="BodyText"/>
        <w:spacing w:before="8"/>
        <w:rPr>
          <w:sz w:val="21"/>
        </w:rPr>
      </w:pPr>
    </w:p>
    <w:p w14:paraId="0609B00F" w14:textId="77777777"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rPr>
        <w:t>a</w:t>
      </w:r>
      <w:r>
        <w:rPr>
          <w:rFonts w:ascii="Arial" w:hAnsi="Arial"/>
          <w:i/>
          <w:color w:val="FF0000"/>
          <w:spacing w:val="-7"/>
        </w:rPr>
        <w:t xml:space="preserve"> </w:t>
      </w:r>
      <w:r>
        <w:rPr>
          <w:rFonts w:ascii="Arial" w:hAnsi="Arial"/>
          <w:i/>
          <w:color w:val="FF0000"/>
        </w:rPr>
        <w:t>turning</w:t>
      </w:r>
      <w:r>
        <w:rPr>
          <w:rFonts w:ascii="Arial" w:hAnsi="Arial"/>
          <w:i/>
          <w:color w:val="FF0000"/>
          <w:spacing w:val="-7"/>
        </w:rPr>
        <w:t xml:space="preserve"> </w:t>
      </w:r>
      <w:r>
        <w:rPr>
          <w:rFonts w:ascii="Arial" w:hAnsi="Arial"/>
          <w:i/>
          <w:color w:val="FF0000"/>
        </w:rPr>
        <w:t>point</w:t>
      </w:r>
      <w:r>
        <w:rPr>
          <w:rFonts w:ascii="Arial" w:hAnsi="Arial"/>
          <w:i/>
          <w:color w:val="FF0000"/>
          <w:spacing w:val="-6"/>
        </w:rPr>
        <w:t xml:space="preserve"> </w:t>
      </w:r>
      <w:r>
        <w:rPr>
          <w:rFonts w:ascii="Arial" w:hAnsi="Arial"/>
          <w:i/>
          <w:color w:val="FF0000"/>
        </w:rPr>
        <w:t>in</w:t>
      </w:r>
      <w:r>
        <w:rPr>
          <w:rFonts w:ascii="Arial" w:hAnsi="Arial"/>
          <w:i/>
          <w:color w:val="FF0000"/>
          <w:spacing w:val="-7"/>
        </w:rPr>
        <w:t xml:space="preserve"> </w:t>
      </w:r>
      <w:r>
        <w:rPr>
          <w:rFonts w:ascii="Arial" w:hAnsi="Arial"/>
          <w:i/>
          <w:color w:val="FF0000"/>
        </w:rPr>
        <w:t>history,</w:t>
      </w:r>
      <w:r>
        <w:rPr>
          <w:rFonts w:ascii="Arial" w:hAnsi="Arial"/>
          <w:i/>
          <w:color w:val="FF0000"/>
          <w:spacing w:val="-8"/>
        </w:rPr>
        <w:t xml:space="preserve"> </w:t>
      </w:r>
      <w:r>
        <w:rPr>
          <w:rFonts w:ascii="Arial" w:hAnsi="Arial"/>
          <w:i/>
          <w:color w:val="FF0000"/>
        </w:rPr>
        <w:t>or</w:t>
      </w:r>
      <w:r>
        <w:rPr>
          <w:rFonts w:ascii="Arial" w:hAnsi="Arial"/>
          <w:i/>
          <w:color w:val="FF0000"/>
          <w:spacing w:val="-6"/>
        </w:rPr>
        <w:t xml:space="preserve"> </w:t>
      </w:r>
      <w:r>
        <w:rPr>
          <w:rFonts w:ascii="Arial" w:hAnsi="Arial"/>
          <w:i/>
          <w:color w:val="FF0000"/>
        </w:rPr>
        <w:t>a</w:t>
      </w:r>
      <w:r>
        <w:rPr>
          <w:rFonts w:ascii="Arial" w:hAnsi="Arial"/>
          <w:i/>
          <w:color w:val="FF0000"/>
          <w:spacing w:val="-7"/>
        </w:rPr>
        <w:t xml:space="preserve"> </w:t>
      </w:r>
      <w:r>
        <w:rPr>
          <w:rFonts w:ascii="Arial" w:hAnsi="Arial"/>
          <w:i/>
          <w:color w:val="FF0000"/>
        </w:rPr>
        <w:t>critical</w:t>
      </w:r>
      <w:r>
        <w:rPr>
          <w:rFonts w:ascii="Arial" w:hAnsi="Arial"/>
          <w:i/>
          <w:color w:val="FF0000"/>
          <w:spacing w:val="-7"/>
        </w:rPr>
        <w:t xml:space="preserve"> </w:t>
      </w:r>
      <w:r>
        <w:rPr>
          <w:rFonts w:ascii="Arial" w:hAnsi="Arial"/>
          <w:i/>
          <w:color w:val="FF0000"/>
          <w:spacing w:val="-2"/>
        </w:rPr>
        <w:t>innovation</w:t>
      </w:r>
    </w:p>
    <w:p w14:paraId="3CB3E8FF" w14:textId="77777777" w:rsidR="00985B97" w:rsidRDefault="00985B97">
      <w:pPr>
        <w:pStyle w:val="BodyText"/>
      </w:pPr>
    </w:p>
    <w:p w14:paraId="5CFE454B" w14:textId="77777777" w:rsidR="00985B97" w:rsidRDefault="00F64518">
      <w:pPr>
        <w:pStyle w:val="ListParagraph"/>
        <w:numPr>
          <w:ilvl w:val="3"/>
          <w:numId w:val="6"/>
        </w:numPr>
        <w:tabs>
          <w:tab w:val="left" w:pos="932"/>
          <w:tab w:val="left" w:pos="933"/>
        </w:tabs>
        <w:spacing w:line="235" w:lineRule="auto"/>
        <w:ind w:right="3332" w:hanging="361"/>
        <w:rPr>
          <w:rFonts w:ascii="Arial" w:hAnsi="Arial"/>
          <w:i/>
        </w:rPr>
      </w:pPr>
      <w:r>
        <w:rPr>
          <w:rFonts w:ascii="Arial" w:hAnsi="Arial"/>
          <w:i/>
          <w:color w:val="FF0000"/>
        </w:rPr>
        <w:t>an</w:t>
      </w:r>
      <w:r>
        <w:rPr>
          <w:rFonts w:ascii="Arial" w:hAnsi="Arial"/>
          <w:i/>
          <w:color w:val="FF0000"/>
          <w:spacing w:val="-10"/>
        </w:rPr>
        <w:t xml:space="preserve"> </w:t>
      </w:r>
      <w:r>
        <w:rPr>
          <w:rFonts w:ascii="Arial" w:hAnsi="Arial"/>
          <w:i/>
          <w:color w:val="FF0000"/>
        </w:rPr>
        <w:t>example</w:t>
      </w:r>
      <w:r>
        <w:rPr>
          <w:rFonts w:ascii="Arial" w:hAnsi="Arial"/>
          <w:i/>
          <w:color w:val="FF0000"/>
          <w:spacing w:val="-14"/>
        </w:rPr>
        <w:t xml:space="preserve"> </w:t>
      </w:r>
      <w:r>
        <w:rPr>
          <w:rFonts w:ascii="Arial" w:hAnsi="Arial"/>
          <w:i/>
          <w:color w:val="FF0000"/>
        </w:rPr>
        <w:t>of</w:t>
      </w:r>
      <w:r>
        <w:rPr>
          <w:rFonts w:ascii="Arial" w:hAnsi="Arial"/>
          <w:i/>
          <w:color w:val="FF0000"/>
          <w:spacing w:val="-11"/>
        </w:rPr>
        <w:t xml:space="preserve"> </w:t>
      </w:r>
      <w:r>
        <w:rPr>
          <w:rFonts w:ascii="Arial" w:hAnsi="Arial"/>
          <w:i/>
          <w:color w:val="FF0000"/>
        </w:rPr>
        <w:t>excellence</w:t>
      </w:r>
      <w:r>
        <w:rPr>
          <w:rFonts w:ascii="Arial" w:hAnsi="Arial"/>
          <w:i/>
          <w:color w:val="FF0000"/>
          <w:spacing w:val="-10"/>
        </w:rPr>
        <w:t xml:space="preserve"> </w:t>
      </w:r>
      <w:r>
        <w:rPr>
          <w:rFonts w:ascii="Arial" w:hAnsi="Arial"/>
          <w:i/>
          <w:color w:val="FF0000"/>
        </w:rPr>
        <w:t>in</w:t>
      </w:r>
      <w:r>
        <w:rPr>
          <w:rFonts w:ascii="Arial" w:hAnsi="Arial"/>
          <w:i/>
          <w:color w:val="FF0000"/>
          <w:spacing w:val="-10"/>
        </w:rPr>
        <w:t xml:space="preserve"> </w:t>
      </w:r>
      <w:r>
        <w:rPr>
          <w:rFonts w:ascii="Arial" w:hAnsi="Arial"/>
          <w:i/>
          <w:color w:val="FF0000"/>
        </w:rPr>
        <w:t>the</w:t>
      </w:r>
      <w:r>
        <w:rPr>
          <w:rFonts w:ascii="Arial" w:hAnsi="Arial"/>
          <w:i/>
          <w:color w:val="FF0000"/>
          <w:spacing w:val="-14"/>
        </w:rPr>
        <w:t xml:space="preserve"> </w:t>
      </w:r>
      <w:r>
        <w:rPr>
          <w:rFonts w:ascii="Arial" w:hAnsi="Arial"/>
          <w:i/>
          <w:color w:val="FF0000"/>
        </w:rPr>
        <w:t>arts,</w:t>
      </w:r>
      <w:r>
        <w:rPr>
          <w:rFonts w:ascii="Arial" w:hAnsi="Arial"/>
          <w:i/>
          <w:color w:val="FF0000"/>
          <w:spacing w:val="-6"/>
        </w:rPr>
        <w:t xml:space="preserve"> </w:t>
      </w:r>
      <w:r>
        <w:rPr>
          <w:rFonts w:ascii="Arial" w:hAnsi="Arial"/>
          <w:i/>
          <w:color w:val="FF0000"/>
        </w:rPr>
        <w:t>literature,</w:t>
      </w:r>
      <w:r>
        <w:rPr>
          <w:rFonts w:ascii="Arial" w:hAnsi="Arial"/>
          <w:i/>
          <w:color w:val="FF0000"/>
          <w:spacing w:val="-11"/>
        </w:rPr>
        <w:t xml:space="preserve"> </w:t>
      </w:r>
      <w:r>
        <w:rPr>
          <w:rFonts w:ascii="Arial" w:hAnsi="Arial"/>
          <w:i/>
          <w:color w:val="FF0000"/>
        </w:rPr>
        <w:t>science, technology, sport, or other parts of life and culture?</w:t>
      </w:r>
    </w:p>
    <w:p w14:paraId="21B5331A" w14:textId="77777777" w:rsidR="00985B97" w:rsidRDefault="00985B97">
      <w:pPr>
        <w:pStyle w:val="BodyText"/>
        <w:rPr>
          <w:sz w:val="24"/>
        </w:rPr>
      </w:pPr>
    </w:p>
    <w:p w14:paraId="3F7632A7" w14:textId="77777777" w:rsidR="00985B97" w:rsidRDefault="00F64518">
      <w:pPr>
        <w:pStyle w:val="ListParagraph"/>
        <w:numPr>
          <w:ilvl w:val="2"/>
          <w:numId w:val="6"/>
        </w:numPr>
        <w:tabs>
          <w:tab w:val="left" w:pos="712"/>
        </w:tabs>
        <w:spacing w:before="184"/>
        <w:rPr>
          <w:rFonts w:ascii="Arial"/>
          <w:b/>
          <w:sz w:val="20"/>
        </w:rPr>
      </w:pPr>
      <w:r>
        <w:rPr>
          <w:rFonts w:ascii="Arial"/>
          <w:b/>
          <w:sz w:val="20"/>
        </w:rPr>
        <w:t>Form</w:t>
      </w:r>
      <w:r>
        <w:rPr>
          <w:rFonts w:ascii="Arial"/>
          <w:b/>
          <w:spacing w:val="-13"/>
          <w:sz w:val="20"/>
        </w:rPr>
        <w:t xml:space="preserve"> </w:t>
      </w:r>
      <w:r>
        <w:rPr>
          <w:rFonts w:ascii="Arial"/>
          <w:b/>
          <w:sz w:val="20"/>
        </w:rPr>
        <w:t>and</w:t>
      </w:r>
      <w:r>
        <w:rPr>
          <w:rFonts w:ascii="Arial"/>
          <w:b/>
          <w:spacing w:val="-6"/>
          <w:sz w:val="20"/>
        </w:rPr>
        <w:t xml:space="preserve"> </w:t>
      </w:r>
      <w:r>
        <w:rPr>
          <w:rFonts w:ascii="Arial"/>
          <w:b/>
          <w:spacing w:val="-2"/>
          <w:sz w:val="20"/>
        </w:rPr>
        <w:t>style</w:t>
      </w:r>
    </w:p>
    <w:p w14:paraId="34821213" w14:textId="77777777" w:rsidR="00985B97" w:rsidRDefault="00985B97">
      <w:pPr>
        <w:pStyle w:val="BodyText"/>
        <w:spacing w:before="2"/>
        <w:rPr>
          <w:b/>
          <w:i w:val="0"/>
          <w:sz w:val="20"/>
        </w:rPr>
      </w:pPr>
    </w:p>
    <w:p w14:paraId="7CFC41D5" w14:textId="77777777" w:rsidR="00985B97" w:rsidRDefault="00F64518" w:rsidP="001B39DC">
      <w:pPr>
        <w:pStyle w:val="BodyText"/>
        <w:ind w:left="212" w:right="2440"/>
        <w:jc w:val="both"/>
      </w:pPr>
      <w:r>
        <w:rPr>
          <w:color w:val="FF0000"/>
        </w:rPr>
        <w:t>This criterion refers to the physical nature of the documentary heritage. Much</w:t>
      </w:r>
      <w:r>
        <w:rPr>
          <w:color w:val="FF0000"/>
          <w:spacing w:val="-9"/>
        </w:rPr>
        <w:t xml:space="preserve"> </w:t>
      </w:r>
      <w:r>
        <w:rPr>
          <w:color w:val="FF0000"/>
        </w:rPr>
        <w:t>documentary</w:t>
      </w:r>
      <w:r>
        <w:rPr>
          <w:color w:val="FF0000"/>
          <w:spacing w:val="-12"/>
        </w:rPr>
        <w:t xml:space="preserve"> </w:t>
      </w:r>
      <w:r>
        <w:rPr>
          <w:color w:val="FF0000"/>
        </w:rPr>
        <w:t>heritage</w:t>
      </w:r>
      <w:r>
        <w:rPr>
          <w:color w:val="FF0000"/>
          <w:spacing w:val="-9"/>
        </w:rPr>
        <w:t xml:space="preserve"> </w:t>
      </w:r>
      <w:r>
        <w:rPr>
          <w:color w:val="FF0000"/>
        </w:rPr>
        <w:t>is</w:t>
      </w:r>
      <w:r>
        <w:rPr>
          <w:color w:val="FF0000"/>
          <w:spacing w:val="-9"/>
        </w:rPr>
        <w:t xml:space="preserve"> </w:t>
      </w:r>
      <w:r>
        <w:rPr>
          <w:color w:val="FF0000"/>
        </w:rPr>
        <w:t>unremarkable</w:t>
      </w:r>
      <w:r>
        <w:rPr>
          <w:color w:val="FF0000"/>
          <w:spacing w:val="-9"/>
        </w:rPr>
        <w:t xml:space="preserve"> </w:t>
      </w:r>
      <w:r>
        <w:rPr>
          <w:color w:val="FF0000"/>
        </w:rPr>
        <w:t>in</w:t>
      </w:r>
      <w:r>
        <w:rPr>
          <w:color w:val="FF0000"/>
          <w:spacing w:val="-11"/>
        </w:rPr>
        <w:t xml:space="preserve"> </w:t>
      </w:r>
      <w:r>
        <w:rPr>
          <w:color w:val="FF0000"/>
        </w:rPr>
        <w:t>this</w:t>
      </w:r>
      <w:r>
        <w:rPr>
          <w:color w:val="FF0000"/>
          <w:spacing w:val="-9"/>
        </w:rPr>
        <w:t xml:space="preserve"> </w:t>
      </w:r>
      <w:r>
        <w:rPr>
          <w:color w:val="FF0000"/>
        </w:rPr>
        <w:t>respect,</w:t>
      </w:r>
      <w:r>
        <w:rPr>
          <w:color w:val="FF0000"/>
          <w:spacing w:val="-10"/>
        </w:rPr>
        <w:t xml:space="preserve"> </w:t>
      </w:r>
      <w:r>
        <w:rPr>
          <w:color w:val="FF0000"/>
        </w:rPr>
        <w:t>for</w:t>
      </w:r>
      <w:r>
        <w:rPr>
          <w:color w:val="FF0000"/>
          <w:spacing w:val="-8"/>
        </w:rPr>
        <w:t xml:space="preserve"> </w:t>
      </w:r>
      <w:r>
        <w:rPr>
          <w:color w:val="FF0000"/>
        </w:rPr>
        <w:t>example, manuscript or typescript paper records. However, some forms of documentary heritage display innovative qualities or high levels of artistry, and it is to these that this criterion applies.</w:t>
      </w:r>
    </w:p>
    <w:p w14:paraId="74768DE6" w14:textId="77777777" w:rsidR="00985B97" w:rsidRDefault="00985B97">
      <w:pPr>
        <w:pStyle w:val="BodyText"/>
        <w:spacing w:before="4"/>
        <w:rPr>
          <w:sz w:val="20"/>
        </w:rPr>
      </w:pPr>
    </w:p>
    <w:p w14:paraId="032EA4C6" w14:textId="77777777" w:rsidR="00985B97" w:rsidRDefault="00F64518">
      <w:pPr>
        <w:pStyle w:val="ListParagraph"/>
        <w:numPr>
          <w:ilvl w:val="3"/>
          <w:numId w:val="6"/>
        </w:numPr>
        <w:tabs>
          <w:tab w:val="left" w:pos="932"/>
          <w:tab w:val="left" w:pos="933"/>
        </w:tabs>
        <w:spacing w:line="235" w:lineRule="auto"/>
        <w:ind w:right="2806" w:hanging="361"/>
        <w:rPr>
          <w:rFonts w:ascii="Arial" w:hAnsi="Arial"/>
          <w:i/>
        </w:rPr>
      </w:pPr>
      <w:r>
        <w:rPr>
          <w:rFonts w:ascii="Arial" w:hAnsi="Arial"/>
          <w:i/>
          <w:color w:val="FF0000"/>
        </w:rPr>
        <w:t>Is</w:t>
      </w:r>
      <w:r>
        <w:rPr>
          <w:rFonts w:ascii="Arial" w:hAnsi="Arial"/>
          <w:i/>
          <w:color w:val="FF0000"/>
          <w:spacing w:val="-11"/>
        </w:rPr>
        <w:t xml:space="preserve"> </w:t>
      </w:r>
      <w:r>
        <w:rPr>
          <w:rFonts w:ascii="Arial" w:hAnsi="Arial"/>
          <w:i/>
          <w:color w:val="FF0000"/>
        </w:rPr>
        <w:t>the</w:t>
      </w:r>
      <w:r>
        <w:rPr>
          <w:rFonts w:ascii="Arial" w:hAnsi="Arial"/>
          <w:i/>
          <w:color w:val="FF0000"/>
          <w:spacing w:val="-12"/>
        </w:rPr>
        <w:t xml:space="preserve"> </w:t>
      </w:r>
      <w:r>
        <w:rPr>
          <w:rFonts w:ascii="Arial" w:hAnsi="Arial"/>
          <w:i/>
          <w:color w:val="FF0000"/>
        </w:rPr>
        <w:t>documentary</w:t>
      </w:r>
      <w:r>
        <w:rPr>
          <w:rFonts w:ascii="Arial" w:hAnsi="Arial"/>
          <w:i/>
          <w:color w:val="FF0000"/>
          <w:spacing w:val="-11"/>
        </w:rPr>
        <w:t xml:space="preserve"> </w:t>
      </w:r>
      <w:r>
        <w:rPr>
          <w:rFonts w:ascii="Arial" w:hAnsi="Arial"/>
          <w:i/>
          <w:color w:val="FF0000"/>
        </w:rPr>
        <w:t>heritage</w:t>
      </w:r>
      <w:r>
        <w:rPr>
          <w:rFonts w:ascii="Arial" w:hAnsi="Arial"/>
          <w:i/>
          <w:color w:val="FF0000"/>
          <w:spacing w:val="-9"/>
        </w:rPr>
        <w:t xml:space="preserve"> </w:t>
      </w:r>
      <w:r>
        <w:rPr>
          <w:rFonts w:ascii="Arial" w:hAnsi="Arial"/>
          <w:i/>
          <w:color w:val="FF0000"/>
        </w:rPr>
        <w:t>a</w:t>
      </w:r>
      <w:r>
        <w:rPr>
          <w:rFonts w:ascii="Arial" w:hAnsi="Arial"/>
          <w:i/>
          <w:color w:val="FF0000"/>
          <w:spacing w:val="-9"/>
        </w:rPr>
        <w:t xml:space="preserve"> </w:t>
      </w:r>
      <w:r>
        <w:rPr>
          <w:rFonts w:ascii="Arial" w:hAnsi="Arial"/>
          <w:i/>
          <w:color w:val="FF0000"/>
        </w:rPr>
        <w:t>particularly</w:t>
      </w:r>
      <w:r>
        <w:rPr>
          <w:rFonts w:ascii="Arial" w:hAnsi="Arial"/>
          <w:i/>
          <w:color w:val="FF0000"/>
          <w:spacing w:val="-11"/>
        </w:rPr>
        <w:t xml:space="preserve"> </w:t>
      </w:r>
      <w:r>
        <w:rPr>
          <w:rFonts w:ascii="Arial" w:hAnsi="Arial"/>
          <w:i/>
          <w:color w:val="FF0000"/>
        </w:rPr>
        <w:t>fine</w:t>
      </w:r>
      <w:r>
        <w:rPr>
          <w:rFonts w:ascii="Arial" w:hAnsi="Arial"/>
          <w:i/>
          <w:color w:val="FF0000"/>
          <w:spacing w:val="-9"/>
        </w:rPr>
        <w:t xml:space="preserve"> </w:t>
      </w:r>
      <w:r>
        <w:rPr>
          <w:rFonts w:ascii="Arial" w:hAnsi="Arial"/>
          <w:i/>
          <w:color w:val="FF0000"/>
        </w:rPr>
        <w:t>exemplar</w:t>
      </w:r>
      <w:r>
        <w:rPr>
          <w:rFonts w:ascii="Arial" w:hAnsi="Arial"/>
          <w:i/>
          <w:color w:val="FF0000"/>
          <w:spacing w:val="-8"/>
        </w:rPr>
        <w:t xml:space="preserve"> </w:t>
      </w:r>
      <w:r>
        <w:rPr>
          <w:rFonts w:ascii="Arial" w:hAnsi="Arial"/>
          <w:i/>
          <w:color w:val="FF0000"/>
        </w:rPr>
        <w:t>of</w:t>
      </w:r>
      <w:r>
        <w:rPr>
          <w:rFonts w:ascii="Arial" w:hAnsi="Arial"/>
          <w:i/>
          <w:color w:val="FF0000"/>
          <w:spacing w:val="-5"/>
        </w:rPr>
        <w:t xml:space="preserve"> </w:t>
      </w:r>
      <w:r>
        <w:rPr>
          <w:rFonts w:ascii="Arial" w:hAnsi="Arial"/>
          <w:i/>
          <w:color w:val="FF0000"/>
        </w:rPr>
        <w:t xml:space="preserve">its </w:t>
      </w:r>
      <w:r>
        <w:rPr>
          <w:rFonts w:ascii="Arial" w:hAnsi="Arial"/>
          <w:i/>
          <w:color w:val="FF0000"/>
          <w:spacing w:val="-2"/>
        </w:rPr>
        <w:t>type?</w:t>
      </w:r>
    </w:p>
    <w:p w14:paraId="2F73E8EB" w14:textId="77777777" w:rsidR="00985B97" w:rsidRDefault="00985B97">
      <w:pPr>
        <w:pStyle w:val="BodyText"/>
        <w:spacing w:before="5"/>
      </w:pPr>
    </w:p>
    <w:p w14:paraId="74822928" w14:textId="77777777" w:rsidR="001B39DC" w:rsidRPr="001B39DC" w:rsidRDefault="00F64518" w:rsidP="001B39DC">
      <w:pPr>
        <w:pStyle w:val="ListParagraph"/>
        <w:numPr>
          <w:ilvl w:val="3"/>
          <w:numId w:val="6"/>
        </w:numPr>
        <w:tabs>
          <w:tab w:val="left" w:pos="933"/>
          <w:tab w:val="left" w:pos="934"/>
          <w:tab w:val="left" w:pos="7650"/>
        </w:tabs>
        <w:spacing w:before="1"/>
        <w:ind w:hanging="364"/>
        <w:rPr>
          <w:rFonts w:ascii="Arial" w:hAnsi="Arial"/>
          <w:i/>
        </w:rPr>
      </w:pPr>
      <w:r>
        <w:rPr>
          <w:rFonts w:ascii="Arial" w:hAnsi="Arial"/>
          <w:i/>
          <w:color w:val="FF0000"/>
        </w:rPr>
        <w:t>Does</w:t>
      </w:r>
      <w:r>
        <w:rPr>
          <w:rFonts w:ascii="Arial" w:hAnsi="Arial"/>
          <w:i/>
          <w:color w:val="FF0000"/>
          <w:spacing w:val="-9"/>
        </w:rPr>
        <w:t xml:space="preserve"> </w:t>
      </w:r>
      <w:r>
        <w:rPr>
          <w:rFonts w:ascii="Arial" w:hAnsi="Arial"/>
          <w:i/>
          <w:color w:val="FF0000"/>
        </w:rPr>
        <w:t>it</w:t>
      </w:r>
      <w:r>
        <w:rPr>
          <w:rFonts w:ascii="Arial" w:hAnsi="Arial"/>
          <w:i/>
          <w:color w:val="FF0000"/>
          <w:spacing w:val="-5"/>
        </w:rPr>
        <w:t xml:space="preserve"> </w:t>
      </w:r>
      <w:r>
        <w:rPr>
          <w:rFonts w:ascii="Arial" w:hAnsi="Arial"/>
          <w:i/>
          <w:color w:val="FF0000"/>
        </w:rPr>
        <w:t>have</w:t>
      </w:r>
      <w:r>
        <w:rPr>
          <w:rFonts w:ascii="Arial" w:hAnsi="Arial"/>
          <w:i/>
          <w:color w:val="FF0000"/>
          <w:spacing w:val="-13"/>
        </w:rPr>
        <w:t xml:space="preserve"> </w:t>
      </w:r>
      <w:r>
        <w:rPr>
          <w:rFonts w:ascii="Arial" w:hAnsi="Arial"/>
          <w:i/>
          <w:color w:val="FF0000"/>
        </w:rPr>
        <w:t>outstanding</w:t>
      </w:r>
      <w:r>
        <w:rPr>
          <w:rFonts w:ascii="Arial" w:hAnsi="Arial"/>
          <w:i/>
          <w:color w:val="FF0000"/>
          <w:spacing w:val="-13"/>
        </w:rPr>
        <w:t xml:space="preserve"> </w:t>
      </w:r>
      <w:r>
        <w:rPr>
          <w:rFonts w:ascii="Arial" w:hAnsi="Arial"/>
          <w:i/>
          <w:color w:val="FF0000"/>
        </w:rPr>
        <w:t>qualities</w:t>
      </w:r>
      <w:r>
        <w:rPr>
          <w:rFonts w:ascii="Arial" w:hAnsi="Arial"/>
          <w:i/>
          <w:color w:val="FF0000"/>
          <w:spacing w:val="-9"/>
        </w:rPr>
        <w:t xml:space="preserve"> </w:t>
      </w:r>
      <w:r>
        <w:rPr>
          <w:rFonts w:ascii="Arial" w:hAnsi="Arial"/>
          <w:i/>
          <w:color w:val="FF0000"/>
        </w:rPr>
        <w:t>of</w:t>
      </w:r>
      <w:r>
        <w:rPr>
          <w:rFonts w:ascii="Arial" w:hAnsi="Arial"/>
          <w:i/>
          <w:color w:val="FF0000"/>
          <w:spacing w:val="-8"/>
        </w:rPr>
        <w:t xml:space="preserve"> </w:t>
      </w:r>
      <w:r>
        <w:rPr>
          <w:rFonts w:ascii="Arial" w:hAnsi="Arial"/>
          <w:i/>
          <w:color w:val="FF0000"/>
        </w:rPr>
        <w:t>beauty</w:t>
      </w:r>
      <w:r>
        <w:rPr>
          <w:rFonts w:ascii="Arial" w:hAnsi="Arial"/>
          <w:i/>
          <w:color w:val="FF0000"/>
          <w:spacing w:val="-8"/>
        </w:rPr>
        <w:t xml:space="preserve"> </w:t>
      </w:r>
      <w:r w:rsidRPr="001B39DC">
        <w:rPr>
          <w:rFonts w:ascii="Arial" w:hAnsi="Arial"/>
          <w:i/>
          <w:color w:val="FF0000"/>
          <w:spacing w:val="-2"/>
        </w:rPr>
        <w:t>and</w:t>
      </w:r>
      <w:r w:rsidR="00CC2BF9" w:rsidRPr="001B39DC">
        <w:rPr>
          <w:rFonts w:ascii="Arial" w:hAnsi="Arial"/>
          <w:i/>
          <w:color w:val="FF0000"/>
          <w:spacing w:val="-2"/>
        </w:rPr>
        <w:t xml:space="preserve"> artisanship or </w:t>
      </w:r>
    </w:p>
    <w:p w14:paraId="0CBB4091" w14:textId="2E5E58D2" w:rsidR="00985B97" w:rsidRPr="001B39DC" w:rsidRDefault="007814E5" w:rsidP="001B39DC">
      <w:pPr>
        <w:tabs>
          <w:tab w:val="left" w:pos="933"/>
          <w:tab w:val="left" w:pos="934"/>
          <w:tab w:val="left" w:pos="7650"/>
        </w:tabs>
        <w:spacing w:before="1"/>
        <w:ind w:left="900"/>
        <w:rPr>
          <w:i/>
        </w:rPr>
      </w:pPr>
      <w:r w:rsidRPr="001B39DC">
        <w:rPr>
          <w:i/>
          <w:color w:val="FF0000"/>
          <w:spacing w:val="-2"/>
        </w:rPr>
        <w:t>artistry</w:t>
      </w:r>
      <w:r w:rsidR="00F64518" w:rsidRPr="001B39DC">
        <w:rPr>
          <w:i/>
          <w:color w:val="FF0000"/>
          <w:spacing w:val="-2"/>
        </w:rPr>
        <w:t>?</w:t>
      </w:r>
    </w:p>
    <w:p w14:paraId="06A89FD8" w14:textId="77777777" w:rsidR="00985B97" w:rsidRDefault="00985B97">
      <w:pPr>
        <w:pStyle w:val="BodyText"/>
        <w:spacing w:before="7"/>
        <w:rPr>
          <w:sz w:val="21"/>
        </w:rPr>
      </w:pPr>
    </w:p>
    <w:p w14:paraId="0E08D88B" w14:textId="77777777" w:rsidR="00985B97" w:rsidRDefault="00F64518">
      <w:pPr>
        <w:pStyle w:val="ListParagraph"/>
        <w:numPr>
          <w:ilvl w:val="3"/>
          <w:numId w:val="6"/>
        </w:numPr>
        <w:tabs>
          <w:tab w:val="left" w:pos="932"/>
          <w:tab w:val="left" w:pos="933"/>
        </w:tabs>
        <w:ind w:left="932"/>
        <w:rPr>
          <w:rFonts w:ascii="Arial" w:hAnsi="Arial"/>
          <w:i/>
        </w:rPr>
      </w:pPr>
      <w:r>
        <w:rPr>
          <w:rFonts w:ascii="Arial" w:hAnsi="Arial"/>
          <w:i/>
          <w:color w:val="FF0000"/>
        </w:rPr>
        <w:t>Is</w:t>
      </w:r>
      <w:r>
        <w:rPr>
          <w:rFonts w:ascii="Arial" w:hAnsi="Arial"/>
          <w:i/>
          <w:color w:val="FF0000"/>
          <w:spacing w:val="-4"/>
        </w:rPr>
        <w:t xml:space="preserve"> </w:t>
      </w:r>
      <w:r>
        <w:rPr>
          <w:rFonts w:ascii="Arial" w:hAnsi="Arial"/>
          <w:i/>
          <w:color w:val="FF0000"/>
        </w:rPr>
        <w:t>it</w:t>
      </w:r>
      <w:r>
        <w:rPr>
          <w:rFonts w:ascii="Arial" w:hAnsi="Arial"/>
          <w:i/>
          <w:color w:val="FF0000"/>
          <w:spacing w:val="-5"/>
        </w:rPr>
        <w:t xml:space="preserve"> </w:t>
      </w:r>
      <w:r>
        <w:rPr>
          <w:rFonts w:ascii="Arial" w:hAnsi="Arial"/>
          <w:i/>
          <w:color w:val="FF0000"/>
        </w:rPr>
        <w:t>a</w:t>
      </w:r>
      <w:r>
        <w:rPr>
          <w:rFonts w:ascii="Arial" w:hAnsi="Arial"/>
          <w:i/>
          <w:color w:val="FF0000"/>
          <w:spacing w:val="-4"/>
        </w:rPr>
        <w:t xml:space="preserve"> </w:t>
      </w:r>
      <w:r>
        <w:rPr>
          <w:rFonts w:ascii="Arial" w:hAnsi="Arial"/>
          <w:i/>
          <w:color w:val="FF0000"/>
        </w:rPr>
        <w:t>new</w:t>
      </w:r>
      <w:r>
        <w:rPr>
          <w:rFonts w:ascii="Arial" w:hAnsi="Arial"/>
          <w:i/>
          <w:color w:val="FF0000"/>
          <w:spacing w:val="-7"/>
        </w:rPr>
        <w:t xml:space="preserve"> </w:t>
      </w:r>
      <w:r>
        <w:rPr>
          <w:rFonts w:ascii="Arial" w:hAnsi="Arial"/>
          <w:i/>
          <w:color w:val="FF0000"/>
        </w:rPr>
        <w:t>or</w:t>
      </w:r>
      <w:r>
        <w:rPr>
          <w:rFonts w:ascii="Arial" w:hAnsi="Arial"/>
          <w:i/>
          <w:color w:val="FF0000"/>
          <w:spacing w:val="-5"/>
        </w:rPr>
        <w:t xml:space="preserve"> </w:t>
      </w:r>
      <w:r>
        <w:rPr>
          <w:rFonts w:ascii="Arial" w:hAnsi="Arial"/>
          <w:i/>
          <w:color w:val="FF0000"/>
        </w:rPr>
        <w:t>unusual</w:t>
      </w:r>
      <w:r>
        <w:rPr>
          <w:rFonts w:ascii="Arial" w:hAnsi="Arial"/>
          <w:i/>
          <w:color w:val="FF0000"/>
          <w:spacing w:val="-9"/>
        </w:rPr>
        <w:t xml:space="preserve"> </w:t>
      </w:r>
      <w:r>
        <w:rPr>
          <w:rFonts w:ascii="Arial" w:hAnsi="Arial"/>
          <w:i/>
          <w:color w:val="FF0000"/>
        </w:rPr>
        <w:t>type</w:t>
      </w:r>
      <w:r>
        <w:rPr>
          <w:rFonts w:ascii="Arial" w:hAnsi="Arial"/>
          <w:i/>
          <w:color w:val="FF0000"/>
          <w:spacing w:val="-4"/>
        </w:rPr>
        <w:t xml:space="preserve"> </w:t>
      </w:r>
      <w:r>
        <w:rPr>
          <w:rFonts w:ascii="Arial" w:hAnsi="Arial"/>
          <w:i/>
          <w:color w:val="FF0000"/>
        </w:rPr>
        <w:t>of</w:t>
      </w:r>
      <w:r>
        <w:rPr>
          <w:rFonts w:ascii="Arial" w:hAnsi="Arial"/>
          <w:i/>
          <w:color w:val="FF0000"/>
          <w:spacing w:val="-1"/>
        </w:rPr>
        <w:t xml:space="preserve"> </w:t>
      </w:r>
      <w:r>
        <w:rPr>
          <w:rFonts w:ascii="Arial" w:hAnsi="Arial"/>
          <w:i/>
          <w:color w:val="FF0000"/>
          <w:spacing w:val="-2"/>
        </w:rPr>
        <w:t>carrier?</w:t>
      </w:r>
    </w:p>
    <w:p w14:paraId="04681362" w14:textId="77777777" w:rsidR="00985B97" w:rsidRDefault="00985B97">
      <w:pPr>
        <w:sectPr w:rsidR="00985B97">
          <w:pgSz w:w="12240" w:h="15840"/>
          <w:pgMar w:top="1340" w:right="1440" w:bottom="280" w:left="1160" w:header="725" w:footer="0" w:gutter="0"/>
          <w:cols w:space="720"/>
        </w:sectPr>
      </w:pPr>
    </w:p>
    <w:p w14:paraId="32D78B98" w14:textId="77777777" w:rsidR="001B39DC" w:rsidRDefault="00CA3BED" w:rsidP="001B39DC">
      <w:pPr>
        <w:pStyle w:val="ListParagraph"/>
        <w:numPr>
          <w:ilvl w:val="3"/>
          <w:numId w:val="6"/>
        </w:numPr>
        <w:tabs>
          <w:tab w:val="left" w:pos="932"/>
          <w:tab w:val="left" w:pos="933"/>
        </w:tabs>
        <w:ind w:left="932"/>
        <w:jc w:val="both"/>
        <w:rPr>
          <w:rFonts w:ascii="Arial" w:hAnsi="Arial"/>
          <w:i/>
          <w:color w:val="FF0000"/>
        </w:rPr>
      </w:pPr>
      <w:r w:rsidRPr="00CA3BED">
        <w:rPr>
          <w:rFonts w:ascii="Arial" w:hAnsi="Arial"/>
          <w:i/>
          <w:color w:val="FF0000"/>
        </w:rPr>
        <w:lastRenderedPageBreak/>
        <w:t xml:space="preserve">Or is it an example of a type of document that has now </w:t>
      </w:r>
    </w:p>
    <w:p w14:paraId="75BD87A6" w14:textId="3F54CA09" w:rsidR="00CA3BED" w:rsidRPr="001B39DC" w:rsidRDefault="00CA3BED" w:rsidP="001B39DC">
      <w:pPr>
        <w:tabs>
          <w:tab w:val="left" w:pos="932"/>
          <w:tab w:val="left" w:pos="933"/>
        </w:tabs>
        <w:ind w:left="900"/>
        <w:jc w:val="both"/>
        <w:rPr>
          <w:i/>
          <w:color w:val="FF0000"/>
        </w:rPr>
      </w:pPr>
      <w:r w:rsidRPr="001B39DC">
        <w:rPr>
          <w:i/>
          <w:color w:val="FF0000"/>
        </w:rPr>
        <w:t>disappeared?</w:t>
      </w:r>
    </w:p>
    <w:p w14:paraId="0309EA76" w14:textId="77777777" w:rsidR="00CA3BED" w:rsidRPr="00CA3BED" w:rsidRDefault="00CA3BED" w:rsidP="00CA3BED">
      <w:pPr>
        <w:pStyle w:val="BodyText"/>
        <w:ind w:left="212" w:right="2330"/>
        <w:rPr>
          <w:color w:val="FF0000"/>
        </w:rPr>
      </w:pPr>
    </w:p>
    <w:p w14:paraId="2E746DC9" w14:textId="77777777" w:rsidR="00CA3BED" w:rsidRPr="008D0AA3" w:rsidRDefault="00CA3BED" w:rsidP="008D0AA3">
      <w:pPr>
        <w:tabs>
          <w:tab w:val="left" w:pos="712"/>
        </w:tabs>
        <w:spacing w:before="184"/>
        <w:rPr>
          <w:b/>
          <w:sz w:val="20"/>
        </w:rPr>
      </w:pPr>
      <w:r w:rsidRPr="008D0AA3">
        <w:rPr>
          <w:b/>
          <w:sz w:val="20"/>
        </w:rPr>
        <w:t>7.1.3 Social, community or spiritual significance</w:t>
      </w:r>
    </w:p>
    <w:p w14:paraId="43A48559" w14:textId="77777777" w:rsidR="00CA3BED" w:rsidRPr="00CA3BED" w:rsidRDefault="00CA3BED" w:rsidP="00CA3BED">
      <w:pPr>
        <w:pStyle w:val="BodyText"/>
        <w:ind w:left="212" w:right="2330"/>
        <w:rPr>
          <w:color w:val="FF0000"/>
        </w:rPr>
      </w:pPr>
    </w:p>
    <w:p w14:paraId="199C8332" w14:textId="18F8DC29" w:rsidR="00CA3BED" w:rsidRDefault="00CA3BED" w:rsidP="001B39DC">
      <w:pPr>
        <w:pStyle w:val="BodyText"/>
        <w:ind w:left="212" w:right="2330"/>
        <w:jc w:val="both"/>
        <w:rPr>
          <w:color w:val="FF0000"/>
        </w:rPr>
      </w:pPr>
      <w:r w:rsidRPr="00CA3BED">
        <w:rPr>
          <w:color w:val="FF0000"/>
        </w:rPr>
        <w:t>This criterion refers to the attachment to the documentary heritage of a specific community in the present. You must show how this attachment is demonstrated, for example, a community may be strongly attached to the heritage of a beloved leader, or to the documentary evidence of a specific incident or site</w:t>
      </w:r>
      <w:r w:rsidR="00E52982">
        <w:rPr>
          <w:color w:val="FF0000"/>
        </w:rPr>
        <w:t xml:space="preserve">, </w:t>
      </w:r>
      <w:r w:rsidR="00E52982" w:rsidRPr="001B39DC">
        <w:rPr>
          <w:color w:val="FF0000"/>
        </w:rPr>
        <w:t>or social movements, such as the promotion of women's rights, gender equality and inclusion</w:t>
      </w:r>
      <w:r w:rsidRPr="00CA3BED">
        <w:rPr>
          <w:color w:val="FF0000"/>
        </w:rPr>
        <w:t>. Or it may revere the documentary heritage associated with a spiritual leader or a saint. Provide information on how this attachment is expressed.</w:t>
      </w:r>
    </w:p>
    <w:p w14:paraId="46CD38FF" w14:textId="77777777" w:rsidR="00CC2BF9" w:rsidRDefault="00CC2BF9" w:rsidP="00CA3BED">
      <w:pPr>
        <w:pStyle w:val="BodyText"/>
        <w:ind w:left="212" w:right="2330"/>
        <w:rPr>
          <w:color w:val="FF0000"/>
        </w:rPr>
      </w:pPr>
    </w:p>
    <w:p w14:paraId="0BBE04A8" w14:textId="77777777" w:rsidR="00CC2BF9" w:rsidRPr="00CA3BED" w:rsidRDefault="00CC2BF9" w:rsidP="00CA3BED">
      <w:pPr>
        <w:pStyle w:val="BodyText"/>
        <w:ind w:left="212" w:right="2330"/>
        <w:rPr>
          <w:color w:val="FF0000"/>
        </w:rPr>
      </w:pPr>
    </w:p>
    <w:p w14:paraId="55DC66E2" w14:textId="77777777" w:rsidR="00CC2BF9" w:rsidRPr="001B39DC" w:rsidRDefault="00CC2BF9" w:rsidP="00CC2BF9">
      <w:pPr>
        <w:rPr>
          <w:rFonts w:asciiTheme="minorBidi" w:hAnsiTheme="minorBidi" w:cstheme="minorBidi"/>
          <w:b/>
          <w:bCs/>
        </w:rPr>
      </w:pPr>
      <w:bookmarkStart w:id="5" w:name="_Hlk138934040"/>
      <w:r w:rsidRPr="001B39DC">
        <w:rPr>
          <w:rFonts w:asciiTheme="minorBidi" w:hAnsiTheme="minorBidi" w:cstheme="minorBidi"/>
          <w:b/>
          <w:bCs/>
        </w:rPr>
        <w:t xml:space="preserve">7.1.4 Gender equality </w:t>
      </w:r>
    </w:p>
    <w:p w14:paraId="1BCBF526" w14:textId="77777777" w:rsidR="00CC2BF9" w:rsidRPr="001B39DC" w:rsidRDefault="00CC2BF9" w:rsidP="001B39DC">
      <w:pPr>
        <w:pStyle w:val="BodyText"/>
        <w:ind w:left="212" w:right="2330"/>
        <w:jc w:val="both"/>
        <w:rPr>
          <w:color w:val="FF0000"/>
        </w:rPr>
      </w:pPr>
    </w:p>
    <w:p w14:paraId="0363C63F" w14:textId="294D769C" w:rsidR="00CC2BF9" w:rsidRPr="001B39DC" w:rsidRDefault="00CC2BF9" w:rsidP="001B39DC">
      <w:pPr>
        <w:pStyle w:val="BodyText"/>
        <w:ind w:left="212" w:right="2330"/>
        <w:jc w:val="both"/>
        <w:rPr>
          <w:color w:val="FF0000"/>
        </w:rPr>
      </w:pPr>
      <w:r w:rsidRPr="001B39DC">
        <w:rPr>
          <w:color w:val="FF0000"/>
        </w:rPr>
        <w:t xml:space="preserve">Gender equality is one of two Global Priorities of UNESCO. The proposed items or collection should include a gender analysis and if there are any specific aspects of the nomination that relate to gender equality and contribute to record the significant roles that women have played in the world’s history, please describe them in detail, explaining what the nominated documentary heritage tells us about the lives of women and girls, and any impacts on women and girls and/or on gender equality. </w:t>
      </w:r>
    </w:p>
    <w:p w14:paraId="24128D5B" w14:textId="77777777" w:rsidR="00CC2BF9" w:rsidRPr="001B39DC" w:rsidRDefault="00CC2BF9" w:rsidP="001B39DC">
      <w:pPr>
        <w:pStyle w:val="BodyText"/>
        <w:ind w:left="212" w:right="2330"/>
        <w:jc w:val="both"/>
        <w:rPr>
          <w:color w:val="FF0000"/>
        </w:rPr>
      </w:pPr>
    </w:p>
    <w:p w14:paraId="5AAB06AD" w14:textId="2B6A5687" w:rsidR="00CC2BF9" w:rsidRPr="001B39DC" w:rsidRDefault="00CC2BF9" w:rsidP="001B39DC">
      <w:pPr>
        <w:pStyle w:val="BodyText"/>
        <w:ind w:left="212" w:right="2330"/>
        <w:jc w:val="both"/>
        <w:rPr>
          <w:color w:val="FF0000"/>
        </w:rPr>
      </w:pPr>
      <w:r w:rsidRPr="001B39DC">
        <w:rPr>
          <w:color w:val="FF0000"/>
        </w:rPr>
        <w:t xml:space="preserve">If according to the gender analysis the proposed item and collection does not contribute to gender equality, the ‘Do Not Harm’ principle should be applied. </w:t>
      </w:r>
    </w:p>
    <w:p w14:paraId="668762B0" w14:textId="77777777" w:rsidR="00CC2BF9" w:rsidRPr="001B39DC" w:rsidRDefault="00CC2BF9" w:rsidP="001B39DC">
      <w:pPr>
        <w:pStyle w:val="BodyText"/>
        <w:ind w:left="212" w:right="2330"/>
        <w:jc w:val="both"/>
        <w:rPr>
          <w:color w:val="FF0000"/>
        </w:rPr>
      </w:pPr>
    </w:p>
    <w:bookmarkEnd w:id="5"/>
    <w:p w14:paraId="2461E32B" w14:textId="77777777" w:rsidR="00CA3BED" w:rsidRPr="00CA3BED" w:rsidRDefault="00CA3BED" w:rsidP="001B39DC">
      <w:pPr>
        <w:pStyle w:val="BodyText"/>
        <w:ind w:left="212" w:right="2330"/>
        <w:jc w:val="both"/>
        <w:rPr>
          <w:color w:val="FF0000"/>
        </w:rPr>
      </w:pPr>
    </w:p>
    <w:p w14:paraId="5A549F78" w14:textId="062F8923" w:rsidR="00CA3BED" w:rsidRPr="00507748" w:rsidRDefault="00CA3BED" w:rsidP="001B39DC">
      <w:pPr>
        <w:tabs>
          <w:tab w:val="left" w:pos="712"/>
          <w:tab w:val="left" w:pos="7650"/>
        </w:tabs>
        <w:spacing w:before="184"/>
        <w:ind w:right="2260"/>
        <w:jc w:val="both"/>
        <w:rPr>
          <w:b/>
          <w:sz w:val="20"/>
          <w:szCs w:val="20"/>
        </w:rPr>
      </w:pPr>
      <w:r w:rsidRPr="00507748">
        <w:rPr>
          <w:b/>
          <w:sz w:val="20"/>
          <w:szCs w:val="20"/>
        </w:rPr>
        <w:t>7.2 Comparative criteria. Comment on one or more of the following</w:t>
      </w:r>
      <w:r w:rsidR="001B39DC" w:rsidRPr="00507748">
        <w:rPr>
          <w:b/>
          <w:sz w:val="20"/>
          <w:szCs w:val="20"/>
        </w:rPr>
        <w:t xml:space="preserve"> </w:t>
      </w:r>
      <w:r w:rsidRPr="00507748">
        <w:rPr>
          <w:b/>
          <w:sz w:val="20"/>
          <w:szCs w:val="20"/>
        </w:rPr>
        <w:t>comparative criteria:</w:t>
      </w:r>
    </w:p>
    <w:p w14:paraId="7B7696EE" w14:textId="77777777" w:rsidR="00CA3BED" w:rsidRPr="00CA3BED" w:rsidRDefault="00CA3BED" w:rsidP="008D0AA3">
      <w:pPr>
        <w:pStyle w:val="ListParagraph"/>
        <w:tabs>
          <w:tab w:val="left" w:pos="712"/>
        </w:tabs>
        <w:spacing w:before="184"/>
        <w:ind w:left="712" w:firstLine="0"/>
        <w:rPr>
          <w:rFonts w:ascii="Arial"/>
          <w:b/>
          <w:sz w:val="20"/>
        </w:rPr>
      </w:pPr>
    </w:p>
    <w:p w14:paraId="0F892E96" w14:textId="77777777" w:rsidR="00CA3BED" w:rsidRPr="008D0AA3" w:rsidRDefault="00CA3BED" w:rsidP="008D0AA3">
      <w:pPr>
        <w:tabs>
          <w:tab w:val="left" w:pos="712"/>
        </w:tabs>
        <w:spacing w:before="184"/>
        <w:rPr>
          <w:b/>
          <w:sz w:val="20"/>
        </w:rPr>
      </w:pPr>
      <w:r w:rsidRPr="008D0AA3">
        <w:rPr>
          <w:b/>
          <w:sz w:val="20"/>
        </w:rPr>
        <w:t>7.2.1 Rarity</w:t>
      </w:r>
    </w:p>
    <w:p w14:paraId="1CCCE95E" w14:textId="77777777" w:rsidR="00CA3BED" w:rsidRPr="00CA3BED" w:rsidRDefault="00CA3BED" w:rsidP="00CA3BED">
      <w:pPr>
        <w:pStyle w:val="BodyText"/>
        <w:ind w:left="212" w:right="2330"/>
        <w:rPr>
          <w:color w:val="FF0000"/>
        </w:rPr>
      </w:pPr>
    </w:p>
    <w:p w14:paraId="7C216973" w14:textId="77777777" w:rsidR="00CA3BED" w:rsidRPr="00CA3BED" w:rsidRDefault="00CA3BED" w:rsidP="00CA3BED">
      <w:pPr>
        <w:pStyle w:val="BodyText"/>
        <w:ind w:left="212" w:right="2330"/>
        <w:rPr>
          <w:color w:val="FF0000"/>
        </w:rPr>
      </w:pPr>
      <w:r w:rsidRPr="00CA3BED">
        <w:rPr>
          <w:color w:val="FF0000"/>
        </w:rPr>
        <w:t>Is the item or collection rare? Is it one of a kind (the only one ever created), or the last survivor of a form of documentary heritage that was once widespread? Do similar items or collections exist?</w:t>
      </w:r>
    </w:p>
    <w:p w14:paraId="28D76AB9" w14:textId="77777777" w:rsidR="00CA3BED" w:rsidRPr="008B6D26" w:rsidRDefault="00CA3BED" w:rsidP="008B6D26">
      <w:pPr>
        <w:tabs>
          <w:tab w:val="left" w:pos="712"/>
        </w:tabs>
        <w:spacing w:before="184"/>
        <w:rPr>
          <w:b/>
          <w:sz w:val="20"/>
        </w:rPr>
      </w:pPr>
      <w:r w:rsidRPr="008B6D26">
        <w:rPr>
          <w:b/>
          <w:sz w:val="20"/>
        </w:rPr>
        <w:t>7.2.2 Integrity, completeness, condition</w:t>
      </w:r>
    </w:p>
    <w:p w14:paraId="6B25FE1E" w14:textId="77777777" w:rsidR="00CA3BED" w:rsidRPr="00CA3BED" w:rsidRDefault="00CA3BED" w:rsidP="00CA3BED">
      <w:pPr>
        <w:pStyle w:val="BodyText"/>
        <w:ind w:left="212" w:right="2330"/>
        <w:rPr>
          <w:color w:val="FF0000"/>
        </w:rPr>
      </w:pPr>
    </w:p>
    <w:p w14:paraId="2B92A69B" w14:textId="77777777" w:rsidR="00CA3BED" w:rsidRPr="00CA3BED" w:rsidRDefault="00CA3BED" w:rsidP="00CA3BED">
      <w:pPr>
        <w:pStyle w:val="BodyText"/>
        <w:ind w:left="212" w:right="2330"/>
        <w:rPr>
          <w:color w:val="FF0000"/>
        </w:rPr>
      </w:pPr>
      <w:r w:rsidRPr="00CA3BED">
        <w:rPr>
          <w:color w:val="FF0000"/>
        </w:rPr>
        <w:t>Is the documentary heritage complete, or are sections or pages missing? Has part of the documentary heritage become lost, or are supplementary parts being preserved elsewhere? If so, give details.</w:t>
      </w:r>
    </w:p>
    <w:p w14:paraId="340E5CC1" w14:textId="77777777" w:rsidR="00CA3BED" w:rsidRPr="00CA3BED" w:rsidRDefault="00CA3BED" w:rsidP="00CA3BED">
      <w:pPr>
        <w:pStyle w:val="BodyText"/>
        <w:ind w:left="212" w:right="2330"/>
        <w:rPr>
          <w:color w:val="FF0000"/>
        </w:rPr>
      </w:pPr>
    </w:p>
    <w:p w14:paraId="260926CA" w14:textId="77777777" w:rsidR="00CA3BED" w:rsidRPr="00CA3BED" w:rsidRDefault="00CA3BED" w:rsidP="00CA3BED">
      <w:pPr>
        <w:pStyle w:val="BodyText"/>
        <w:ind w:left="212" w:right="2330"/>
        <w:rPr>
          <w:color w:val="FF0000"/>
        </w:rPr>
      </w:pPr>
      <w:r w:rsidRPr="00CA3BED">
        <w:rPr>
          <w:color w:val="FF0000"/>
        </w:rPr>
        <w:t>What condition is it in?</w:t>
      </w:r>
    </w:p>
    <w:p w14:paraId="4821E295" w14:textId="77777777" w:rsidR="00CA3BED" w:rsidRDefault="00CA3BED" w:rsidP="00CA3BED">
      <w:pPr>
        <w:pStyle w:val="BodyText"/>
        <w:ind w:left="212" w:right="2330"/>
        <w:rPr>
          <w:color w:val="FF0000"/>
        </w:rPr>
      </w:pPr>
    </w:p>
    <w:p w14:paraId="5BC84801" w14:textId="77777777" w:rsidR="00507748" w:rsidRDefault="00507748" w:rsidP="00CA3BED">
      <w:pPr>
        <w:pStyle w:val="BodyText"/>
        <w:ind w:left="212" w:right="2330"/>
        <w:rPr>
          <w:color w:val="FF0000"/>
        </w:rPr>
      </w:pPr>
    </w:p>
    <w:p w14:paraId="02DFBCF0" w14:textId="77777777" w:rsidR="00507748" w:rsidRDefault="00507748" w:rsidP="00CA3BED">
      <w:pPr>
        <w:pStyle w:val="BodyText"/>
        <w:ind w:left="212" w:right="2330"/>
        <w:rPr>
          <w:color w:val="FF0000"/>
        </w:rPr>
      </w:pPr>
    </w:p>
    <w:p w14:paraId="66842094" w14:textId="77777777" w:rsidR="00507748" w:rsidRDefault="00507748" w:rsidP="00CA3BED">
      <w:pPr>
        <w:pStyle w:val="BodyText"/>
        <w:ind w:left="212" w:right="2330"/>
        <w:rPr>
          <w:color w:val="FF0000"/>
        </w:rPr>
      </w:pPr>
    </w:p>
    <w:p w14:paraId="17F640ED" w14:textId="77777777" w:rsidR="00507748" w:rsidRDefault="00507748" w:rsidP="00CA3BED">
      <w:pPr>
        <w:pStyle w:val="BodyText"/>
        <w:ind w:left="212" w:right="2330"/>
        <w:rPr>
          <w:color w:val="FF0000"/>
        </w:rPr>
      </w:pPr>
    </w:p>
    <w:p w14:paraId="01E78E63" w14:textId="77777777" w:rsidR="00507748" w:rsidRDefault="00507748" w:rsidP="00CA3BED">
      <w:pPr>
        <w:pStyle w:val="BodyText"/>
        <w:ind w:left="212" w:right="2330"/>
        <w:rPr>
          <w:color w:val="FF0000"/>
        </w:rPr>
      </w:pPr>
    </w:p>
    <w:p w14:paraId="709A3265" w14:textId="77777777" w:rsidR="00507748" w:rsidRPr="00CA3BED" w:rsidRDefault="00507748" w:rsidP="00CA3BED">
      <w:pPr>
        <w:pStyle w:val="BodyText"/>
        <w:ind w:left="212" w:right="2330"/>
        <w:rPr>
          <w:color w:val="FF0000"/>
        </w:rPr>
      </w:pPr>
    </w:p>
    <w:p w14:paraId="1DD1E8EC" w14:textId="77777777" w:rsidR="00CA3BED" w:rsidRPr="00CA3BED" w:rsidRDefault="00CA3BED" w:rsidP="008D0AA3">
      <w:pPr>
        <w:tabs>
          <w:tab w:val="left" w:pos="712"/>
        </w:tabs>
        <w:spacing w:before="184"/>
        <w:rPr>
          <w:color w:val="FF0000"/>
        </w:rPr>
      </w:pPr>
      <w:r w:rsidRPr="008D0AA3">
        <w:rPr>
          <w:b/>
          <w:sz w:val="20"/>
        </w:rPr>
        <w:lastRenderedPageBreak/>
        <w:t>7.3 Statement of significance</w:t>
      </w:r>
    </w:p>
    <w:p w14:paraId="18E172FD" w14:textId="77777777" w:rsidR="00CA3BED" w:rsidRPr="00CA3BED" w:rsidRDefault="00CA3BED" w:rsidP="00CA3BED">
      <w:pPr>
        <w:pStyle w:val="BodyText"/>
        <w:ind w:left="212" w:right="2330"/>
        <w:rPr>
          <w:color w:val="FF0000"/>
        </w:rPr>
      </w:pPr>
    </w:p>
    <w:p w14:paraId="1C0511CE" w14:textId="3BA6B7E4" w:rsidR="00CA3BED" w:rsidRPr="00507748" w:rsidRDefault="00CA3BED" w:rsidP="00507748">
      <w:pPr>
        <w:pStyle w:val="BodyText"/>
        <w:ind w:left="212" w:right="2330"/>
        <w:jc w:val="both"/>
        <w:rPr>
          <w:color w:val="FF0000"/>
        </w:rPr>
      </w:pPr>
      <w:r w:rsidRPr="00CA3BED">
        <w:rPr>
          <w:color w:val="FF0000"/>
        </w:rPr>
        <w:t xml:space="preserve">Summarise the points you have made in 7.1 and </w:t>
      </w:r>
      <w:r w:rsidR="00507748" w:rsidRPr="00CA3BED">
        <w:rPr>
          <w:color w:val="FF0000"/>
        </w:rPr>
        <w:t>7.2 and</w:t>
      </w:r>
      <w:r w:rsidRPr="00CA3BED">
        <w:rPr>
          <w:color w:val="FF0000"/>
        </w:rPr>
        <w:t xml:space="preserve"> make the case for authenticity based on the provenance of the documentary heritage.</w:t>
      </w:r>
      <w:r w:rsidR="00693769">
        <w:rPr>
          <w:color w:val="FF0000"/>
        </w:rPr>
        <w:t xml:space="preserve"> </w:t>
      </w:r>
      <w:r w:rsidR="00693769" w:rsidRPr="00507748">
        <w:rPr>
          <w:color w:val="FF0000"/>
        </w:rPr>
        <w:t>If relevant, findings from the gender analysis should be included indicating how the documentary heritage contributes to UNESCO Global Priority Gender Equality.</w:t>
      </w:r>
    </w:p>
    <w:p w14:paraId="0988C0AA" w14:textId="77777777" w:rsidR="00CA3BED" w:rsidRPr="00CA3BED" w:rsidRDefault="00CA3BED" w:rsidP="00507748">
      <w:pPr>
        <w:pStyle w:val="BodyText"/>
        <w:ind w:left="212" w:right="2330"/>
        <w:jc w:val="both"/>
        <w:rPr>
          <w:color w:val="FF0000"/>
        </w:rPr>
      </w:pPr>
    </w:p>
    <w:p w14:paraId="5E53EF68" w14:textId="77777777" w:rsidR="00CA3BED" w:rsidRPr="00CA3BED" w:rsidRDefault="00CA3BED" w:rsidP="00507748">
      <w:pPr>
        <w:pStyle w:val="BodyText"/>
        <w:ind w:left="212" w:right="2330"/>
        <w:jc w:val="both"/>
        <w:rPr>
          <w:color w:val="FF0000"/>
        </w:rPr>
      </w:pPr>
      <w:r w:rsidRPr="00CA3BED">
        <w:rPr>
          <w:color w:val="FF0000"/>
        </w:rPr>
        <w:t>What has been the impact of this documentary heritage material on world history and culture?</w:t>
      </w:r>
    </w:p>
    <w:p w14:paraId="551444B8" w14:textId="77777777" w:rsidR="00CA3BED" w:rsidRPr="00CA3BED" w:rsidRDefault="00CA3BED" w:rsidP="00507748">
      <w:pPr>
        <w:pStyle w:val="BodyText"/>
        <w:ind w:left="212" w:right="2330"/>
        <w:jc w:val="both"/>
        <w:rPr>
          <w:color w:val="FF0000"/>
        </w:rPr>
      </w:pPr>
    </w:p>
    <w:p w14:paraId="2972C133" w14:textId="77777777" w:rsidR="00693769" w:rsidRDefault="00CA3BED" w:rsidP="00507748">
      <w:pPr>
        <w:pStyle w:val="BodyText"/>
        <w:ind w:left="212" w:right="2330"/>
        <w:jc w:val="both"/>
        <w:rPr>
          <w:color w:val="FF0000"/>
        </w:rPr>
      </w:pPr>
      <w:r w:rsidRPr="00CA3BED">
        <w:rPr>
          <w:color w:val="FF0000"/>
        </w:rPr>
        <w:t>Why is this documentary heritage important to the memory of the world? What has been its impact on life and culture beyond the boundaries of</w:t>
      </w:r>
      <w:r w:rsidR="008D0AA3">
        <w:rPr>
          <w:color w:val="FF0000"/>
        </w:rPr>
        <w:t xml:space="preserve"> </w:t>
      </w:r>
      <w:r w:rsidRPr="008D0AA3">
        <w:rPr>
          <w:color w:val="FF0000"/>
        </w:rPr>
        <w:t xml:space="preserve">a nation state or region? </w:t>
      </w:r>
    </w:p>
    <w:p w14:paraId="6E5B0017" w14:textId="77777777" w:rsidR="00693769" w:rsidRDefault="00693769" w:rsidP="00693769">
      <w:pPr>
        <w:pStyle w:val="BodyText"/>
        <w:ind w:left="212" w:right="2330"/>
        <w:rPr>
          <w:color w:val="FF0000"/>
        </w:rPr>
      </w:pPr>
    </w:p>
    <w:tbl>
      <w:tblPr>
        <w:tblW w:w="0" w:type="auto"/>
        <w:tblInd w:w="119" w:type="dxa"/>
        <w:tblLayout w:type="fixed"/>
        <w:tblCellMar>
          <w:left w:w="0" w:type="dxa"/>
          <w:right w:w="0" w:type="dxa"/>
        </w:tblCellMar>
        <w:tblLook w:val="01E0" w:firstRow="1" w:lastRow="1" w:firstColumn="1" w:lastColumn="1" w:noHBand="0" w:noVBand="0"/>
      </w:tblPr>
      <w:tblGrid>
        <w:gridCol w:w="9415"/>
      </w:tblGrid>
      <w:tr w:rsidR="00985B97" w14:paraId="76972974" w14:textId="77777777">
        <w:trPr>
          <w:trHeight w:val="646"/>
        </w:trPr>
        <w:tc>
          <w:tcPr>
            <w:tcW w:w="9415" w:type="dxa"/>
          </w:tcPr>
          <w:p w14:paraId="45555B2A" w14:textId="71BD793B" w:rsidR="007814E5" w:rsidRDefault="00CA3BED" w:rsidP="00507748">
            <w:pPr>
              <w:pStyle w:val="TableParagraph"/>
              <w:ind w:left="107" w:right="2076"/>
              <w:jc w:val="both"/>
              <w:rPr>
                <w:i/>
              </w:rPr>
            </w:pPr>
            <w:r w:rsidRPr="008D0AA3">
              <w:rPr>
                <w:color w:val="FF0000"/>
              </w:rPr>
              <w:t>State why the documentary heritage is</w:t>
            </w:r>
            <w:r w:rsidR="00693769">
              <w:rPr>
                <w:color w:val="FF0000"/>
              </w:rPr>
              <w:t xml:space="preserve"> important</w:t>
            </w:r>
            <w:r w:rsidR="00693769">
              <w:rPr>
                <w:color w:val="FF0000"/>
                <w:spacing w:val="-5"/>
              </w:rPr>
              <w:t xml:space="preserve"> </w:t>
            </w:r>
            <w:r w:rsidR="00693769">
              <w:rPr>
                <w:color w:val="FF0000"/>
              </w:rPr>
              <w:t>to</w:t>
            </w:r>
            <w:r w:rsidR="00693769">
              <w:rPr>
                <w:color w:val="FF0000"/>
                <w:spacing w:val="-9"/>
              </w:rPr>
              <w:t xml:space="preserve"> </w:t>
            </w:r>
            <w:r w:rsidR="00693769">
              <w:rPr>
                <w:color w:val="FF0000"/>
              </w:rPr>
              <w:t>the</w:t>
            </w:r>
            <w:r w:rsidR="00693769">
              <w:rPr>
                <w:color w:val="FF0000"/>
                <w:spacing w:val="-9"/>
              </w:rPr>
              <w:t xml:space="preserve"> </w:t>
            </w:r>
            <w:r w:rsidR="00693769">
              <w:rPr>
                <w:color w:val="FF0000"/>
              </w:rPr>
              <w:t>memory</w:t>
            </w:r>
            <w:r w:rsidR="00693769">
              <w:rPr>
                <w:color w:val="FF0000"/>
                <w:spacing w:val="-11"/>
              </w:rPr>
              <w:t xml:space="preserve"> </w:t>
            </w:r>
            <w:r w:rsidR="00693769">
              <w:rPr>
                <w:color w:val="FF0000"/>
              </w:rPr>
              <w:t>of</w:t>
            </w:r>
            <w:r w:rsidR="00693769">
              <w:rPr>
                <w:color w:val="FF0000"/>
                <w:spacing w:val="-5"/>
              </w:rPr>
              <w:t xml:space="preserve"> </w:t>
            </w:r>
            <w:r w:rsidR="00693769">
              <w:rPr>
                <w:color w:val="FF0000"/>
              </w:rPr>
              <w:t>the</w:t>
            </w:r>
            <w:r w:rsidR="00693769">
              <w:rPr>
                <w:color w:val="FF0000"/>
                <w:spacing w:val="-5"/>
              </w:rPr>
              <w:t xml:space="preserve"> </w:t>
            </w:r>
            <w:r w:rsidR="00693769">
              <w:rPr>
                <w:color w:val="FF0000"/>
              </w:rPr>
              <w:t>world,</w:t>
            </w:r>
            <w:r w:rsidR="00693769">
              <w:rPr>
                <w:color w:val="FF0000"/>
                <w:spacing w:val="-1"/>
              </w:rPr>
              <w:t xml:space="preserve"> </w:t>
            </w:r>
            <w:r w:rsidR="00693769">
              <w:rPr>
                <w:color w:val="FF0000"/>
              </w:rPr>
              <w:t>and</w:t>
            </w:r>
            <w:r w:rsidR="00693769">
              <w:rPr>
                <w:color w:val="FF0000"/>
                <w:spacing w:val="-6"/>
              </w:rPr>
              <w:t xml:space="preserve"> </w:t>
            </w:r>
            <w:r w:rsidR="00693769">
              <w:rPr>
                <w:color w:val="FF0000"/>
              </w:rPr>
              <w:t>why</w:t>
            </w:r>
            <w:r w:rsidR="00693769">
              <w:rPr>
                <w:color w:val="FF0000"/>
                <w:spacing w:val="-6"/>
              </w:rPr>
              <w:t xml:space="preserve"> </w:t>
            </w:r>
            <w:r w:rsidR="00693769">
              <w:rPr>
                <w:color w:val="FF0000"/>
              </w:rPr>
              <w:t>its</w:t>
            </w:r>
            <w:r w:rsidR="00693769">
              <w:rPr>
                <w:color w:val="FF0000"/>
                <w:spacing w:val="-6"/>
              </w:rPr>
              <w:t xml:space="preserve"> </w:t>
            </w:r>
            <w:r w:rsidR="00693769">
              <w:rPr>
                <w:color w:val="FF0000"/>
              </w:rPr>
              <w:t>loss</w:t>
            </w:r>
            <w:r w:rsidR="00693769">
              <w:rPr>
                <w:color w:val="FF0000"/>
                <w:spacing w:val="-5"/>
              </w:rPr>
              <w:t xml:space="preserve"> </w:t>
            </w:r>
            <w:r w:rsidR="00693769">
              <w:rPr>
                <w:color w:val="FF0000"/>
              </w:rPr>
              <w:t>would</w:t>
            </w:r>
            <w:r w:rsidR="00693769">
              <w:rPr>
                <w:color w:val="FF0000"/>
                <w:spacing w:val="-5"/>
              </w:rPr>
              <w:t xml:space="preserve"> </w:t>
            </w:r>
            <w:r w:rsidR="00693769">
              <w:rPr>
                <w:color w:val="FF0000"/>
              </w:rPr>
              <w:t>impoverish the heritage of humanity.</w:t>
            </w:r>
          </w:p>
        </w:tc>
      </w:tr>
      <w:tr w:rsidR="00985B97" w14:paraId="449B2D07" w14:textId="77777777">
        <w:trPr>
          <w:trHeight w:val="768"/>
        </w:trPr>
        <w:tc>
          <w:tcPr>
            <w:tcW w:w="9415" w:type="dxa"/>
            <w:shd w:val="clear" w:color="auto" w:fill="FFCC99"/>
          </w:tcPr>
          <w:p w14:paraId="201E471F" w14:textId="77777777" w:rsidR="00985B97" w:rsidRDefault="00F64518">
            <w:pPr>
              <w:pStyle w:val="TableParagraph"/>
              <w:spacing w:before="81"/>
              <w:ind w:left="107"/>
              <w:rPr>
                <w:rFonts w:ascii="Calibri"/>
                <w:b/>
                <w:sz w:val="32"/>
              </w:rPr>
            </w:pPr>
            <w:r>
              <w:rPr>
                <w:rFonts w:ascii="Calibri"/>
                <w:b/>
                <w:spacing w:val="-2"/>
                <w:sz w:val="32"/>
              </w:rPr>
              <w:t>8.0</w:t>
            </w:r>
            <w:r>
              <w:rPr>
                <w:rFonts w:ascii="Calibri"/>
                <w:b/>
                <w:spacing w:val="-12"/>
                <w:sz w:val="32"/>
              </w:rPr>
              <w:t xml:space="preserve"> </w:t>
            </w:r>
            <w:r>
              <w:rPr>
                <w:rFonts w:ascii="Calibri"/>
                <w:b/>
                <w:spacing w:val="-2"/>
                <w:sz w:val="32"/>
              </w:rPr>
              <w:t>Consultation</w:t>
            </w:r>
            <w:r>
              <w:rPr>
                <w:rFonts w:ascii="Calibri"/>
                <w:b/>
                <w:spacing w:val="-12"/>
                <w:sz w:val="32"/>
              </w:rPr>
              <w:t xml:space="preserve"> </w:t>
            </w:r>
            <w:r>
              <w:rPr>
                <w:rFonts w:ascii="Calibri"/>
                <w:b/>
                <w:spacing w:val="-2"/>
                <w:sz w:val="32"/>
              </w:rPr>
              <w:t>with</w:t>
            </w:r>
            <w:r>
              <w:rPr>
                <w:rFonts w:ascii="Calibri"/>
                <w:b/>
                <w:spacing w:val="-14"/>
                <w:sz w:val="32"/>
              </w:rPr>
              <w:t xml:space="preserve"> </w:t>
            </w:r>
            <w:r>
              <w:rPr>
                <w:rFonts w:ascii="Calibri"/>
                <w:b/>
                <w:spacing w:val="-2"/>
                <w:sz w:val="32"/>
              </w:rPr>
              <w:t>stakeholders</w:t>
            </w:r>
          </w:p>
        </w:tc>
      </w:tr>
      <w:tr w:rsidR="00985B97" w14:paraId="77F1076C" w14:textId="77777777">
        <w:trPr>
          <w:trHeight w:val="3040"/>
        </w:trPr>
        <w:tc>
          <w:tcPr>
            <w:tcW w:w="9415" w:type="dxa"/>
          </w:tcPr>
          <w:p w14:paraId="101B4B4D" w14:textId="77777777" w:rsidR="00985B97" w:rsidRDefault="00985B97">
            <w:pPr>
              <w:pStyle w:val="TableParagraph"/>
              <w:spacing w:before="4"/>
              <w:rPr>
                <w:i/>
                <w:sz w:val="25"/>
              </w:rPr>
            </w:pPr>
          </w:p>
          <w:p w14:paraId="02246FB7" w14:textId="7953281D" w:rsidR="00985B97" w:rsidRPr="00507748" w:rsidRDefault="00F64518" w:rsidP="00507748">
            <w:pPr>
              <w:pStyle w:val="TableParagraph"/>
              <w:numPr>
                <w:ilvl w:val="1"/>
                <w:numId w:val="4"/>
              </w:numPr>
              <w:tabs>
                <w:tab w:val="left" w:pos="442"/>
              </w:tabs>
              <w:spacing w:before="1"/>
              <w:ind w:right="2149" w:hanging="1"/>
              <w:jc w:val="both"/>
              <w:rPr>
                <w:b/>
                <w:sz w:val="20"/>
              </w:rPr>
            </w:pPr>
            <w:r w:rsidRPr="00507748">
              <w:rPr>
                <w:b/>
                <w:sz w:val="20"/>
              </w:rPr>
              <w:t xml:space="preserve">Provide details of consultation with relevant stakeholders </w:t>
            </w:r>
            <w:r w:rsidR="00693769" w:rsidRPr="00507748">
              <w:rPr>
                <w:b/>
                <w:sz w:val="20"/>
              </w:rPr>
              <w:t xml:space="preserve">ensuring a gender-balanced representation </w:t>
            </w:r>
            <w:r w:rsidRPr="00507748">
              <w:rPr>
                <w:b/>
                <w:sz w:val="20"/>
              </w:rPr>
              <w:t>about this nomination</w:t>
            </w:r>
          </w:p>
          <w:p w14:paraId="4ADE6F6F" w14:textId="77777777" w:rsidR="00985B97" w:rsidRDefault="00985B97">
            <w:pPr>
              <w:pStyle w:val="TableParagraph"/>
              <w:spacing w:before="2"/>
              <w:rPr>
                <w:i/>
                <w:sz w:val="21"/>
              </w:rPr>
            </w:pPr>
          </w:p>
          <w:p w14:paraId="5265D8C1" w14:textId="77777777" w:rsidR="00985B97" w:rsidRDefault="00F64518">
            <w:pPr>
              <w:pStyle w:val="TableParagraph"/>
              <w:ind w:left="107"/>
              <w:rPr>
                <w:i/>
              </w:rPr>
            </w:pPr>
            <w:r>
              <w:rPr>
                <w:i/>
                <w:color w:val="FF0000"/>
                <w:spacing w:val="-2"/>
              </w:rPr>
              <w:t>Relevant</w:t>
            </w:r>
            <w:r>
              <w:rPr>
                <w:i/>
                <w:color w:val="FF0000"/>
                <w:spacing w:val="5"/>
              </w:rPr>
              <w:t xml:space="preserve"> </w:t>
            </w:r>
            <w:r>
              <w:rPr>
                <w:i/>
                <w:color w:val="FF0000"/>
                <w:spacing w:val="-2"/>
              </w:rPr>
              <w:t>stakeholders</w:t>
            </w:r>
            <w:r>
              <w:rPr>
                <w:i/>
                <w:color w:val="FF0000"/>
                <w:spacing w:val="2"/>
              </w:rPr>
              <w:t xml:space="preserve"> </w:t>
            </w:r>
            <w:r>
              <w:rPr>
                <w:i/>
                <w:color w:val="FF0000"/>
                <w:spacing w:val="-2"/>
              </w:rPr>
              <w:t>include:</w:t>
            </w:r>
          </w:p>
          <w:p w14:paraId="28395661" w14:textId="77777777" w:rsidR="00985B97" w:rsidRDefault="00985B97">
            <w:pPr>
              <w:pStyle w:val="TableParagraph"/>
              <w:spacing w:before="11"/>
              <w:rPr>
                <w:i/>
                <w:sz w:val="20"/>
              </w:rPr>
            </w:pPr>
          </w:p>
          <w:p w14:paraId="3AB3A127" w14:textId="77777777" w:rsidR="00985B97" w:rsidRDefault="00F64518">
            <w:pPr>
              <w:pStyle w:val="TableParagraph"/>
              <w:numPr>
                <w:ilvl w:val="2"/>
                <w:numId w:val="4"/>
              </w:numPr>
              <w:tabs>
                <w:tab w:val="left" w:pos="828"/>
                <w:tab w:val="left" w:pos="829"/>
              </w:tabs>
              <w:rPr>
                <w:i/>
              </w:rPr>
            </w:pPr>
            <w:r>
              <w:rPr>
                <w:i/>
                <w:color w:val="FF0000"/>
              </w:rPr>
              <w:t>Owners/custodians</w:t>
            </w:r>
            <w:r>
              <w:rPr>
                <w:i/>
                <w:color w:val="FF0000"/>
                <w:spacing w:val="-16"/>
              </w:rPr>
              <w:t xml:space="preserve"> </w:t>
            </w:r>
            <w:r>
              <w:rPr>
                <w:i/>
                <w:color w:val="FF0000"/>
              </w:rPr>
              <w:t>of</w:t>
            </w:r>
            <w:r>
              <w:rPr>
                <w:i/>
                <w:color w:val="FF0000"/>
                <w:spacing w:val="-15"/>
              </w:rPr>
              <w:t xml:space="preserve"> </w:t>
            </w:r>
            <w:r>
              <w:rPr>
                <w:i/>
                <w:color w:val="FF0000"/>
              </w:rPr>
              <w:t>the</w:t>
            </w:r>
            <w:r>
              <w:rPr>
                <w:i/>
                <w:color w:val="FF0000"/>
                <w:spacing w:val="-13"/>
              </w:rPr>
              <w:t xml:space="preserve"> </w:t>
            </w:r>
            <w:r>
              <w:rPr>
                <w:i/>
                <w:color w:val="FF0000"/>
              </w:rPr>
              <w:t>documentary</w:t>
            </w:r>
            <w:r>
              <w:rPr>
                <w:i/>
                <w:color w:val="FF0000"/>
                <w:spacing w:val="-13"/>
              </w:rPr>
              <w:t xml:space="preserve"> </w:t>
            </w:r>
            <w:r>
              <w:rPr>
                <w:i/>
                <w:color w:val="FF0000"/>
                <w:spacing w:val="-2"/>
              </w:rPr>
              <w:t>heritage</w:t>
            </w:r>
          </w:p>
          <w:p w14:paraId="183A2DD0" w14:textId="77777777" w:rsidR="00985B97" w:rsidRDefault="00985B97">
            <w:pPr>
              <w:pStyle w:val="TableParagraph"/>
              <w:spacing w:before="7"/>
              <w:rPr>
                <w:i/>
                <w:sz w:val="20"/>
              </w:rPr>
            </w:pPr>
          </w:p>
          <w:p w14:paraId="0AFC3379" w14:textId="77777777" w:rsidR="00985B97" w:rsidRDefault="00F64518">
            <w:pPr>
              <w:pStyle w:val="TableParagraph"/>
              <w:numPr>
                <w:ilvl w:val="2"/>
                <w:numId w:val="4"/>
              </w:numPr>
              <w:tabs>
                <w:tab w:val="left" w:pos="828"/>
                <w:tab w:val="left" w:pos="829"/>
              </w:tabs>
              <w:rPr>
                <w:i/>
              </w:rPr>
            </w:pPr>
            <w:r>
              <w:rPr>
                <w:i/>
                <w:color w:val="FF0000"/>
              </w:rPr>
              <w:t>Communities</w:t>
            </w:r>
            <w:r>
              <w:rPr>
                <w:i/>
                <w:color w:val="FF0000"/>
                <w:spacing w:val="-16"/>
              </w:rPr>
              <w:t xml:space="preserve"> </w:t>
            </w:r>
            <w:r>
              <w:rPr>
                <w:i/>
                <w:color w:val="FF0000"/>
              </w:rPr>
              <w:t>with</w:t>
            </w:r>
            <w:r>
              <w:rPr>
                <w:i/>
                <w:color w:val="FF0000"/>
                <w:spacing w:val="-15"/>
              </w:rPr>
              <w:t xml:space="preserve"> </w:t>
            </w:r>
            <w:r>
              <w:rPr>
                <w:i/>
                <w:color w:val="FF0000"/>
              </w:rPr>
              <w:t>involvement</w:t>
            </w:r>
            <w:r>
              <w:rPr>
                <w:i/>
                <w:color w:val="FF0000"/>
                <w:spacing w:val="-15"/>
              </w:rPr>
              <w:t xml:space="preserve"> </w:t>
            </w:r>
            <w:r>
              <w:rPr>
                <w:i/>
                <w:color w:val="FF0000"/>
              </w:rPr>
              <w:t>in</w:t>
            </w:r>
            <w:r>
              <w:rPr>
                <w:i/>
                <w:color w:val="FF0000"/>
                <w:spacing w:val="-14"/>
              </w:rPr>
              <w:t xml:space="preserve"> </w:t>
            </w:r>
            <w:r>
              <w:rPr>
                <w:i/>
                <w:color w:val="FF0000"/>
              </w:rPr>
              <w:t>the</w:t>
            </w:r>
            <w:r>
              <w:rPr>
                <w:i/>
                <w:color w:val="FF0000"/>
                <w:spacing w:val="-16"/>
              </w:rPr>
              <w:t xml:space="preserve"> </w:t>
            </w:r>
            <w:r>
              <w:rPr>
                <w:i/>
                <w:color w:val="FF0000"/>
              </w:rPr>
              <w:t>documentary</w:t>
            </w:r>
            <w:r>
              <w:rPr>
                <w:i/>
                <w:color w:val="FF0000"/>
                <w:spacing w:val="-9"/>
              </w:rPr>
              <w:t xml:space="preserve"> </w:t>
            </w:r>
            <w:r>
              <w:rPr>
                <w:i/>
                <w:color w:val="FF0000"/>
                <w:spacing w:val="-2"/>
              </w:rPr>
              <w:t>heritage</w:t>
            </w:r>
          </w:p>
          <w:p w14:paraId="084F5132" w14:textId="77777777" w:rsidR="00985B97" w:rsidRDefault="00985B97">
            <w:pPr>
              <w:pStyle w:val="TableParagraph"/>
              <w:spacing w:before="6"/>
              <w:rPr>
                <w:i/>
                <w:sz w:val="20"/>
              </w:rPr>
            </w:pPr>
          </w:p>
          <w:p w14:paraId="65EAB365" w14:textId="77777777" w:rsidR="00985B97" w:rsidRDefault="00F64518">
            <w:pPr>
              <w:pStyle w:val="TableParagraph"/>
              <w:numPr>
                <w:ilvl w:val="2"/>
                <w:numId w:val="4"/>
              </w:numPr>
              <w:tabs>
                <w:tab w:val="left" w:pos="828"/>
                <w:tab w:val="left" w:pos="829"/>
              </w:tabs>
              <w:spacing w:before="1"/>
              <w:rPr>
                <w:i/>
              </w:rPr>
            </w:pPr>
            <w:r>
              <w:rPr>
                <w:i/>
                <w:color w:val="FF0000"/>
              </w:rPr>
              <w:t>Scholars</w:t>
            </w:r>
            <w:r>
              <w:rPr>
                <w:i/>
                <w:color w:val="FF0000"/>
                <w:spacing w:val="-10"/>
              </w:rPr>
              <w:t xml:space="preserve"> </w:t>
            </w:r>
            <w:r>
              <w:rPr>
                <w:i/>
                <w:color w:val="FF0000"/>
              </w:rPr>
              <w:t>who</w:t>
            </w:r>
            <w:r>
              <w:rPr>
                <w:i/>
                <w:color w:val="FF0000"/>
                <w:spacing w:val="-14"/>
              </w:rPr>
              <w:t xml:space="preserve"> </w:t>
            </w:r>
            <w:r>
              <w:rPr>
                <w:i/>
                <w:color w:val="FF0000"/>
              </w:rPr>
              <w:t>research</w:t>
            </w:r>
            <w:r>
              <w:rPr>
                <w:i/>
                <w:color w:val="FF0000"/>
                <w:spacing w:val="-14"/>
              </w:rPr>
              <w:t xml:space="preserve"> </w:t>
            </w:r>
            <w:r>
              <w:rPr>
                <w:i/>
                <w:color w:val="FF0000"/>
              </w:rPr>
              <w:t>the</w:t>
            </w:r>
            <w:r>
              <w:rPr>
                <w:i/>
                <w:color w:val="FF0000"/>
                <w:spacing w:val="-13"/>
              </w:rPr>
              <w:t xml:space="preserve"> </w:t>
            </w:r>
            <w:r>
              <w:rPr>
                <w:i/>
                <w:color w:val="FF0000"/>
              </w:rPr>
              <w:t>documentary</w:t>
            </w:r>
            <w:r>
              <w:rPr>
                <w:i/>
                <w:color w:val="FF0000"/>
                <w:spacing w:val="-8"/>
              </w:rPr>
              <w:t xml:space="preserve"> </w:t>
            </w:r>
            <w:r>
              <w:rPr>
                <w:i/>
                <w:color w:val="FF0000"/>
                <w:spacing w:val="-2"/>
              </w:rPr>
              <w:t>heritage</w:t>
            </w:r>
          </w:p>
        </w:tc>
      </w:tr>
      <w:tr w:rsidR="00985B97" w14:paraId="22713D1F" w14:textId="77777777">
        <w:trPr>
          <w:trHeight w:val="765"/>
        </w:trPr>
        <w:tc>
          <w:tcPr>
            <w:tcW w:w="9415" w:type="dxa"/>
            <w:shd w:val="clear" w:color="auto" w:fill="FFCC99"/>
          </w:tcPr>
          <w:p w14:paraId="74B6C35A" w14:textId="77777777" w:rsidR="00985B97" w:rsidRDefault="00F64518">
            <w:pPr>
              <w:pStyle w:val="TableParagraph"/>
              <w:spacing w:before="199"/>
              <w:ind w:left="107"/>
              <w:rPr>
                <w:rFonts w:ascii="Calibri"/>
                <w:b/>
                <w:sz w:val="32"/>
              </w:rPr>
            </w:pPr>
            <w:r>
              <w:rPr>
                <w:rFonts w:ascii="Calibri"/>
                <w:b/>
                <w:sz w:val="32"/>
              </w:rPr>
              <w:t>9.0</w:t>
            </w:r>
            <w:r>
              <w:rPr>
                <w:rFonts w:ascii="Calibri"/>
                <w:b/>
                <w:spacing w:val="-15"/>
                <w:sz w:val="32"/>
              </w:rPr>
              <w:t xml:space="preserve"> </w:t>
            </w:r>
            <w:r>
              <w:rPr>
                <w:rFonts w:ascii="Calibri"/>
                <w:b/>
                <w:sz w:val="32"/>
              </w:rPr>
              <w:t>Risk</w:t>
            </w:r>
            <w:r>
              <w:rPr>
                <w:rFonts w:ascii="Calibri"/>
                <w:b/>
                <w:spacing w:val="-10"/>
                <w:sz w:val="32"/>
              </w:rPr>
              <w:t xml:space="preserve"> </w:t>
            </w:r>
            <w:r>
              <w:rPr>
                <w:rFonts w:ascii="Calibri"/>
                <w:b/>
                <w:spacing w:val="-2"/>
                <w:sz w:val="32"/>
              </w:rPr>
              <w:t>assessment</w:t>
            </w:r>
          </w:p>
        </w:tc>
      </w:tr>
      <w:tr w:rsidR="00985B97" w14:paraId="370E4641" w14:textId="77777777">
        <w:trPr>
          <w:trHeight w:val="4106"/>
        </w:trPr>
        <w:tc>
          <w:tcPr>
            <w:tcW w:w="9415" w:type="dxa"/>
          </w:tcPr>
          <w:p w14:paraId="6D42979D" w14:textId="77777777" w:rsidR="00985B97" w:rsidRDefault="00F64518">
            <w:pPr>
              <w:pStyle w:val="TableParagraph"/>
              <w:numPr>
                <w:ilvl w:val="1"/>
                <w:numId w:val="3"/>
              </w:numPr>
              <w:tabs>
                <w:tab w:val="left" w:pos="440"/>
              </w:tabs>
              <w:spacing w:before="172"/>
              <w:ind w:hanging="333"/>
              <w:rPr>
                <w:b/>
                <w:sz w:val="20"/>
              </w:rPr>
            </w:pPr>
            <w:r>
              <w:rPr>
                <w:b/>
                <w:sz w:val="20"/>
              </w:rPr>
              <w:t>Detail</w:t>
            </w:r>
            <w:r>
              <w:rPr>
                <w:b/>
                <w:spacing w:val="-14"/>
                <w:sz w:val="20"/>
              </w:rPr>
              <w:t xml:space="preserve"> </w:t>
            </w:r>
            <w:r>
              <w:rPr>
                <w:b/>
                <w:sz w:val="20"/>
              </w:rPr>
              <w:t>the</w:t>
            </w:r>
            <w:r>
              <w:rPr>
                <w:b/>
                <w:spacing w:val="-13"/>
                <w:sz w:val="20"/>
              </w:rPr>
              <w:t xml:space="preserve"> </w:t>
            </w:r>
            <w:r>
              <w:rPr>
                <w:b/>
                <w:sz w:val="20"/>
              </w:rPr>
              <w:t>nature</w:t>
            </w:r>
            <w:r>
              <w:rPr>
                <w:b/>
                <w:spacing w:val="-11"/>
                <w:sz w:val="20"/>
              </w:rPr>
              <w:t xml:space="preserve"> </w:t>
            </w:r>
            <w:r>
              <w:rPr>
                <w:b/>
                <w:sz w:val="20"/>
              </w:rPr>
              <w:t>and</w:t>
            </w:r>
            <w:r>
              <w:rPr>
                <w:b/>
                <w:spacing w:val="-8"/>
                <w:sz w:val="20"/>
              </w:rPr>
              <w:t xml:space="preserve"> </w:t>
            </w:r>
            <w:r>
              <w:rPr>
                <w:b/>
                <w:sz w:val="20"/>
              </w:rPr>
              <w:t>scope</w:t>
            </w:r>
            <w:r>
              <w:rPr>
                <w:b/>
                <w:spacing w:val="-13"/>
                <w:sz w:val="20"/>
              </w:rPr>
              <w:t xml:space="preserve"> </w:t>
            </w:r>
            <w:r>
              <w:rPr>
                <w:b/>
                <w:sz w:val="20"/>
              </w:rPr>
              <w:t>of</w:t>
            </w:r>
            <w:r>
              <w:rPr>
                <w:b/>
                <w:spacing w:val="-10"/>
                <w:sz w:val="20"/>
              </w:rPr>
              <w:t xml:space="preserve"> </w:t>
            </w:r>
            <w:r>
              <w:rPr>
                <w:b/>
                <w:sz w:val="20"/>
              </w:rPr>
              <w:t>threats</w:t>
            </w:r>
            <w:r>
              <w:rPr>
                <w:b/>
                <w:spacing w:val="-13"/>
                <w:sz w:val="20"/>
              </w:rPr>
              <w:t xml:space="preserve"> </w:t>
            </w:r>
            <w:r>
              <w:rPr>
                <w:b/>
                <w:sz w:val="20"/>
              </w:rPr>
              <w:t>to</w:t>
            </w:r>
            <w:r>
              <w:rPr>
                <w:b/>
                <w:spacing w:val="-11"/>
                <w:sz w:val="20"/>
              </w:rPr>
              <w:t xml:space="preserve"> </w:t>
            </w:r>
            <w:r>
              <w:rPr>
                <w:b/>
                <w:sz w:val="20"/>
              </w:rPr>
              <w:t>the</w:t>
            </w:r>
            <w:r>
              <w:rPr>
                <w:b/>
                <w:spacing w:val="-13"/>
                <w:sz w:val="20"/>
              </w:rPr>
              <w:t xml:space="preserve"> </w:t>
            </w:r>
            <w:r>
              <w:rPr>
                <w:b/>
                <w:sz w:val="20"/>
              </w:rPr>
              <w:t>nominated</w:t>
            </w:r>
            <w:r>
              <w:rPr>
                <w:b/>
                <w:spacing w:val="-12"/>
                <w:sz w:val="20"/>
              </w:rPr>
              <w:t xml:space="preserve"> </w:t>
            </w:r>
            <w:r>
              <w:rPr>
                <w:b/>
                <w:spacing w:val="-2"/>
                <w:sz w:val="20"/>
              </w:rPr>
              <w:t>material</w:t>
            </w:r>
          </w:p>
          <w:p w14:paraId="2EBF5B92" w14:textId="77777777" w:rsidR="00985B97" w:rsidRDefault="00985B97">
            <w:pPr>
              <w:pStyle w:val="TableParagraph"/>
              <w:rPr>
                <w:i/>
              </w:rPr>
            </w:pPr>
          </w:p>
          <w:p w14:paraId="7BADA73D" w14:textId="77777777" w:rsidR="00985B97" w:rsidRDefault="00F64518">
            <w:pPr>
              <w:pStyle w:val="TableParagraph"/>
              <w:ind w:left="107"/>
              <w:rPr>
                <w:i/>
              </w:rPr>
            </w:pPr>
            <w:r>
              <w:rPr>
                <w:i/>
                <w:color w:val="FF0000"/>
              </w:rPr>
              <w:t>Is</w:t>
            </w:r>
            <w:r>
              <w:rPr>
                <w:i/>
                <w:color w:val="FF0000"/>
                <w:spacing w:val="-11"/>
              </w:rPr>
              <w:t xml:space="preserve"> </w:t>
            </w:r>
            <w:r>
              <w:rPr>
                <w:i/>
                <w:color w:val="FF0000"/>
              </w:rPr>
              <w:t>the</w:t>
            </w:r>
            <w:r>
              <w:rPr>
                <w:i/>
                <w:color w:val="FF0000"/>
                <w:spacing w:val="-8"/>
              </w:rPr>
              <w:t xml:space="preserve"> </w:t>
            </w:r>
            <w:r>
              <w:rPr>
                <w:i/>
                <w:color w:val="FF0000"/>
              </w:rPr>
              <w:t>documentary</w:t>
            </w:r>
            <w:r>
              <w:rPr>
                <w:i/>
                <w:color w:val="FF0000"/>
                <w:spacing w:val="-8"/>
              </w:rPr>
              <w:t xml:space="preserve"> </w:t>
            </w:r>
            <w:r>
              <w:rPr>
                <w:i/>
                <w:color w:val="FF0000"/>
              </w:rPr>
              <w:t>heritage</w:t>
            </w:r>
            <w:r>
              <w:rPr>
                <w:i/>
                <w:color w:val="FF0000"/>
                <w:spacing w:val="-8"/>
              </w:rPr>
              <w:t xml:space="preserve"> </w:t>
            </w:r>
            <w:r>
              <w:rPr>
                <w:i/>
                <w:color w:val="FF0000"/>
              </w:rPr>
              <w:t>at</w:t>
            </w:r>
            <w:r>
              <w:rPr>
                <w:i/>
                <w:color w:val="FF0000"/>
                <w:spacing w:val="-9"/>
              </w:rPr>
              <w:t xml:space="preserve"> </w:t>
            </w:r>
            <w:r>
              <w:rPr>
                <w:i/>
                <w:color w:val="FF0000"/>
              </w:rPr>
              <w:t>risk</w:t>
            </w:r>
            <w:r>
              <w:rPr>
                <w:i/>
                <w:color w:val="FF0000"/>
                <w:spacing w:val="-10"/>
              </w:rPr>
              <w:t xml:space="preserve"> </w:t>
            </w:r>
            <w:r>
              <w:rPr>
                <w:i/>
                <w:color w:val="FF0000"/>
                <w:spacing w:val="-4"/>
              </w:rPr>
              <w:t>from:</w:t>
            </w:r>
          </w:p>
          <w:p w14:paraId="4FF5C0AD" w14:textId="77777777" w:rsidR="00985B97" w:rsidRDefault="00985B97">
            <w:pPr>
              <w:pStyle w:val="TableParagraph"/>
              <w:spacing w:before="2"/>
              <w:rPr>
                <w:i/>
              </w:rPr>
            </w:pPr>
          </w:p>
          <w:p w14:paraId="21ED8DE2" w14:textId="77777777" w:rsidR="00985B97" w:rsidRDefault="00F64518">
            <w:pPr>
              <w:pStyle w:val="TableParagraph"/>
              <w:numPr>
                <w:ilvl w:val="2"/>
                <w:numId w:val="3"/>
              </w:numPr>
              <w:tabs>
                <w:tab w:val="left" w:pos="828"/>
                <w:tab w:val="left" w:pos="829"/>
              </w:tabs>
              <w:rPr>
                <w:i/>
              </w:rPr>
            </w:pPr>
            <w:r>
              <w:rPr>
                <w:i/>
                <w:color w:val="FF0000"/>
                <w:spacing w:val="-2"/>
              </w:rPr>
              <w:t>Climatic</w:t>
            </w:r>
            <w:r>
              <w:rPr>
                <w:i/>
                <w:color w:val="FF0000"/>
                <w:spacing w:val="-1"/>
              </w:rPr>
              <w:t xml:space="preserve"> </w:t>
            </w:r>
            <w:r>
              <w:rPr>
                <w:i/>
                <w:color w:val="FF0000"/>
                <w:spacing w:val="-2"/>
              </w:rPr>
              <w:t>conditions</w:t>
            </w:r>
          </w:p>
          <w:p w14:paraId="3168D332" w14:textId="77777777" w:rsidR="00985B97" w:rsidRDefault="00985B97">
            <w:pPr>
              <w:pStyle w:val="TableParagraph"/>
              <w:spacing w:before="7"/>
              <w:rPr>
                <w:i/>
                <w:sz w:val="21"/>
              </w:rPr>
            </w:pPr>
          </w:p>
          <w:p w14:paraId="1D7AF291" w14:textId="77777777" w:rsidR="00985B97" w:rsidRDefault="00F64518">
            <w:pPr>
              <w:pStyle w:val="TableParagraph"/>
              <w:numPr>
                <w:ilvl w:val="2"/>
                <w:numId w:val="3"/>
              </w:numPr>
              <w:tabs>
                <w:tab w:val="left" w:pos="828"/>
                <w:tab w:val="left" w:pos="829"/>
              </w:tabs>
              <w:spacing w:before="1"/>
              <w:rPr>
                <w:i/>
              </w:rPr>
            </w:pPr>
            <w:r>
              <w:rPr>
                <w:i/>
                <w:color w:val="FF0000"/>
              </w:rPr>
              <w:t>Poor</w:t>
            </w:r>
            <w:r>
              <w:rPr>
                <w:i/>
                <w:color w:val="FF0000"/>
                <w:spacing w:val="-5"/>
              </w:rPr>
              <w:t xml:space="preserve"> </w:t>
            </w:r>
            <w:r>
              <w:rPr>
                <w:i/>
                <w:color w:val="FF0000"/>
                <w:spacing w:val="-2"/>
              </w:rPr>
              <w:t>storage</w:t>
            </w:r>
          </w:p>
          <w:p w14:paraId="10B87082" w14:textId="77777777" w:rsidR="00985B97" w:rsidRDefault="00985B97">
            <w:pPr>
              <w:pStyle w:val="TableParagraph"/>
              <w:spacing w:before="9"/>
              <w:rPr>
                <w:i/>
                <w:sz w:val="21"/>
              </w:rPr>
            </w:pPr>
          </w:p>
          <w:p w14:paraId="0EC0D7D0" w14:textId="77777777" w:rsidR="00985B97" w:rsidRDefault="00F64518">
            <w:pPr>
              <w:pStyle w:val="TableParagraph"/>
              <w:numPr>
                <w:ilvl w:val="2"/>
                <w:numId w:val="3"/>
              </w:numPr>
              <w:tabs>
                <w:tab w:val="left" w:pos="828"/>
                <w:tab w:val="left" w:pos="829"/>
              </w:tabs>
              <w:rPr>
                <w:i/>
              </w:rPr>
            </w:pPr>
            <w:r>
              <w:rPr>
                <w:i/>
                <w:color w:val="FF0000"/>
              </w:rPr>
              <w:t>Economic</w:t>
            </w:r>
            <w:r>
              <w:rPr>
                <w:i/>
                <w:color w:val="FF0000"/>
                <w:spacing w:val="-10"/>
              </w:rPr>
              <w:t xml:space="preserve"> </w:t>
            </w:r>
            <w:r>
              <w:rPr>
                <w:i/>
                <w:color w:val="FF0000"/>
                <w:spacing w:val="-2"/>
              </w:rPr>
              <w:t>issues</w:t>
            </w:r>
          </w:p>
          <w:p w14:paraId="1723FCF7" w14:textId="77777777" w:rsidR="00985B97" w:rsidRDefault="00985B97">
            <w:pPr>
              <w:pStyle w:val="TableParagraph"/>
              <w:spacing w:before="8"/>
              <w:rPr>
                <w:i/>
                <w:sz w:val="21"/>
              </w:rPr>
            </w:pPr>
          </w:p>
          <w:p w14:paraId="5AAC3E42" w14:textId="77777777" w:rsidR="00985B97" w:rsidRDefault="00F64518">
            <w:pPr>
              <w:pStyle w:val="TableParagraph"/>
              <w:numPr>
                <w:ilvl w:val="2"/>
                <w:numId w:val="3"/>
              </w:numPr>
              <w:tabs>
                <w:tab w:val="left" w:pos="828"/>
                <w:tab w:val="left" w:pos="829"/>
              </w:tabs>
              <w:rPr>
                <w:i/>
              </w:rPr>
            </w:pPr>
            <w:r>
              <w:rPr>
                <w:i/>
                <w:color w:val="FF0000"/>
                <w:spacing w:val="-2"/>
              </w:rPr>
              <w:t>Potential</w:t>
            </w:r>
            <w:r>
              <w:rPr>
                <w:i/>
                <w:color w:val="FF0000"/>
                <w:spacing w:val="-1"/>
              </w:rPr>
              <w:t xml:space="preserve"> </w:t>
            </w:r>
            <w:r>
              <w:rPr>
                <w:i/>
                <w:color w:val="FF0000"/>
                <w:spacing w:val="-2"/>
              </w:rPr>
              <w:t>political</w:t>
            </w:r>
            <w:r>
              <w:rPr>
                <w:i/>
                <w:color w:val="FF0000"/>
              </w:rPr>
              <w:t xml:space="preserve"> </w:t>
            </w:r>
            <w:r>
              <w:rPr>
                <w:i/>
                <w:color w:val="FF0000"/>
                <w:spacing w:val="-2"/>
              </w:rPr>
              <w:t>interference</w:t>
            </w:r>
          </w:p>
          <w:p w14:paraId="1CDD6277" w14:textId="77777777" w:rsidR="00985B97" w:rsidRDefault="00985B97">
            <w:pPr>
              <w:pStyle w:val="TableParagraph"/>
              <w:spacing w:before="7"/>
              <w:rPr>
                <w:i/>
                <w:sz w:val="21"/>
              </w:rPr>
            </w:pPr>
          </w:p>
          <w:p w14:paraId="2ED3D80C" w14:textId="77777777" w:rsidR="00985B97" w:rsidRDefault="00F64518">
            <w:pPr>
              <w:pStyle w:val="TableParagraph"/>
              <w:spacing w:before="1"/>
              <w:ind w:left="108" w:right="2146" w:hanging="1"/>
              <w:rPr>
                <w:i/>
                <w:color w:val="FF0000"/>
              </w:rPr>
            </w:pPr>
            <w:r>
              <w:rPr>
                <w:i/>
                <w:color w:val="FF0000"/>
              </w:rPr>
              <w:t>If</w:t>
            </w:r>
            <w:r>
              <w:rPr>
                <w:i/>
                <w:color w:val="FF0000"/>
                <w:spacing w:val="-6"/>
              </w:rPr>
              <w:t xml:space="preserve"> </w:t>
            </w:r>
            <w:r>
              <w:rPr>
                <w:i/>
                <w:color w:val="FF0000"/>
              </w:rPr>
              <w:t>your</w:t>
            </w:r>
            <w:r>
              <w:rPr>
                <w:i/>
                <w:color w:val="FF0000"/>
                <w:spacing w:val="-6"/>
              </w:rPr>
              <w:t xml:space="preserve"> </w:t>
            </w:r>
            <w:r>
              <w:rPr>
                <w:i/>
                <w:color w:val="FF0000"/>
              </w:rPr>
              <w:t>documentary</w:t>
            </w:r>
            <w:r>
              <w:rPr>
                <w:i/>
                <w:color w:val="FF0000"/>
                <w:spacing w:val="-7"/>
              </w:rPr>
              <w:t xml:space="preserve"> </w:t>
            </w:r>
            <w:r>
              <w:rPr>
                <w:i/>
                <w:color w:val="FF0000"/>
              </w:rPr>
              <w:t>heritage</w:t>
            </w:r>
            <w:r>
              <w:rPr>
                <w:i/>
                <w:color w:val="FF0000"/>
                <w:spacing w:val="-5"/>
              </w:rPr>
              <w:t xml:space="preserve"> </w:t>
            </w:r>
            <w:r>
              <w:rPr>
                <w:i/>
                <w:color w:val="FF0000"/>
              </w:rPr>
              <w:t>is</w:t>
            </w:r>
            <w:r>
              <w:rPr>
                <w:i/>
                <w:color w:val="FF0000"/>
                <w:spacing w:val="-5"/>
              </w:rPr>
              <w:t xml:space="preserve"> </w:t>
            </w:r>
            <w:r>
              <w:rPr>
                <w:i/>
                <w:color w:val="FF0000"/>
              </w:rPr>
              <w:t>at</w:t>
            </w:r>
            <w:r>
              <w:rPr>
                <w:i/>
                <w:color w:val="FF0000"/>
                <w:spacing w:val="-6"/>
              </w:rPr>
              <w:t xml:space="preserve"> </w:t>
            </w:r>
            <w:r>
              <w:rPr>
                <w:i/>
                <w:color w:val="FF0000"/>
              </w:rPr>
              <w:t>risk,</w:t>
            </w:r>
            <w:r>
              <w:rPr>
                <w:i/>
                <w:color w:val="FF0000"/>
                <w:spacing w:val="-6"/>
              </w:rPr>
              <w:t xml:space="preserve"> </w:t>
            </w:r>
            <w:r>
              <w:rPr>
                <w:i/>
                <w:color w:val="FF0000"/>
              </w:rPr>
              <w:t>say</w:t>
            </w:r>
            <w:r>
              <w:rPr>
                <w:i/>
                <w:color w:val="FF0000"/>
                <w:spacing w:val="-9"/>
              </w:rPr>
              <w:t xml:space="preserve"> </w:t>
            </w:r>
            <w:r>
              <w:rPr>
                <w:i/>
                <w:color w:val="FF0000"/>
              </w:rPr>
              <w:t>so</w:t>
            </w:r>
            <w:r>
              <w:rPr>
                <w:i/>
                <w:color w:val="FF0000"/>
                <w:spacing w:val="-7"/>
              </w:rPr>
              <w:t xml:space="preserve"> </w:t>
            </w:r>
            <w:r>
              <w:rPr>
                <w:i/>
                <w:color w:val="FF0000"/>
              </w:rPr>
              <w:t>-</w:t>
            </w:r>
            <w:r>
              <w:rPr>
                <w:i/>
                <w:color w:val="FF0000"/>
                <w:spacing w:val="-4"/>
              </w:rPr>
              <w:t xml:space="preserve"> </w:t>
            </w:r>
            <w:r>
              <w:rPr>
                <w:i/>
                <w:color w:val="FF0000"/>
              </w:rPr>
              <w:t>UNESCO</w:t>
            </w:r>
            <w:r>
              <w:rPr>
                <w:i/>
                <w:color w:val="FF0000"/>
                <w:spacing w:val="-1"/>
              </w:rPr>
              <w:t xml:space="preserve"> </w:t>
            </w:r>
            <w:r>
              <w:rPr>
                <w:i/>
                <w:color w:val="FF0000"/>
              </w:rPr>
              <w:t>needs</w:t>
            </w:r>
            <w:r>
              <w:rPr>
                <w:i/>
                <w:color w:val="FF0000"/>
                <w:spacing w:val="-9"/>
              </w:rPr>
              <w:t xml:space="preserve"> </w:t>
            </w:r>
            <w:r>
              <w:rPr>
                <w:i/>
                <w:color w:val="FF0000"/>
              </w:rPr>
              <w:t>to</w:t>
            </w:r>
            <w:r>
              <w:rPr>
                <w:i/>
                <w:color w:val="FF0000"/>
                <w:spacing w:val="-10"/>
              </w:rPr>
              <w:t xml:space="preserve"> </w:t>
            </w:r>
            <w:r>
              <w:rPr>
                <w:i/>
                <w:color w:val="FF0000"/>
              </w:rPr>
              <w:t>know its true situation.</w:t>
            </w:r>
          </w:p>
          <w:p w14:paraId="6D0B70E4" w14:textId="77777777" w:rsidR="00507748" w:rsidRDefault="00507748">
            <w:pPr>
              <w:pStyle w:val="TableParagraph"/>
              <w:spacing w:before="1"/>
              <w:ind w:left="108" w:right="2146" w:hanging="1"/>
              <w:rPr>
                <w:i/>
                <w:color w:val="FF0000"/>
              </w:rPr>
            </w:pPr>
          </w:p>
          <w:p w14:paraId="16808A3B" w14:textId="77777777" w:rsidR="00507748" w:rsidRDefault="00507748">
            <w:pPr>
              <w:pStyle w:val="TableParagraph"/>
              <w:spacing w:before="1"/>
              <w:ind w:left="108" w:right="2146" w:hanging="1"/>
              <w:rPr>
                <w:i/>
                <w:color w:val="FF0000"/>
              </w:rPr>
            </w:pPr>
          </w:p>
          <w:p w14:paraId="741725B3" w14:textId="77777777" w:rsidR="00507748" w:rsidRDefault="00507748">
            <w:pPr>
              <w:pStyle w:val="TableParagraph"/>
              <w:spacing w:before="1"/>
              <w:ind w:left="108" w:right="2146" w:hanging="1"/>
              <w:rPr>
                <w:i/>
              </w:rPr>
            </w:pPr>
          </w:p>
        </w:tc>
      </w:tr>
      <w:tr w:rsidR="00985B97" w14:paraId="48DF98FD" w14:textId="77777777">
        <w:trPr>
          <w:trHeight w:val="767"/>
        </w:trPr>
        <w:tc>
          <w:tcPr>
            <w:tcW w:w="9415" w:type="dxa"/>
            <w:shd w:val="clear" w:color="auto" w:fill="FFCC99"/>
          </w:tcPr>
          <w:p w14:paraId="39A9F9C4" w14:textId="77777777" w:rsidR="00985B97" w:rsidRDefault="00F64518">
            <w:pPr>
              <w:pStyle w:val="TableParagraph"/>
              <w:spacing w:before="81"/>
              <w:ind w:left="107"/>
              <w:rPr>
                <w:rFonts w:ascii="Calibri"/>
                <w:b/>
                <w:sz w:val="32"/>
              </w:rPr>
            </w:pPr>
            <w:r>
              <w:rPr>
                <w:rFonts w:ascii="Calibri"/>
                <w:b/>
                <w:spacing w:val="-2"/>
                <w:sz w:val="32"/>
              </w:rPr>
              <w:lastRenderedPageBreak/>
              <w:t>10.0</w:t>
            </w:r>
            <w:r>
              <w:rPr>
                <w:rFonts w:ascii="Calibri"/>
                <w:b/>
                <w:spacing w:val="-17"/>
                <w:sz w:val="32"/>
              </w:rPr>
              <w:t xml:space="preserve"> </w:t>
            </w:r>
            <w:r>
              <w:rPr>
                <w:rFonts w:ascii="Calibri"/>
                <w:b/>
                <w:spacing w:val="-2"/>
                <w:sz w:val="32"/>
              </w:rPr>
              <w:t>Preservation</w:t>
            </w:r>
            <w:r>
              <w:rPr>
                <w:rFonts w:ascii="Calibri"/>
                <w:b/>
                <w:spacing w:val="-13"/>
                <w:sz w:val="32"/>
              </w:rPr>
              <w:t xml:space="preserve"> </w:t>
            </w:r>
            <w:r>
              <w:rPr>
                <w:rFonts w:ascii="Calibri"/>
                <w:b/>
                <w:spacing w:val="-2"/>
                <w:sz w:val="32"/>
              </w:rPr>
              <w:t>and</w:t>
            </w:r>
            <w:r>
              <w:rPr>
                <w:rFonts w:ascii="Calibri"/>
                <w:b/>
                <w:spacing w:val="-16"/>
                <w:sz w:val="32"/>
              </w:rPr>
              <w:t xml:space="preserve"> </w:t>
            </w:r>
            <w:r>
              <w:rPr>
                <w:rFonts w:ascii="Calibri"/>
                <w:b/>
                <w:spacing w:val="-2"/>
                <w:sz w:val="32"/>
              </w:rPr>
              <w:t>access</w:t>
            </w:r>
            <w:r>
              <w:rPr>
                <w:rFonts w:ascii="Calibri"/>
                <w:b/>
                <w:spacing w:val="-10"/>
                <w:sz w:val="32"/>
              </w:rPr>
              <w:t xml:space="preserve"> </w:t>
            </w:r>
            <w:r>
              <w:rPr>
                <w:rFonts w:ascii="Calibri"/>
                <w:b/>
                <w:spacing w:val="-2"/>
                <w:sz w:val="32"/>
              </w:rPr>
              <w:t>management</w:t>
            </w:r>
            <w:r>
              <w:rPr>
                <w:rFonts w:ascii="Calibri"/>
                <w:b/>
                <w:spacing w:val="-12"/>
                <w:sz w:val="32"/>
              </w:rPr>
              <w:t xml:space="preserve"> </w:t>
            </w:r>
            <w:r>
              <w:rPr>
                <w:rFonts w:ascii="Calibri"/>
                <w:b/>
                <w:spacing w:val="-4"/>
                <w:sz w:val="32"/>
              </w:rPr>
              <w:t>plan</w:t>
            </w:r>
          </w:p>
        </w:tc>
      </w:tr>
      <w:tr w:rsidR="00985B97" w14:paraId="5AD130D6" w14:textId="77777777">
        <w:trPr>
          <w:trHeight w:val="1252"/>
        </w:trPr>
        <w:tc>
          <w:tcPr>
            <w:tcW w:w="9415" w:type="dxa"/>
          </w:tcPr>
          <w:p w14:paraId="44FCF202" w14:textId="77777777" w:rsidR="00985B97" w:rsidRDefault="00985B97">
            <w:pPr>
              <w:pStyle w:val="TableParagraph"/>
              <w:spacing w:before="7"/>
              <w:rPr>
                <w:i/>
                <w:sz w:val="25"/>
              </w:rPr>
            </w:pPr>
          </w:p>
          <w:p w14:paraId="36DD173C" w14:textId="77777777" w:rsidR="00985B97" w:rsidRDefault="00F64518">
            <w:pPr>
              <w:pStyle w:val="TableParagraph"/>
              <w:ind w:left="107" w:right="2076"/>
              <w:rPr>
                <w:b/>
                <w:sz w:val="20"/>
              </w:rPr>
            </w:pPr>
            <w:r>
              <w:rPr>
                <w:b/>
                <w:sz w:val="20"/>
              </w:rPr>
              <w:t>10.1</w:t>
            </w:r>
            <w:r>
              <w:rPr>
                <w:b/>
                <w:spacing w:val="-6"/>
                <w:sz w:val="20"/>
              </w:rPr>
              <w:t xml:space="preserve"> </w:t>
            </w:r>
            <w:r>
              <w:rPr>
                <w:b/>
                <w:sz w:val="20"/>
              </w:rPr>
              <w:t>Describe,</w:t>
            </w:r>
            <w:r>
              <w:rPr>
                <w:b/>
                <w:spacing w:val="-9"/>
                <w:sz w:val="20"/>
              </w:rPr>
              <w:t xml:space="preserve"> </w:t>
            </w:r>
            <w:r>
              <w:rPr>
                <w:b/>
                <w:sz w:val="20"/>
              </w:rPr>
              <w:t>or</w:t>
            </w:r>
            <w:r>
              <w:rPr>
                <w:b/>
                <w:spacing w:val="-7"/>
                <w:sz w:val="20"/>
              </w:rPr>
              <w:t xml:space="preserve"> </w:t>
            </w:r>
            <w:r>
              <w:rPr>
                <w:b/>
                <w:sz w:val="20"/>
              </w:rPr>
              <w:t>attach</w:t>
            </w:r>
            <w:r>
              <w:rPr>
                <w:b/>
                <w:spacing w:val="-6"/>
                <w:sz w:val="20"/>
              </w:rPr>
              <w:t xml:space="preserve"> </w:t>
            </w:r>
            <w:r>
              <w:rPr>
                <w:b/>
                <w:sz w:val="20"/>
              </w:rPr>
              <w:t>as</w:t>
            </w:r>
            <w:r>
              <w:rPr>
                <w:b/>
                <w:spacing w:val="-9"/>
                <w:sz w:val="20"/>
              </w:rPr>
              <w:t xml:space="preserve"> </w:t>
            </w:r>
            <w:r>
              <w:rPr>
                <w:b/>
                <w:sz w:val="20"/>
              </w:rPr>
              <w:t>a</w:t>
            </w:r>
            <w:r>
              <w:rPr>
                <w:b/>
                <w:spacing w:val="-9"/>
                <w:sz w:val="20"/>
              </w:rPr>
              <w:t xml:space="preserve"> </w:t>
            </w:r>
            <w:r>
              <w:rPr>
                <w:b/>
                <w:sz w:val="20"/>
              </w:rPr>
              <w:t>scanned</w:t>
            </w:r>
            <w:r>
              <w:rPr>
                <w:b/>
                <w:spacing w:val="-8"/>
                <w:sz w:val="20"/>
              </w:rPr>
              <w:t xml:space="preserve"> </w:t>
            </w:r>
            <w:r>
              <w:rPr>
                <w:b/>
                <w:sz w:val="20"/>
              </w:rPr>
              <w:t>document,</w:t>
            </w:r>
            <w:r>
              <w:rPr>
                <w:b/>
                <w:spacing w:val="-9"/>
                <w:sz w:val="20"/>
              </w:rPr>
              <w:t xml:space="preserve"> </w:t>
            </w:r>
            <w:r>
              <w:rPr>
                <w:b/>
                <w:sz w:val="20"/>
              </w:rPr>
              <w:t>any</w:t>
            </w:r>
            <w:r>
              <w:rPr>
                <w:b/>
                <w:spacing w:val="-9"/>
                <w:sz w:val="20"/>
              </w:rPr>
              <w:t xml:space="preserve"> </w:t>
            </w:r>
            <w:r>
              <w:rPr>
                <w:b/>
                <w:sz w:val="20"/>
              </w:rPr>
              <w:t>existing</w:t>
            </w:r>
            <w:r>
              <w:rPr>
                <w:b/>
                <w:spacing w:val="-8"/>
                <w:sz w:val="20"/>
              </w:rPr>
              <w:t xml:space="preserve"> </w:t>
            </w:r>
            <w:r>
              <w:rPr>
                <w:b/>
                <w:sz w:val="20"/>
              </w:rPr>
              <w:t>plans.</w:t>
            </w:r>
            <w:r>
              <w:rPr>
                <w:b/>
                <w:spacing w:val="-6"/>
                <w:sz w:val="20"/>
              </w:rPr>
              <w:t xml:space="preserve"> </w:t>
            </w:r>
            <w:r>
              <w:rPr>
                <w:b/>
                <w:sz w:val="20"/>
              </w:rPr>
              <w:t>If</w:t>
            </w:r>
            <w:r>
              <w:rPr>
                <w:b/>
                <w:spacing w:val="-8"/>
                <w:sz w:val="20"/>
              </w:rPr>
              <w:t xml:space="preserve"> </w:t>
            </w:r>
            <w:r>
              <w:rPr>
                <w:b/>
                <w:sz w:val="20"/>
              </w:rPr>
              <w:t>no plans exist, provide details about proposed conservation, storage and access strategies.</w:t>
            </w:r>
          </w:p>
        </w:tc>
      </w:tr>
      <w:tr w:rsidR="00985B97" w14:paraId="367AB87B" w14:textId="77777777">
        <w:trPr>
          <w:trHeight w:val="1159"/>
        </w:trPr>
        <w:tc>
          <w:tcPr>
            <w:tcW w:w="9415" w:type="dxa"/>
            <w:shd w:val="clear" w:color="auto" w:fill="FFCC99"/>
          </w:tcPr>
          <w:p w14:paraId="264B6BFE" w14:textId="77777777" w:rsidR="00985B97" w:rsidRDefault="00F64518">
            <w:pPr>
              <w:pStyle w:val="TableParagraph"/>
              <w:spacing w:before="201"/>
              <w:ind w:left="107" w:right="2076"/>
              <w:rPr>
                <w:rFonts w:ascii="Calibri"/>
                <w:b/>
                <w:sz w:val="32"/>
              </w:rPr>
            </w:pPr>
            <w:r>
              <w:rPr>
                <w:rFonts w:ascii="Calibri"/>
                <w:b/>
                <w:sz w:val="32"/>
              </w:rPr>
              <w:t>11.0</w:t>
            </w:r>
            <w:r>
              <w:rPr>
                <w:rFonts w:ascii="Calibri"/>
                <w:b/>
                <w:spacing w:val="-18"/>
                <w:sz w:val="32"/>
              </w:rPr>
              <w:t xml:space="preserve"> </w:t>
            </w:r>
            <w:r>
              <w:rPr>
                <w:rFonts w:ascii="Calibri"/>
                <w:b/>
                <w:sz w:val="32"/>
              </w:rPr>
              <w:t>Any</w:t>
            </w:r>
            <w:r>
              <w:rPr>
                <w:rFonts w:ascii="Calibri"/>
                <w:b/>
                <w:spacing w:val="-17"/>
                <w:sz w:val="32"/>
              </w:rPr>
              <w:t xml:space="preserve"> </w:t>
            </w:r>
            <w:r>
              <w:rPr>
                <w:rFonts w:ascii="Calibri"/>
                <w:b/>
                <w:sz w:val="32"/>
              </w:rPr>
              <w:t>other</w:t>
            </w:r>
            <w:r>
              <w:rPr>
                <w:rFonts w:ascii="Calibri"/>
                <w:b/>
                <w:spacing w:val="-19"/>
                <w:sz w:val="32"/>
              </w:rPr>
              <w:t xml:space="preserve"> </w:t>
            </w:r>
            <w:r>
              <w:rPr>
                <w:rFonts w:ascii="Calibri"/>
                <w:b/>
                <w:sz w:val="32"/>
              </w:rPr>
              <w:t>information</w:t>
            </w:r>
            <w:r>
              <w:rPr>
                <w:rFonts w:ascii="Calibri"/>
                <w:b/>
                <w:spacing w:val="-16"/>
                <w:sz w:val="32"/>
              </w:rPr>
              <w:t xml:space="preserve"> </w:t>
            </w:r>
            <w:r>
              <w:rPr>
                <w:rFonts w:ascii="Calibri"/>
                <w:b/>
                <w:sz w:val="32"/>
              </w:rPr>
              <w:t>that</w:t>
            </w:r>
            <w:r>
              <w:rPr>
                <w:rFonts w:ascii="Calibri"/>
                <w:b/>
                <w:spacing w:val="-15"/>
                <w:sz w:val="32"/>
              </w:rPr>
              <w:t xml:space="preserve"> </w:t>
            </w:r>
            <w:r>
              <w:rPr>
                <w:rFonts w:ascii="Calibri"/>
                <w:b/>
                <w:sz w:val="32"/>
              </w:rPr>
              <w:t>may</w:t>
            </w:r>
            <w:r>
              <w:rPr>
                <w:rFonts w:ascii="Calibri"/>
                <w:b/>
                <w:spacing w:val="-16"/>
                <w:sz w:val="32"/>
              </w:rPr>
              <w:t xml:space="preserve"> </w:t>
            </w:r>
            <w:r>
              <w:rPr>
                <w:rFonts w:ascii="Calibri"/>
                <w:b/>
                <w:sz w:val="32"/>
              </w:rPr>
              <w:t>support</w:t>
            </w:r>
            <w:r>
              <w:rPr>
                <w:rFonts w:ascii="Calibri"/>
                <w:b/>
                <w:spacing w:val="-14"/>
                <w:sz w:val="32"/>
              </w:rPr>
              <w:t xml:space="preserve"> </w:t>
            </w:r>
            <w:r>
              <w:rPr>
                <w:rFonts w:ascii="Calibri"/>
                <w:b/>
                <w:sz w:val="32"/>
              </w:rPr>
              <w:t xml:space="preserve">the </w:t>
            </w:r>
            <w:r>
              <w:rPr>
                <w:rFonts w:ascii="Calibri"/>
                <w:b/>
                <w:spacing w:val="-2"/>
                <w:sz w:val="32"/>
              </w:rPr>
              <w:t>nomination</w:t>
            </w:r>
          </w:p>
        </w:tc>
      </w:tr>
      <w:tr w:rsidR="00985B97" w14:paraId="3F4A09EB" w14:textId="77777777">
        <w:trPr>
          <w:trHeight w:val="383"/>
        </w:trPr>
        <w:tc>
          <w:tcPr>
            <w:tcW w:w="9415" w:type="dxa"/>
          </w:tcPr>
          <w:p w14:paraId="2E32D6F4" w14:textId="77777777" w:rsidR="00985B97" w:rsidRDefault="00F64518">
            <w:pPr>
              <w:pStyle w:val="TableParagraph"/>
              <w:spacing w:before="153" w:line="210" w:lineRule="exact"/>
              <w:ind w:left="107"/>
              <w:rPr>
                <w:b/>
                <w:spacing w:val="-2"/>
                <w:sz w:val="20"/>
              </w:rPr>
            </w:pPr>
            <w:r>
              <w:rPr>
                <w:b/>
                <w:sz w:val="20"/>
              </w:rPr>
              <w:t>11.1</w:t>
            </w:r>
            <w:r>
              <w:rPr>
                <w:b/>
                <w:spacing w:val="-13"/>
                <w:sz w:val="20"/>
              </w:rPr>
              <w:t xml:space="preserve"> </w:t>
            </w:r>
            <w:r>
              <w:rPr>
                <w:b/>
                <w:sz w:val="20"/>
              </w:rPr>
              <w:t>Note</w:t>
            </w:r>
            <w:r>
              <w:rPr>
                <w:b/>
                <w:spacing w:val="-14"/>
                <w:sz w:val="20"/>
              </w:rPr>
              <w:t xml:space="preserve"> </w:t>
            </w:r>
            <w:r>
              <w:rPr>
                <w:b/>
                <w:sz w:val="20"/>
              </w:rPr>
              <w:t>below</w:t>
            </w:r>
            <w:r>
              <w:rPr>
                <w:b/>
                <w:spacing w:val="-14"/>
                <w:sz w:val="20"/>
              </w:rPr>
              <w:t xml:space="preserve"> </w:t>
            </w:r>
            <w:r>
              <w:rPr>
                <w:b/>
                <w:sz w:val="20"/>
              </w:rPr>
              <w:t>or</w:t>
            </w:r>
            <w:r>
              <w:rPr>
                <w:b/>
                <w:spacing w:val="-12"/>
                <w:sz w:val="20"/>
              </w:rPr>
              <w:t xml:space="preserve"> </w:t>
            </w:r>
            <w:r>
              <w:rPr>
                <w:b/>
                <w:sz w:val="20"/>
              </w:rPr>
              <w:t>attach</w:t>
            </w:r>
            <w:r>
              <w:rPr>
                <w:b/>
                <w:spacing w:val="-9"/>
                <w:sz w:val="20"/>
              </w:rPr>
              <w:t xml:space="preserve"> </w:t>
            </w:r>
            <w:r>
              <w:rPr>
                <w:b/>
                <w:sz w:val="20"/>
              </w:rPr>
              <w:t>scanned</w:t>
            </w:r>
            <w:r>
              <w:rPr>
                <w:b/>
                <w:spacing w:val="-13"/>
                <w:sz w:val="20"/>
              </w:rPr>
              <w:t xml:space="preserve"> </w:t>
            </w:r>
            <w:r>
              <w:rPr>
                <w:b/>
                <w:sz w:val="20"/>
              </w:rPr>
              <w:t>documents</w:t>
            </w:r>
            <w:r>
              <w:rPr>
                <w:b/>
                <w:spacing w:val="-13"/>
                <w:sz w:val="20"/>
              </w:rPr>
              <w:t xml:space="preserve"> </w:t>
            </w:r>
            <w:r>
              <w:rPr>
                <w:b/>
                <w:sz w:val="20"/>
              </w:rPr>
              <w:t>as</w:t>
            </w:r>
            <w:r>
              <w:rPr>
                <w:b/>
                <w:spacing w:val="-12"/>
                <w:sz w:val="20"/>
              </w:rPr>
              <w:t xml:space="preserve"> </w:t>
            </w:r>
            <w:r>
              <w:rPr>
                <w:b/>
                <w:spacing w:val="-2"/>
                <w:sz w:val="20"/>
              </w:rPr>
              <w:t>appropriate.</w:t>
            </w:r>
          </w:p>
          <w:p w14:paraId="53A3E2AC" w14:textId="77777777" w:rsidR="00507748" w:rsidRDefault="00507748" w:rsidP="00507748">
            <w:pPr>
              <w:pStyle w:val="TableParagraph"/>
              <w:spacing w:before="165"/>
              <w:ind w:left="107" w:right="2076"/>
              <w:jc w:val="both"/>
              <w:rPr>
                <w:i/>
              </w:rPr>
            </w:pPr>
            <w:r>
              <w:rPr>
                <w:i/>
                <w:color w:val="FF0000"/>
              </w:rPr>
              <w:t>This may include statements from supporters, plans for promoting the documentary</w:t>
            </w:r>
            <w:r>
              <w:rPr>
                <w:i/>
                <w:color w:val="FF0000"/>
                <w:spacing w:val="-9"/>
              </w:rPr>
              <w:t xml:space="preserve"> </w:t>
            </w:r>
            <w:r>
              <w:rPr>
                <w:i/>
                <w:color w:val="FF0000"/>
              </w:rPr>
              <w:t>heritage</w:t>
            </w:r>
            <w:r>
              <w:rPr>
                <w:i/>
                <w:color w:val="FF0000"/>
                <w:spacing w:val="-9"/>
              </w:rPr>
              <w:t xml:space="preserve"> </w:t>
            </w:r>
            <w:r>
              <w:rPr>
                <w:i/>
                <w:color w:val="FF0000"/>
              </w:rPr>
              <w:t>if</w:t>
            </w:r>
            <w:r>
              <w:rPr>
                <w:i/>
                <w:color w:val="FF0000"/>
                <w:spacing w:val="-6"/>
              </w:rPr>
              <w:t xml:space="preserve"> </w:t>
            </w:r>
            <w:r>
              <w:rPr>
                <w:i/>
                <w:color w:val="FF0000"/>
              </w:rPr>
              <w:t>it</w:t>
            </w:r>
            <w:r>
              <w:rPr>
                <w:i/>
                <w:color w:val="FF0000"/>
                <w:spacing w:val="-3"/>
              </w:rPr>
              <w:t xml:space="preserve"> </w:t>
            </w:r>
            <w:r>
              <w:rPr>
                <w:i/>
                <w:color w:val="FF0000"/>
              </w:rPr>
              <w:t>is</w:t>
            </w:r>
            <w:r>
              <w:rPr>
                <w:i/>
                <w:color w:val="FF0000"/>
                <w:spacing w:val="-5"/>
              </w:rPr>
              <w:t xml:space="preserve"> </w:t>
            </w:r>
            <w:r>
              <w:rPr>
                <w:i/>
                <w:color w:val="FF0000"/>
              </w:rPr>
              <w:t>inscribed,</w:t>
            </w:r>
            <w:r>
              <w:rPr>
                <w:i/>
                <w:color w:val="FF0000"/>
                <w:spacing w:val="-6"/>
              </w:rPr>
              <w:t xml:space="preserve"> </w:t>
            </w:r>
            <w:r>
              <w:rPr>
                <w:i/>
                <w:color w:val="FF0000"/>
              </w:rPr>
              <w:t>or</w:t>
            </w:r>
            <w:r>
              <w:rPr>
                <w:i/>
                <w:color w:val="FF0000"/>
                <w:spacing w:val="-9"/>
              </w:rPr>
              <w:t xml:space="preserve"> </w:t>
            </w:r>
            <w:r>
              <w:rPr>
                <w:i/>
                <w:color w:val="FF0000"/>
              </w:rPr>
              <w:t>scanned</w:t>
            </w:r>
            <w:r>
              <w:rPr>
                <w:i/>
                <w:color w:val="FF0000"/>
                <w:spacing w:val="-12"/>
              </w:rPr>
              <w:t xml:space="preserve"> </w:t>
            </w:r>
            <w:r>
              <w:rPr>
                <w:i/>
                <w:color w:val="FF0000"/>
              </w:rPr>
              <w:t>news</w:t>
            </w:r>
            <w:r>
              <w:rPr>
                <w:i/>
                <w:color w:val="FF0000"/>
                <w:spacing w:val="-4"/>
              </w:rPr>
              <w:t xml:space="preserve"> </w:t>
            </w:r>
            <w:r>
              <w:rPr>
                <w:i/>
                <w:color w:val="FF0000"/>
              </w:rPr>
              <w:t>items</w:t>
            </w:r>
            <w:r>
              <w:rPr>
                <w:i/>
                <w:color w:val="FF0000"/>
                <w:spacing w:val="-9"/>
              </w:rPr>
              <w:t xml:space="preserve"> </w:t>
            </w:r>
            <w:r>
              <w:rPr>
                <w:i/>
                <w:color w:val="FF0000"/>
              </w:rPr>
              <w:t>relating</w:t>
            </w:r>
            <w:r>
              <w:rPr>
                <w:i/>
                <w:color w:val="FF0000"/>
                <w:spacing w:val="-7"/>
              </w:rPr>
              <w:t xml:space="preserve"> </w:t>
            </w:r>
            <w:r>
              <w:rPr>
                <w:i/>
                <w:color w:val="FF0000"/>
              </w:rPr>
              <w:t>to the documentary heritage.</w:t>
            </w:r>
          </w:p>
          <w:p w14:paraId="513BC197" w14:textId="77777777" w:rsidR="00507748" w:rsidRDefault="00507748" w:rsidP="00507748">
            <w:pPr>
              <w:pStyle w:val="TableParagraph"/>
              <w:spacing w:before="10"/>
              <w:rPr>
                <w:i/>
                <w:sz w:val="21"/>
              </w:rPr>
            </w:pPr>
          </w:p>
          <w:p w14:paraId="45897877" w14:textId="7C7EA747" w:rsidR="00507748" w:rsidRDefault="00507748" w:rsidP="00507748">
            <w:pPr>
              <w:pStyle w:val="TableParagraph"/>
              <w:spacing w:before="153" w:line="210" w:lineRule="exact"/>
              <w:ind w:left="107" w:right="1969"/>
              <w:jc w:val="both"/>
              <w:rPr>
                <w:b/>
                <w:spacing w:val="-2"/>
                <w:sz w:val="20"/>
              </w:rPr>
            </w:pPr>
            <w:r>
              <w:rPr>
                <w:i/>
                <w:color w:val="FF0000"/>
              </w:rPr>
              <w:t>How</w:t>
            </w:r>
            <w:r>
              <w:rPr>
                <w:i/>
                <w:color w:val="FF0000"/>
                <w:spacing w:val="-8"/>
              </w:rPr>
              <w:t xml:space="preserve"> </w:t>
            </w:r>
            <w:r>
              <w:rPr>
                <w:i/>
                <w:color w:val="FF0000"/>
              </w:rPr>
              <w:t>do</w:t>
            </w:r>
            <w:r>
              <w:rPr>
                <w:i/>
                <w:color w:val="FF0000"/>
                <w:spacing w:val="-5"/>
              </w:rPr>
              <w:t xml:space="preserve"> </w:t>
            </w:r>
            <w:r>
              <w:rPr>
                <w:i/>
                <w:color w:val="FF0000"/>
              </w:rPr>
              <w:t>you</w:t>
            </w:r>
            <w:r>
              <w:rPr>
                <w:i/>
                <w:color w:val="FF0000"/>
                <w:spacing w:val="-10"/>
              </w:rPr>
              <w:t xml:space="preserve"> </w:t>
            </w:r>
            <w:r>
              <w:rPr>
                <w:i/>
                <w:color w:val="FF0000"/>
              </w:rPr>
              <w:t>see</w:t>
            </w:r>
            <w:r>
              <w:rPr>
                <w:i/>
                <w:color w:val="FF0000"/>
                <w:spacing w:val="-10"/>
              </w:rPr>
              <w:t xml:space="preserve"> </w:t>
            </w:r>
            <w:r>
              <w:rPr>
                <w:i/>
                <w:color w:val="FF0000"/>
              </w:rPr>
              <w:t>this</w:t>
            </w:r>
            <w:r>
              <w:rPr>
                <w:i/>
                <w:color w:val="FF0000"/>
                <w:spacing w:val="-5"/>
              </w:rPr>
              <w:t xml:space="preserve"> </w:t>
            </w:r>
            <w:r>
              <w:rPr>
                <w:i/>
                <w:color w:val="FF0000"/>
              </w:rPr>
              <w:t>documentary</w:t>
            </w:r>
            <w:r>
              <w:rPr>
                <w:i/>
                <w:color w:val="FF0000"/>
                <w:spacing w:val="-4"/>
              </w:rPr>
              <w:t xml:space="preserve"> </w:t>
            </w:r>
            <w:r>
              <w:rPr>
                <w:i/>
                <w:color w:val="FF0000"/>
              </w:rPr>
              <w:t>heritage</w:t>
            </w:r>
            <w:r>
              <w:rPr>
                <w:i/>
                <w:color w:val="FF0000"/>
                <w:spacing w:val="-10"/>
              </w:rPr>
              <w:t xml:space="preserve"> </w:t>
            </w:r>
            <w:r>
              <w:rPr>
                <w:i/>
                <w:color w:val="FF0000"/>
              </w:rPr>
              <w:t>being</w:t>
            </w:r>
            <w:r>
              <w:rPr>
                <w:i/>
                <w:color w:val="FF0000"/>
                <w:spacing w:val="-10"/>
              </w:rPr>
              <w:t xml:space="preserve"> </w:t>
            </w:r>
            <w:r>
              <w:rPr>
                <w:i/>
                <w:color w:val="FF0000"/>
              </w:rPr>
              <w:t>used</w:t>
            </w:r>
            <w:r>
              <w:rPr>
                <w:i/>
                <w:color w:val="FF0000"/>
                <w:spacing w:val="-7"/>
              </w:rPr>
              <w:t xml:space="preserve"> </w:t>
            </w:r>
            <w:r>
              <w:rPr>
                <w:i/>
                <w:color w:val="FF0000"/>
              </w:rPr>
              <w:t>for</w:t>
            </w:r>
            <w:r>
              <w:rPr>
                <w:i/>
                <w:color w:val="FF0000"/>
                <w:spacing w:val="-4"/>
              </w:rPr>
              <w:t xml:space="preserve"> </w:t>
            </w:r>
            <w:r>
              <w:rPr>
                <w:i/>
                <w:color w:val="FF0000"/>
              </w:rPr>
              <w:t>education</w:t>
            </w:r>
            <w:r>
              <w:rPr>
                <w:i/>
                <w:color w:val="FF0000"/>
                <w:spacing w:val="-7"/>
              </w:rPr>
              <w:t xml:space="preserve"> </w:t>
            </w:r>
            <w:r>
              <w:rPr>
                <w:i/>
                <w:color w:val="FF0000"/>
              </w:rPr>
              <w:t xml:space="preserve">and </w:t>
            </w:r>
            <w:r>
              <w:rPr>
                <w:i/>
                <w:color w:val="FF0000"/>
                <w:spacing w:val="-2"/>
              </w:rPr>
              <w:t>research?</w:t>
            </w:r>
          </w:p>
          <w:p w14:paraId="21715251" w14:textId="77777777" w:rsidR="00507748" w:rsidRDefault="00507748" w:rsidP="00507748">
            <w:pPr>
              <w:pStyle w:val="TableParagraph"/>
              <w:spacing w:before="153" w:line="210" w:lineRule="exact"/>
              <w:ind w:left="107" w:right="1969"/>
              <w:jc w:val="both"/>
              <w:rPr>
                <w:b/>
                <w:spacing w:val="-2"/>
                <w:sz w:val="20"/>
              </w:rPr>
            </w:pPr>
          </w:p>
          <w:p w14:paraId="3FBE2A16" w14:textId="77777777" w:rsidR="00507748" w:rsidRDefault="00507748">
            <w:pPr>
              <w:pStyle w:val="TableParagraph"/>
              <w:spacing w:before="153" w:line="210" w:lineRule="exact"/>
              <w:ind w:left="107"/>
              <w:rPr>
                <w:b/>
                <w:spacing w:val="-2"/>
                <w:sz w:val="20"/>
              </w:rPr>
            </w:pPr>
          </w:p>
          <w:p w14:paraId="1BE7B2EB" w14:textId="77777777" w:rsidR="00507748" w:rsidRDefault="00507748">
            <w:pPr>
              <w:pStyle w:val="TableParagraph"/>
              <w:spacing w:before="153" w:line="210" w:lineRule="exact"/>
              <w:ind w:left="107"/>
              <w:rPr>
                <w:b/>
                <w:spacing w:val="-2"/>
                <w:sz w:val="20"/>
              </w:rPr>
            </w:pPr>
          </w:p>
          <w:p w14:paraId="5DBD1978" w14:textId="77777777" w:rsidR="00507748" w:rsidRDefault="00507748">
            <w:pPr>
              <w:pStyle w:val="TableParagraph"/>
              <w:spacing w:before="153" w:line="210" w:lineRule="exact"/>
              <w:ind w:left="107"/>
              <w:rPr>
                <w:b/>
                <w:spacing w:val="-2"/>
                <w:sz w:val="20"/>
              </w:rPr>
            </w:pPr>
          </w:p>
          <w:p w14:paraId="1D040BEB" w14:textId="77777777" w:rsidR="00507748" w:rsidRDefault="00507748">
            <w:pPr>
              <w:pStyle w:val="TableParagraph"/>
              <w:spacing w:before="153" w:line="210" w:lineRule="exact"/>
              <w:ind w:left="107"/>
              <w:rPr>
                <w:b/>
                <w:sz w:val="20"/>
              </w:rPr>
            </w:pPr>
          </w:p>
        </w:tc>
      </w:tr>
    </w:tbl>
    <w:p w14:paraId="166B4428" w14:textId="77777777" w:rsidR="00985B97" w:rsidRDefault="00985B97">
      <w:pPr>
        <w:spacing w:line="210" w:lineRule="exact"/>
        <w:rPr>
          <w:sz w:val="20"/>
        </w:rPr>
        <w:sectPr w:rsidR="00985B97">
          <w:pgSz w:w="12240" w:h="15840"/>
          <w:pgMar w:top="1340" w:right="1440" w:bottom="280" w:left="1160" w:header="725" w:footer="0" w:gutter="0"/>
          <w:cols w:space="720"/>
        </w:sectPr>
      </w:pPr>
    </w:p>
    <w:p w14:paraId="2C226675" w14:textId="33097CF7" w:rsidR="00985B97" w:rsidRDefault="001A6AD4">
      <w:pPr>
        <w:pStyle w:val="BodyText"/>
        <w:spacing w:before="5"/>
        <w:rPr>
          <w:sz w:val="7"/>
        </w:rPr>
      </w:pPr>
      <w:r>
        <w:rPr>
          <w:noProof/>
        </w:rPr>
        <w:lastRenderedPageBreak/>
        <mc:AlternateContent>
          <mc:Choice Requires="wps">
            <w:drawing>
              <wp:anchor distT="0" distB="0" distL="114300" distR="114300" simplePos="0" relativeHeight="487332352" behindDoc="1" locked="0" layoutInCell="1" allowOverlap="1" wp14:anchorId="03A8BCC6" wp14:editId="64808F62">
                <wp:simplePos x="0" y="0"/>
                <wp:positionH relativeFrom="page">
                  <wp:posOffset>5631815</wp:posOffset>
                </wp:positionH>
                <wp:positionV relativeFrom="page">
                  <wp:posOffset>914400</wp:posOffset>
                </wp:positionV>
                <wp:extent cx="1149350" cy="5054600"/>
                <wp:effectExtent l="0" t="0" r="0" b="0"/>
                <wp:wrapNone/>
                <wp:docPr id="5"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0" cy="5054600"/>
                        </a:xfrm>
                        <a:prstGeom prst="rect">
                          <a:avLst/>
                        </a:prstGeom>
                        <a:solidFill>
                          <a:srgbClr val="FFCC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68ABA23C">
              <v:rect id="docshape9" style="position:absolute;margin-left:443.45pt;margin-top:1in;width:90.5pt;height:398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fc9" stroked="f" w14:anchorId="799CD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">
                <w10:wrap anchorx="page" anchory="page"/>
              </v:rect>
            </w:pict>
          </mc:Fallback>
        </mc:AlternateContent>
      </w:r>
    </w:p>
    <w:tbl>
      <w:tblPr>
        <w:tblW w:w="0" w:type="auto"/>
        <w:tblInd w:w="119" w:type="dxa"/>
        <w:tblLayout w:type="fixed"/>
        <w:tblCellMar>
          <w:left w:w="0" w:type="dxa"/>
          <w:right w:w="0" w:type="dxa"/>
        </w:tblCellMar>
        <w:tblLook w:val="01E0" w:firstRow="1" w:lastRow="1" w:firstColumn="1" w:lastColumn="1" w:noHBand="0" w:noVBand="0"/>
      </w:tblPr>
      <w:tblGrid>
        <w:gridCol w:w="9415"/>
      </w:tblGrid>
      <w:tr w:rsidR="00985B97" w14:paraId="7C9DFE77" w14:textId="77777777">
        <w:trPr>
          <w:trHeight w:val="999"/>
        </w:trPr>
        <w:tc>
          <w:tcPr>
            <w:tcW w:w="9415" w:type="dxa"/>
            <w:shd w:val="clear" w:color="auto" w:fill="FFCC99"/>
          </w:tcPr>
          <w:p w14:paraId="67971F5E" w14:textId="77777777" w:rsidR="00985B97" w:rsidRPr="00213EB1" w:rsidRDefault="00985B97">
            <w:pPr>
              <w:pStyle w:val="TableParagraph"/>
              <w:spacing w:before="5"/>
              <w:rPr>
                <w:i/>
                <w:sz w:val="24"/>
                <w:szCs w:val="24"/>
              </w:rPr>
            </w:pPr>
          </w:p>
          <w:p w14:paraId="2B9B371C" w14:textId="77777777" w:rsidR="00985B97" w:rsidRDefault="00F64518">
            <w:pPr>
              <w:pStyle w:val="TableParagraph"/>
              <w:ind w:left="107"/>
              <w:rPr>
                <w:rFonts w:ascii="Calibri"/>
                <w:b/>
                <w:sz w:val="32"/>
              </w:rPr>
            </w:pPr>
            <w:r>
              <w:rPr>
                <w:rFonts w:ascii="Calibri"/>
                <w:b/>
                <w:sz w:val="32"/>
              </w:rPr>
              <w:t>12.0</w:t>
            </w:r>
            <w:r>
              <w:rPr>
                <w:rFonts w:ascii="Calibri"/>
                <w:b/>
                <w:spacing w:val="-14"/>
                <w:sz w:val="32"/>
              </w:rPr>
              <w:t xml:space="preserve"> </w:t>
            </w:r>
            <w:r>
              <w:rPr>
                <w:rFonts w:ascii="Calibri"/>
                <w:b/>
                <w:spacing w:val="-2"/>
                <w:sz w:val="32"/>
              </w:rPr>
              <w:t>CHECKLIST</w:t>
            </w:r>
          </w:p>
        </w:tc>
      </w:tr>
      <w:tr w:rsidR="00985B97" w14:paraId="20FE527E" w14:textId="77777777">
        <w:trPr>
          <w:trHeight w:val="3743"/>
        </w:trPr>
        <w:tc>
          <w:tcPr>
            <w:tcW w:w="9415" w:type="dxa"/>
          </w:tcPr>
          <w:p w14:paraId="07F71DB3" w14:textId="77777777" w:rsidR="00985B97" w:rsidRPr="00507748" w:rsidRDefault="00F64518" w:rsidP="00213EB1">
            <w:pPr>
              <w:spacing w:line="360" w:lineRule="auto"/>
              <w:ind w:left="58" w:right="2059"/>
              <w:jc w:val="both"/>
              <w:rPr>
                <w:b/>
                <w:sz w:val="20"/>
              </w:rPr>
            </w:pPr>
            <w:r>
              <w:rPr>
                <w:b/>
                <w:sz w:val="20"/>
              </w:rPr>
              <w:t>Summary</w:t>
            </w:r>
            <w:r w:rsidRPr="00507748">
              <w:rPr>
                <w:b/>
                <w:sz w:val="20"/>
              </w:rPr>
              <w:t xml:space="preserve"> </w:t>
            </w:r>
            <w:r>
              <w:rPr>
                <w:b/>
                <w:sz w:val="20"/>
              </w:rPr>
              <w:t>completed</w:t>
            </w:r>
            <w:r w:rsidRPr="00507748">
              <w:rPr>
                <w:b/>
                <w:sz w:val="20"/>
              </w:rPr>
              <w:t xml:space="preserve"> </w:t>
            </w:r>
            <w:r>
              <w:rPr>
                <w:b/>
                <w:sz w:val="20"/>
              </w:rPr>
              <w:t>(section</w:t>
            </w:r>
            <w:r w:rsidRPr="00507748">
              <w:rPr>
                <w:b/>
                <w:sz w:val="20"/>
              </w:rPr>
              <w:t xml:space="preserve"> </w:t>
            </w:r>
            <w:r>
              <w:rPr>
                <w:b/>
                <w:sz w:val="20"/>
              </w:rPr>
              <w:t>2);</w:t>
            </w:r>
            <w:r w:rsidRPr="00507748">
              <w:rPr>
                <w:b/>
                <w:sz w:val="20"/>
              </w:rPr>
              <w:t xml:space="preserve"> </w:t>
            </w:r>
            <w:r w:rsidRPr="00507748">
              <w:rPr>
                <w:b/>
                <w:sz w:val="20"/>
              </w:rPr>
              <w:t></w:t>
            </w:r>
          </w:p>
          <w:p w14:paraId="286A5515" w14:textId="77777777" w:rsidR="00985B97" w:rsidRPr="00507748" w:rsidRDefault="00F64518" w:rsidP="00213EB1">
            <w:pPr>
              <w:spacing w:line="360" w:lineRule="auto"/>
              <w:ind w:left="58" w:right="2059"/>
              <w:jc w:val="both"/>
              <w:rPr>
                <w:b/>
                <w:sz w:val="20"/>
              </w:rPr>
            </w:pPr>
            <w:r>
              <w:rPr>
                <w:b/>
                <w:sz w:val="20"/>
              </w:rPr>
              <w:t>Nomination</w:t>
            </w:r>
            <w:r w:rsidRPr="00507748">
              <w:rPr>
                <w:b/>
                <w:sz w:val="20"/>
              </w:rPr>
              <w:t xml:space="preserve"> </w:t>
            </w:r>
            <w:r>
              <w:rPr>
                <w:b/>
                <w:sz w:val="20"/>
              </w:rPr>
              <w:t>and</w:t>
            </w:r>
            <w:r w:rsidRPr="00507748">
              <w:rPr>
                <w:b/>
                <w:sz w:val="20"/>
              </w:rPr>
              <w:t xml:space="preserve"> </w:t>
            </w:r>
            <w:r>
              <w:rPr>
                <w:b/>
                <w:sz w:val="20"/>
              </w:rPr>
              <w:t>contact</w:t>
            </w:r>
            <w:r w:rsidRPr="00507748">
              <w:rPr>
                <w:b/>
                <w:sz w:val="20"/>
              </w:rPr>
              <w:t xml:space="preserve"> </w:t>
            </w:r>
            <w:r>
              <w:rPr>
                <w:b/>
                <w:sz w:val="20"/>
              </w:rPr>
              <w:t>details</w:t>
            </w:r>
            <w:r w:rsidRPr="00507748">
              <w:rPr>
                <w:b/>
                <w:sz w:val="20"/>
              </w:rPr>
              <w:t xml:space="preserve"> </w:t>
            </w:r>
            <w:r>
              <w:rPr>
                <w:b/>
                <w:sz w:val="20"/>
              </w:rPr>
              <w:t>completed</w:t>
            </w:r>
            <w:r w:rsidRPr="00507748">
              <w:rPr>
                <w:b/>
                <w:sz w:val="20"/>
              </w:rPr>
              <w:t xml:space="preserve"> </w:t>
            </w:r>
            <w:r>
              <w:rPr>
                <w:b/>
                <w:sz w:val="20"/>
              </w:rPr>
              <w:t>(section</w:t>
            </w:r>
            <w:r w:rsidRPr="00507748">
              <w:rPr>
                <w:b/>
                <w:sz w:val="20"/>
              </w:rPr>
              <w:t xml:space="preserve"> </w:t>
            </w:r>
            <w:r>
              <w:rPr>
                <w:b/>
                <w:sz w:val="20"/>
              </w:rPr>
              <w:t>3);</w:t>
            </w:r>
            <w:r w:rsidRPr="00507748">
              <w:rPr>
                <w:b/>
                <w:sz w:val="20"/>
              </w:rPr>
              <w:t xml:space="preserve"> </w:t>
            </w:r>
            <w:r w:rsidRPr="00507748">
              <w:rPr>
                <w:b/>
                <w:sz w:val="20"/>
              </w:rPr>
              <w:t></w:t>
            </w:r>
          </w:p>
          <w:p w14:paraId="764595ED" w14:textId="77777777" w:rsidR="00985B97" w:rsidRPr="00507748" w:rsidRDefault="00F64518" w:rsidP="00213EB1">
            <w:pPr>
              <w:spacing w:line="360" w:lineRule="auto"/>
              <w:ind w:left="58" w:right="2059"/>
              <w:jc w:val="both"/>
              <w:rPr>
                <w:b/>
                <w:sz w:val="20"/>
              </w:rPr>
            </w:pPr>
            <w:r>
              <w:rPr>
                <w:b/>
                <w:sz w:val="20"/>
              </w:rPr>
              <w:t>Declaration</w:t>
            </w:r>
            <w:r w:rsidRPr="00507748">
              <w:rPr>
                <w:b/>
                <w:sz w:val="20"/>
              </w:rPr>
              <w:t xml:space="preserve"> </w:t>
            </w:r>
            <w:r>
              <w:rPr>
                <w:b/>
                <w:sz w:val="20"/>
              </w:rPr>
              <w:t>of</w:t>
            </w:r>
            <w:r w:rsidRPr="00507748">
              <w:rPr>
                <w:b/>
                <w:sz w:val="20"/>
              </w:rPr>
              <w:t xml:space="preserve"> </w:t>
            </w:r>
            <w:r>
              <w:rPr>
                <w:b/>
                <w:sz w:val="20"/>
              </w:rPr>
              <w:t>Authority</w:t>
            </w:r>
            <w:r w:rsidRPr="00507748">
              <w:rPr>
                <w:b/>
                <w:sz w:val="20"/>
              </w:rPr>
              <w:t xml:space="preserve"> </w:t>
            </w:r>
            <w:r>
              <w:rPr>
                <w:b/>
                <w:sz w:val="20"/>
              </w:rPr>
              <w:t>signed</w:t>
            </w:r>
            <w:r w:rsidRPr="00507748">
              <w:rPr>
                <w:b/>
                <w:sz w:val="20"/>
              </w:rPr>
              <w:t xml:space="preserve"> </w:t>
            </w:r>
            <w:r>
              <w:rPr>
                <w:b/>
                <w:sz w:val="20"/>
              </w:rPr>
              <w:t>and</w:t>
            </w:r>
            <w:r w:rsidRPr="00507748">
              <w:rPr>
                <w:b/>
                <w:sz w:val="20"/>
              </w:rPr>
              <w:t xml:space="preserve"> </w:t>
            </w:r>
            <w:r>
              <w:rPr>
                <w:b/>
                <w:sz w:val="20"/>
              </w:rPr>
              <w:t>dated</w:t>
            </w:r>
            <w:r w:rsidRPr="00507748">
              <w:rPr>
                <w:b/>
                <w:sz w:val="20"/>
              </w:rPr>
              <w:t xml:space="preserve"> </w:t>
            </w:r>
            <w:r>
              <w:rPr>
                <w:b/>
                <w:sz w:val="20"/>
              </w:rPr>
              <w:t>(section</w:t>
            </w:r>
            <w:r w:rsidRPr="00507748">
              <w:rPr>
                <w:b/>
                <w:sz w:val="20"/>
              </w:rPr>
              <w:t xml:space="preserve"> </w:t>
            </w:r>
            <w:r>
              <w:rPr>
                <w:b/>
                <w:sz w:val="20"/>
              </w:rPr>
              <w:t>4);</w:t>
            </w:r>
            <w:r w:rsidRPr="00507748">
              <w:rPr>
                <w:b/>
                <w:sz w:val="20"/>
              </w:rPr>
              <w:t xml:space="preserve"> </w:t>
            </w:r>
            <w:r w:rsidRPr="00507748">
              <w:rPr>
                <w:b/>
                <w:sz w:val="20"/>
              </w:rPr>
              <w:t></w:t>
            </w:r>
          </w:p>
          <w:p w14:paraId="17046083" w14:textId="77777777" w:rsidR="00985B97" w:rsidRPr="00507748" w:rsidRDefault="00F64518" w:rsidP="00213EB1">
            <w:pPr>
              <w:spacing w:line="360" w:lineRule="auto"/>
              <w:ind w:left="58" w:right="2059"/>
              <w:jc w:val="both"/>
              <w:rPr>
                <w:b/>
                <w:sz w:val="20"/>
              </w:rPr>
            </w:pPr>
            <w:r>
              <w:rPr>
                <w:b/>
                <w:sz w:val="20"/>
              </w:rPr>
              <w:t>If</w:t>
            </w:r>
            <w:r w:rsidRPr="00507748">
              <w:rPr>
                <w:b/>
                <w:sz w:val="20"/>
              </w:rPr>
              <w:t xml:space="preserve"> </w:t>
            </w:r>
            <w:r>
              <w:rPr>
                <w:b/>
                <w:sz w:val="20"/>
              </w:rPr>
              <w:t>this</w:t>
            </w:r>
            <w:r w:rsidRPr="00507748">
              <w:rPr>
                <w:b/>
                <w:sz w:val="20"/>
              </w:rPr>
              <w:t xml:space="preserve"> </w:t>
            </w:r>
            <w:r>
              <w:rPr>
                <w:b/>
                <w:sz w:val="20"/>
              </w:rPr>
              <w:t>is</w:t>
            </w:r>
            <w:r w:rsidRPr="00507748">
              <w:rPr>
                <w:b/>
                <w:sz w:val="20"/>
              </w:rPr>
              <w:t xml:space="preserve"> </w:t>
            </w:r>
            <w:r>
              <w:rPr>
                <w:b/>
                <w:sz w:val="20"/>
              </w:rPr>
              <w:t>a</w:t>
            </w:r>
            <w:r w:rsidRPr="00507748">
              <w:rPr>
                <w:b/>
                <w:sz w:val="20"/>
              </w:rPr>
              <w:t xml:space="preserve"> </w:t>
            </w:r>
            <w:r>
              <w:rPr>
                <w:b/>
                <w:sz w:val="20"/>
              </w:rPr>
              <w:t>joint</w:t>
            </w:r>
            <w:r w:rsidRPr="00507748">
              <w:rPr>
                <w:b/>
                <w:sz w:val="20"/>
              </w:rPr>
              <w:t xml:space="preserve"> </w:t>
            </w:r>
            <w:r>
              <w:rPr>
                <w:b/>
                <w:sz w:val="20"/>
              </w:rPr>
              <w:t>nomination,</w:t>
            </w:r>
            <w:r w:rsidRPr="00507748">
              <w:rPr>
                <w:b/>
                <w:sz w:val="20"/>
              </w:rPr>
              <w:t xml:space="preserve"> </w:t>
            </w:r>
            <w:r>
              <w:rPr>
                <w:b/>
                <w:sz w:val="20"/>
              </w:rPr>
              <w:t>section</w:t>
            </w:r>
            <w:r w:rsidRPr="00507748">
              <w:rPr>
                <w:b/>
                <w:sz w:val="20"/>
              </w:rPr>
              <w:t xml:space="preserve"> </w:t>
            </w:r>
            <w:r>
              <w:rPr>
                <w:b/>
                <w:sz w:val="20"/>
              </w:rPr>
              <w:t>4</w:t>
            </w:r>
            <w:r w:rsidRPr="00507748">
              <w:rPr>
                <w:b/>
                <w:sz w:val="20"/>
              </w:rPr>
              <w:t xml:space="preserve"> </w:t>
            </w:r>
            <w:r>
              <w:rPr>
                <w:b/>
                <w:sz w:val="20"/>
              </w:rPr>
              <w:t>is</w:t>
            </w:r>
            <w:r w:rsidRPr="00507748">
              <w:rPr>
                <w:b/>
                <w:sz w:val="20"/>
              </w:rPr>
              <w:t xml:space="preserve"> </w:t>
            </w:r>
            <w:r>
              <w:rPr>
                <w:b/>
                <w:sz w:val="20"/>
              </w:rPr>
              <w:t>appropriately</w:t>
            </w:r>
            <w:r w:rsidRPr="00507748">
              <w:rPr>
                <w:b/>
                <w:sz w:val="20"/>
              </w:rPr>
              <w:t xml:space="preserve"> </w:t>
            </w:r>
            <w:r>
              <w:rPr>
                <w:b/>
                <w:sz w:val="20"/>
              </w:rPr>
              <w:t>modified,</w:t>
            </w:r>
            <w:r w:rsidRPr="00507748">
              <w:rPr>
                <w:b/>
                <w:sz w:val="20"/>
              </w:rPr>
              <w:t xml:space="preserve"> </w:t>
            </w:r>
            <w:r>
              <w:rPr>
                <w:b/>
                <w:sz w:val="20"/>
              </w:rPr>
              <w:t>and</w:t>
            </w:r>
            <w:r w:rsidRPr="00507748">
              <w:rPr>
                <w:b/>
                <w:sz w:val="20"/>
              </w:rPr>
              <w:t xml:space="preserve"> </w:t>
            </w:r>
            <w:r>
              <w:rPr>
                <w:b/>
                <w:sz w:val="20"/>
              </w:rPr>
              <w:t>all</w:t>
            </w:r>
            <w:r w:rsidRPr="00507748">
              <w:rPr>
                <w:b/>
                <w:sz w:val="20"/>
              </w:rPr>
              <w:t xml:space="preserve"> </w:t>
            </w:r>
            <w:r>
              <w:rPr>
                <w:b/>
                <w:sz w:val="20"/>
              </w:rPr>
              <w:t>Declarations</w:t>
            </w:r>
            <w:r w:rsidRPr="00507748">
              <w:rPr>
                <w:b/>
                <w:sz w:val="20"/>
              </w:rPr>
              <w:t xml:space="preserve"> </w:t>
            </w:r>
            <w:r>
              <w:rPr>
                <w:b/>
                <w:sz w:val="20"/>
              </w:rPr>
              <w:t xml:space="preserve">of Authority obtained; </w:t>
            </w:r>
            <w:r w:rsidRPr="00507748">
              <w:rPr>
                <w:b/>
                <w:sz w:val="20"/>
              </w:rPr>
              <w:t></w:t>
            </w:r>
          </w:p>
          <w:p w14:paraId="30933526" w14:textId="77777777" w:rsidR="00985B97" w:rsidRPr="00507748" w:rsidRDefault="00F64518" w:rsidP="00213EB1">
            <w:pPr>
              <w:spacing w:line="360" w:lineRule="auto"/>
              <w:ind w:left="58" w:right="2059"/>
              <w:jc w:val="both"/>
              <w:rPr>
                <w:b/>
                <w:sz w:val="20"/>
              </w:rPr>
            </w:pPr>
            <w:r>
              <w:rPr>
                <w:b/>
                <w:sz w:val="20"/>
              </w:rPr>
              <w:t>Legal</w:t>
            </w:r>
            <w:r w:rsidRPr="00507748">
              <w:rPr>
                <w:b/>
                <w:sz w:val="20"/>
              </w:rPr>
              <w:t xml:space="preserve"> </w:t>
            </w:r>
            <w:r>
              <w:rPr>
                <w:b/>
                <w:sz w:val="20"/>
              </w:rPr>
              <w:t>information</w:t>
            </w:r>
            <w:r w:rsidRPr="00507748">
              <w:rPr>
                <w:b/>
                <w:sz w:val="20"/>
              </w:rPr>
              <w:t xml:space="preserve"> </w:t>
            </w:r>
            <w:r>
              <w:rPr>
                <w:b/>
                <w:sz w:val="20"/>
              </w:rPr>
              <w:t>(section</w:t>
            </w:r>
            <w:r w:rsidRPr="00507748">
              <w:rPr>
                <w:b/>
                <w:sz w:val="20"/>
              </w:rPr>
              <w:t xml:space="preserve"> </w:t>
            </w:r>
            <w:r>
              <w:rPr>
                <w:b/>
                <w:sz w:val="20"/>
              </w:rPr>
              <w:t>5);</w:t>
            </w:r>
            <w:r w:rsidRPr="00507748">
              <w:rPr>
                <w:b/>
                <w:sz w:val="20"/>
              </w:rPr>
              <w:t xml:space="preserve"> </w:t>
            </w:r>
            <w:r w:rsidRPr="00507748">
              <w:rPr>
                <w:b/>
                <w:sz w:val="20"/>
              </w:rPr>
              <w:t></w:t>
            </w:r>
          </w:p>
          <w:p w14:paraId="0DD50C25" w14:textId="77777777" w:rsidR="00985B97" w:rsidRPr="00507748" w:rsidRDefault="00F64518" w:rsidP="00213EB1">
            <w:pPr>
              <w:spacing w:line="360" w:lineRule="auto"/>
              <w:ind w:left="58" w:right="2059"/>
              <w:jc w:val="both"/>
              <w:rPr>
                <w:b/>
                <w:sz w:val="20"/>
              </w:rPr>
            </w:pPr>
            <w:r>
              <w:rPr>
                <w:b/>
                <w:sz w:val="20"/>
              </w:rPr>
              <w:t>Details</w:t>
            </w:r>
            <w:r w:rsidRPr="00507748">
              <w:rPr>
                <w:b/>
                <w:sz w:val="20"/>
              </w:rPr>
              <w:t xml:space="preserve"> </w:t>
            </w:r>
            <w:r>
              <w:rPr>
                <w:b/>
                <w:sz w:val="20"/>
              </w:rPr>
              <w:t>of</w:t>
            </w:r>
            <w:r w:rsidRPr="00507748">
              <w:rPr>
                <w:b/>
                <w:sz w:val="20"/>
              </w:rPr>
              <w:t xml:space="preserve"> </w:t>
            </w:r>
            <w:r>
              <w:rPr>
                <w:b/>
                <w:sz w:val="20"/>
              </w:rPr>
              <w:t>custodian</w:t>
            </w:r>
            <w:r w:rsidRPr="00507748">
              <w:rPr>
                <w:b/>
                <w:sz w:val="20"/>
              </w:rPr>
              <w:t xml:space="preserve"> </w:t>
            </w:r>
            <w:r>
              <w:rPr>
                <w:b/>
                <w:sz w:val="20"/>
              </w:rPr>
              <w:t>if</w:t>
            </w:r>
            <w:r w:rsidRPr="00507748">
              <w:rPr>
                <w:b/>
                <w:sz w:val="20"/>
              </w:rPr>
              <w:t xml:space="preserve"> </w:t>
            </w:r>
            <w:r>
              <w:rPr>
                <w:b/>
                <w:sz w:val="20"/>
              </w:rPr>
              <w:t>different</w:t>
            </w:r>
            <w:r w:rsidRPr="00507748">
              <w:rPr>
                <w:b/>
                <w:sz w:val="20"/>
              </w:rPr>
              <w:t xml:space="preserve"> </w:t>
            </w:r>
            <w:r>
              <w:rPr>
                <w:b/>
                <w:sz w:val="20"/>
              </w:rPr>
              <w:t>from</w:t>
            </w:r>
            <w:r w:rsidRPr="00507748">
              <w:rPr>
                <w:b/>
                <w:sz w:val="20"/>
              </w:rPr>
              <w:t xml:space="preserve"> </w:t>
            </w:r>
            <w:r>
              <w:rPr>
                <w:b/>
                <w:sz w:val="20"/>
              </w:rPr>
              <w:t>owner</w:t>
            </w:r>
            <w:r w:rsidRPr="00507748">
              <w:rPr>
                <w:b/>
                <w:sz w:val="20"/>
              </w:rPr>
              <w:t xml:space="preserve"> </w:t>
            </w:r>
            <w:r>
              <w:rPr>
                <w:b/>
                <w:sz w:val="20"/>
              </w:rPr>
              <w:t>(section</w:t>
            </w:r>
            <w:r w:rsidRPr="00507748">
              <w:rPr>
                <w:b/>
                <w:sz w:val="20"/>
              </w:rPr>
              <w:t xml:space="preserve"> </w:t>
            </w:r>
            <w:r>
              <w:rPr>
                <w:b/>
                <w:sz w:val="20"/>
              </w:rPr>
              <w:t>5);</w:t>
            </w:r>
            <w:r w:rsidRPr="00507748">
              <w:rPr>
                <w:b/>
                <w:sz w:val="20"/>
              </w:rPr>
              <w:t xml:space="preserve"> </w:t>
            </w:r>
            <w:r w:rsidRPr="00507748">
              <w:rPr>
                <w:b/>
                <w:sz w:val="20"/>
              </w:rPr>
              <w:t></w:t>
            </w:r>
          </w:p>
          <w:p w14:paraId="2A8C3CA4" w14:textId="77777777" w:rsidR="00507748" w:rsidRDefault="00F64518" w:rsidP="00213EB1">
            <w:pPr>
              <w:spacing w:line="360" w:lineRule="auto"/>
              <w:ind w:left="58" w:right="2059"/>
              <w:jc w:val="both"/>
              <w:rPr>
                <w:b/>
                <w:sz w:val="20"/>
              </w:rPr>
            </w:pPr>
            <w:r>
              <w:rPr>
                <w:b/>
                <w:sz w:val="20"/>
              </w:rPr>
              <w:t>Details</w:t>
            </w:r>
            <w:r w:rsidRPr="00507748">
              <w:rPr>
                <w:b/>
                <w:sz w:val="20"/>
              </w:rPr>
              <w:t xml:space="preserve"> </w:t>
            </w:r>
            <w:r>
              <w:rPr>
                <w:b/>
                <w:sz w:val="20"/>
              </w:rPr>
              <w:t>of</w:t>
            </w:r>
            <w:r w:rsidRPr="00507748">
              <w:rPr>
                <w:b/>
                <w:sz w:val="20"/>
              </w:rPr>
              <w:t xml:space="preserve"> </w:t>
            </w:r>
            <w:r>
              <w:rPr>
                <w:b/>
                <w:sz w:val="20"/>
              </w:rPr>
              <w:t>legal</w:t>
            </w:r>
            <w:r w:rsidRPr="00507748">
              <w:rPr>
                <w:b/>
                <w:sz w:val="20"/>
              </w:rPr>
              <w:t xml:space="preserve"> </w:t>
            </w:r>
            <w:r>
              <w:rPr>
                <w:b/>
                <w:sz w:val="20"/>
              </w:rPr>
              <w:t>status</w:t>
            </w:r>
            <w:r w:rsidRPr="00507748">
              <w:rPr>
                <w:b/>
                <w:sz w:val="20"/>
              </w:rPr>
              <w:t xml:space="preserve"> </w:t>
            </w:r>
            <w:r>
              <w:rPr>
                <w:b/>
                <w:sz w:val="20"/>
              </w:rPr>
              <w:t>completed</w:t>
            </w:r>
            <w:r w:rsidRPr="00507748">
              <w:rPr>
                <w:b/>
                <w:sz w:val="20"/>
              </w:rPr>
              <w:t xml:space="preserve"> </w:t>
            </w:r>
            <w:r>
              <w:rPr>
                <w:b/>
                <w:sz w:val="20"/>
              </w:rPr>
              <w:t>(section</w:t>
            </w:r>
            <w:r w:rsidRPr="00507748">
              <w:rPr>
                <w:b/>
                <w:sz w:val="20"/>
              </w:rPr>
              <w:t xml:space="preserve"> </w:t>
            </w:r>
            <w:r>
              <w:rPr>
                <w:b/>
                <w:sz w:val="20"/>
              </w:rPr>
              <w:t>5);</w:t>
            </w:r>
            <w:r w:rsidRPr="00507748">
              <w:rPr>
                <w:b/>
                <w:sz w:val="20"/>
              </w:rPr>
              <w:t xml:space="preserve"> </w:t>
            </w:r>
            <w:r w:rsidRPr="00507748">
              <w:rPr>
                <w:b/>
                <w:sz w:val="20"/>
              </w:rPr>
              <w:t></w:t>
            </w:r>
            <w:r w:rsidR="00507748">
              <w:rPr>
                <w:b/>
                <w:sz w:val="20"/>
              </w:rPr>
              <w:t xml:space="preserve"> </w:t>
            </w:r>
          </w:p>
          <w:p w14:paraId="50E25747" w14:textId="77777777" w:rsidR="00507748" w:rsidRDefault="00507748" w:rsidP="00213EB1">
            <w:pPr>
              <w:spacing w:line="360" w:lineRule="auto"/>
              <w:ind w:left="58" w:right="2059"/>
              <w:jc w:val="both"/>
              <w:rPr>
                <w:rFonts w:ascii="Times New Roman" w:hAnsi="Times New Roman"/>
                <w:sz w:val="20"/>
              </w:rPr>
            </w:pPr>
            <w:r>
              <w:rPr>
                <w:b/>
                <w:sz w:val="20"/>
              </w:rPr>
              <w:t>Details of accessibility completed (section 5);</w:t>
            </w:r>
            <w:r>
              <w:rPr>
                <w:b/>
                <w:spacing w:val="40"/>
                <w:sz w:val="20"/>
              </w:rPr>
              <w:t xml:space="preserve"> </w:t>
            </w:r>
            <w:r>
              <w:rPr>
                <w:rFonts w:ascii="Webdings" w:hAnsi="Webdings"/>
                <w:b/>
                <w:sz w:val="20"/>
              </w:rPr>
              <w:t></w:t>
            </w:r>
            <w:r>
              <w:rPr>
                <w:rFonts w:ascii="Times New Roman" w:hAnsi="Times New Roman"/>
                <w:sz w:val="20"/>
              </w:rPr>
              <w:t xml:space="preserve"> </w:t>
            </w:r>
          </w:p>
          <w:p w14:paraId="376D9086" w14:textId="7C868D29" w:rsidR="00507748" w:rsidRDefault="00507748" w:rsidP="00213EB1">
            <w:pPr>
              <w:spacing w:line="360" w:lineRule="auto"/>
              <w:ind w:left="58" w:right="2059"/>
              <w:jc w:val="both"/>
              <w:rPr>
                <w:rFonts w:ascii="Times New Roman" w:hAnsi="Times New Roman"/>
                <w:sz w:val="20"/>
              </w:rPr>
            </w:pPr>
            <w:r>
              <w:rPr>
                <w:b/>
                <w:sz w:val="20"/>
              </w:rPr>
              <w:t>Copyright</w:t>
            </w:r>
            <w:r>
              <w:rPr>
                <w:b/>
                <w:spacing w:val="-13"/>
                <w:sz w:val="20"/>
              </w:rPr>
              <w:t xml:space="preserve"> </w:t>
            </w:r>
            <w:r>
              <w:rPr>
                <w:b/>
                <w:sz w:val="20"/>
              </w:rPr>
              <w:t>permission</w:t>
            </w:r>
            <w:r>
              <w:rPr>
                <w:b/>
                <w:spacing w:val="-13"/>
                <w:sz w:val="20"/>
              </w:rPr>
              <w:t xml:space="preserve"> </w:t>
            </w:r>
            <w:r>
              <w:rPr>
                <w:b/>
                <w:sz w:val="20"/>
              </w:rPr>
              <w:t>for</w:t>
            </w:r>
            <w:r>
              <w:rPr>
                <w:b/>
                <w:spacing w:val="-10"/>
                <w:sz w:val="20"/>
              </w:rPr>
              <w:t xml:space="preserve"> </w:t>
            </w:r>
            <w:r>
              <w:rPr>
                <w:b/>
                <w:sz w:val="20"/>
              </w:rPr>
              <w:t>images</w:t>
            </w:r>
            <w:r>
              <w:rPr>
                <w:b/>
                <w:spacing w:val="-12"/>
                <w:sz w:val="20"/>
              </w:rPr>
              <w:t xml:space="preserve"> </w:t>
            </w:r>
            <w:r>
              <w:rPr>
                <w:b/>
                <w:sz w:val="20"/>
              </w:rPr>
              <w:t>completed</w:t>
            </w:r>
            <w:r>
              <w:rPr>
                <w:b/>
                <w:spacing w:val="-13"/>
                <w:sz w:val="20"/>
              </w:rPr>
              <w:t xml:space="preserve"> </w:t>
            </w:r>
            <w:r>
              <w:rPr>
                <w:b/>
                <w:sz w:val="20"/>
              </w:rPr>
              <w:t>(section</w:t>
            </w:r>
            <w:r>
              <w:rPr>
                <w:b/>
                <w:spacing w:val="-13"/>
                <w:sz w:val="20"/>
              </w:rPr>
              <w:t xml:space="preserve"> </w:t>
            </w:r>
            <w:r>
              <w:rPr>
                <w:b/>
                <w:sz w:val="20"/>
              </w:rPr>
              <w:t>5);</w:t>
            </w:r>
            <w:r>
              <w:rPr>
                <w:b/>
                <w:spacing w:val="-8"/>
                <w:sz w:val="20"/>
              </w:rPr>
              <w:t xml:space="preserve"> </w:t>
            </w:r>
            <w:r>
              <w:rPr>
                <w:rFonts w:ascii="Webdings" w:hAnsi="Webdings"/>
                <w:b/>
                <w:sz w:val="20"/>
              </w:rPr>
              <w:t></w:t>
            </w:r>
            <w:r>
              <w:rPr>
                <w:rFonts w:ascii="Times New Roman" w:hAnsi="Times New Roman"/>
                <w:sz w:val="20"/>
              </w:rPr>
              <w:t xml:space="preserve"> </w:t>
            </w:r>
          </w:p>
          <w:p w14:paraId="75A83F73" w14:textId="77777777" w:rsidR="00507748" w:rsidRDefault="00507748" w:rsidP="00213EB1">
            <w:pPr>
              <w:spacing w:line="360" w:lineRule="auto"/>
              <w:ind w:left="58" w:right="2059"/>
              <w:jc w:val="both"/>
              <w:rPr>
                <w:rFonts w:ascii="Times New Roman" w:hAnsi="Times New Roman"/>
                <w:sz w:val="20"/>
              </w:rPr>
            </w:pPr>
            <w:r>
              <w:rPr>
                <w:b/>
                <w:sz w:val="20"/>
              </w:rPr>
              <w:t>Catalogue and registration information (section 6);</w:t>
            </w:r>
            <w:r>
              <w:rPr>
                <w:b/>
                <w:spacing w:val="40"/>
                <w:sz w:val="20"/>
              </w:rPr>
              <w:t xml:space="preserve"> </w:t>
            </w:r>
            <w:r>
              <w:rPr>
                <w:rFonts w:ascii="Webdings" w:hAnsi="Webdings"/>
                <w:b/>
                <w:sz w:val="20"/>
              </w:rPr>
              <w:t></w:t>
            </w:r>
            <w:r>
              <w:rPr>
                <w:rFonts w:ascii="Times New Roman" w:hAnsi="Times New Roman"/>
                <w:sz w:val="20"/>
              </w:rPr>
              <w:t xml:space="preserve"> </w:t>
            </w:r>
          </w:p>
          <w:p w14:paraId="0972A19C" w14:textId="77777777" w:rsidR="00507748" w:rsidRDefault="00507748" w:rsidP="00213EB1">
            <w:pPr>
              <w:spacing w:line="360" w:lineRule="auto"/>
              <w:ind w:left="58" w:right="2059"/>
              <w:jc w:val="both"/>
              <w:rPr>
                <w:rFonts w:ascii="Times New Roman" w:hAnsi="Times New Roman"/>
                <w:sz w:val="20"/>
              </w:rPr>
            </w:pPr>
            <w:r>
              <w:rPr>
                <w:b/>
                <w:sz w:val="20"/>
              </w:rPr>
              <w:t>History/provenance completed (section 6);</w:t>
            </w:r>
            <w:r>
              <w:rPr>
                <w:b/>
                <w:spacing w:val="40"/>
                <w:sz w:val="20"/>
              </w:rPr>
              <w:t xml:space="preserve"> </w:t>
            </w:r>
            <w:r>
              <w:rPr>
                <w:rFonts w:ascii="Webdings" w:hAnsi="Webdings"/>
                <w:b/>
                <w:sz w:val="20"/>
              </w:rPr>
              <w:t></w:t>
            </w:r>
            <w:r>
              <w:rPr>
                <w:rFonts w:ascii="Times New Roman" w:hAnsi="Times New Roman"/>
                <w:sz w:val="20"/>
              </w:rPr>
              <w:t xml:space="preserve"> </w:t>
            </w:r>
          </w:p>
          <w:p w14:paraId="5B9E5A15" w14:textId="529717A3" w:rsidR="00507748" w:rsidRDefault="00507748" w:rsidP="00213EB1">
            <w:pPr>
              <w:spacing w:line="360" w:lineRule="auto"/>
              <w:ind w:left="58" w:right="2059"/>
              <w:jc w:val="both"/>
              <w:rPr>
                <w:rFonts w:ascii="Webdings" w:hAnsi="Webdings"/>
                <w:b/>
                <w:sz w:val="20"/>
              </w:rPr>
            </w:pPr>
            <w:r>
              <w:rPr>
                <w:b/>
                <w:sz w:val="20"/>
              </w:rPr>
              <w:t>Bibliography completed (section 6);</w:t>
            </w:r>
            <w:r>
              <w:rPr>
                <w:b/>
                <w:spacing w:val="40"/>
                <w:sz w:val="20"/>
              </w:rPr>
              <w:t xml:space="preserve"> </w:t>
            </w:r>
            <w:r>
              <w:rPr>
                <w:rFonts w:ascii="Webdings" w:hAnsi="Webdings"/>
                <w:b/>
                <w:sz w:val="20"/>
              </w:rPr>
              <w:t></w:t>
            </w:r>
          </w:p>
          <w:p w14:paraId="7B45A485" w14:textId="77777777" w:rsidR="00507748" w:rsidRDefault="00507748" w:rsidP="00213EB1">
            <w:pPr>
              <w:spacing w:line="360" w:lineRule="auto"/>
              <w:ind w:left="58" w:right="2059"/>
              <w:jc w:val="both"/>
              <w:rPr>
                <w:rFonts w:ascii="Times New Roman" w:hAnsi="Times New Roman"/>
                <w:sz w:val="20"/>
              </w:rPr>
            </w:pPr>
            <w:r>
              <w:rPr>
                <w:b/>
                <w:sz w:val="20"/>
              </w:rPr>
              <w:t xml:space="preserve">Independent referees identified (section 6); </w:t>
            </w:r>
            <w:r>
              <w:rPr>
                <w:rFonts w:ascii="Webdings" w:hAnsi="Webdings"/>
                <w:b/>
                <w:sz w:val="20"/>
              </w:rPr>
              <w:t></w:t>
            </w:r>
            <w:r>
              <w:rPr>
                <w:rFonts w:ascii="Times New Roman" w:hAnsi="Times New Roman"/>
                <w:sz w:val="20"/>
              </w:rPr>
              <w:t xml:space="preserve"> </w:t>
            </w:r>
          </w:p>
          <w:p w14:paraId="46F1839C" w14:textId="0DAE858A" w:rsidR="00507748" w:rsidRDefault="00507748" w:rsidP="00213EB1">
            <w:pPr>
              <w:spacing w:line="360" w:lineRule="auto"/>
              <w:ind w:left="58" w:right="2059"/>
              <w:jc w:val="both"/>
              <w:rPr>
                <w:rFonts w:ascii="Times New Roman" w:hAnsi="Times New Roman"/>
                <w:sz w:val="20"/>
              </w:rPr>
            </w:pPr>
            <w:r>
              <w:rPr>
                <w:b/>
                <w:sz w:val="20"/>
              </w:rPr>
              <w:t>Significance – primary criteria (section 7);</w:t>
            </w:r>
            <w:r>
              <w:rPr>
                <w:b/>
                <w:spacing w:val="40"/>
                <w:sz w:val="20"/>
              </w:rPr>
              <w:t xml:space="preserve"> </w:t>
            </w:r>
            <w:r>
              <w:rPr>
                <w:rFonts w:ascii="Webdings" w:hAnsi="Webdings"/>
                <w:b/>
                <w:sz w:val="20"/>
              </w:rPr>
              <w:t></w:t>
            </w:r>
            <w:r>
              <w:rPr>
                <w:rFonts w:ascii="Times New Roman" w:hAnsi="Times New Roman"/>
                <w:sz w:val="20"/>
              </w:rPr>
              <w:t xml:space="preserve"> </w:t>
            </w:r>
          </w:p>
          <w:p w14:paraId="67193210" w14:textId="77777777" w:rsidR="00507748" w:rsidRDefault="00507748" w:rsidP="00213EB1">
            <w:pPr>
              <w:spacing w:line="360" w:lineRule="auto"/>
              <w:ind w:left="58" w:right="2059"/>
              <w:jc w:val="both"/>
              <w:rPr>
                <w:rFonts w:ascii="Times New Roman" w:hAnsi="Times New Roman"/>
                <w:sz w:val="20"/>
              </w:rPr>
            </w:pPr>
            <w:r>
              <w:rPr>
                <w:b/>
                <w:sz w:val="20"/>
              </w:rPr>
              <w:t>Significance</w:t>
            </w:r>
            <w:r>
              <w:rPr>
                <w:b/>
                <w:spacing w:val="-12"/>
                <w:sz w:val="20"/>
              </w:rPr>
              <w:t xml:space="preserve"> </w:t>
            </w:r>
            <w:r>
              <w:rPr>
                <w:b/>
                <w:sz w:val="20"/>
              </w:rPr>
              <w:t>–</w:t>
            </w:r>
            <w:r>
              <w:rPr>
                <w:b/>
                <w:spacing w:val="-12"/>
                <w:sz w:val="20"/>
              </w:rPr>
              <w:t xml:space="preserve"> </w:t>
            </w:r>
            <w:r>
              <w:rPr>
                <w:b/>
                <w:sz w:val="20"/>
              </w:rPr>
              <w:t>comparative</w:t>
            </w:r>
            <w:r>
              <w:rPr>
                <w:b/>
                <w:spacing w:val="-14"/>
                <w:sz w:val="20"/>
              </w:rPr>
              <w:t xml:space="preserve"> </w:t>
            </w:r>
            <w:r>
              <w:rPr>
                <w:b/>
                <w:sz w:val="20"/>
              </w:rPr>
              <w:t>criteria</w:t>
            </w:r>
            <w:r>
              <w:rPr>
                <w:b/>
                <w:spacing w:val="-14"/>
                <w:sz w:val="20"/>
              </w:rPr>
              <w:t xml:space="preserve"> </w:t>
            </w:r>
            <w:r>
              <w:rPr>
                <w:b/>
                <w:sz w:val="20"/>
              </w:rPr>
              <w:t>(section</w:t>
            </w:r>
            <w:r>
              <w:rPr>
                <w:b/>
                <w:spacing w:val="-11"/>
                <w:sz w:val="20"/>
              </w:rPr>
              <w:t xml:space="preserve"> </w:t>
            </w:r>
            <w:r>
              <w:rPr>
                <w:b/>
                <w:sz w:val="20"/>
              </w:rPr>
              <w:t>7);</w:t>
            </w:r>
            <w:r>
              <w:rPr>
                <w:b/>
                <w:spacing w:val="29"/>
                <w:sz w:val="20"/>
              </w:rPr>
              <w:t xml:space="preserve"> </w:t>
            </w:r>
            <w:r>
              <w:rPr>
                <w:rFonts w:ascii="Webdings" w:hAnsi="Webdings"/>
                <w:b/>
                <w:sz w:val="20"/>
              </w:rPr>
              <w:t></w:t>
            </w:r>
            <w:r>
              <w:rPr>
                <w:rFonts w:ascii="Times New Roman" w:hAnsi="Times New Roman"/>
                <w:sz w:val="20"/>
              </w:rPr>
              <w:t xml:space="preserve"> </w:t>
            </w:r>
          </w:p>
          <w:p w14:paraId="64F2AFE4" w14:textId="39C574A8" w:rsidR="00507748" w:rsidRPr="00507748" w:rsidRDefault="00507748" w:rsidP="00213EB1">
            <w:pPr>
              <w:spacing w:line="360" w:lineRule="auto"/>
              <w:ind w:left="58" w:right="2059"/>
              <w:jc w:val="both"/>
              <w:rPr>
                <w:b/>
                <w:sz w:val="20"/>
              </w:rPr>
            </w:pPr>
            <w:r>
              <w:rPr>
                <w:b/>
                <w:sz w:val="20"/>
              </w:rPr>
              <w:t>Statement of significance (section 7);</w:t>
            </w:r>
            <w:r w:rsidRPr="00507748">
              <w:rPr>
                <w:b/>
                <w:sz w:val="20"/>
              </w:rPr>
              <w:t xml:space="preserve"> </w:t>
            </w:r>
            <w:r w:rsidRPr="00507748">
              <w:rPr>
                <w:b/>
                <w:sz w:val="20"/>
              </w:rPr>
              <w:t></w:t>
            </w:r>
          </w:p>
          <w:p w14:paraId="4D52BCFB" w14:textId="77777777" w:rsidR="00507748" w:rsidRPr="00507748" w:rsidRDefault="00507748" w:rsidP="00213EB1">
            <w:pPr>
              <w:spacing w:line="360" w:lineRule="auto"/>
              <w:ind w:left="58" w:right="2059"/>
              <w:jc w:val="both"/>
              <w:rPr>
                <w:b/>
                <w:sz w:val="20"/>
              </w:rPr>
            </w:pPr>
            <w:r>
              <w:rPr>
                <w:b/>
                <w:sz w:val="20"/>
              </w:rPr>
              <w:t>Details</w:t>
            </w:r>
            <w:r w:rsidRPr="00507748">
              <w:rPr>
                <w:b/>
                <w:sz w:val="20"/>
              </w:rPr>
              <w:t xml:space="preserve"> </w:t>
            </w:r>
            <w:r>
              <w:rPr>
                <w:b/>
                <w:sz w:val="20"/>
              </w:rPr>
              <w:t>of</w:t>
            </w:r>
            <w:r w:rsidRPr="00507748">
              <w:rPr>
                <w:b/>
                <w:sz w:val="20"/>
              </w:rPr>
              <w:t xml:space="preserve"> </w:t>
            </w:r>
            <w:r>
              <w:rPr>
                <w:b/>
                <w:sz w:val="20"/>
              </w:rPr>
              <w:t>consultation</w:t>
            </w:r>
            <w:r w:rsidRPr="00507748">
              <w:rPr>
                <w:b/>
                <w:sz w:val="20"/>
              </w:rPr>
              <w:t xml:space="preserve"> </w:t>
            </w:r>
            <w:r>
              <w:rPr>
                <w:b/>
                <w:sz w:val="20"/>
              </w:rPr>
              <w:t>with</w:t>
            </w:r>
            <w:r w:rsidRPr="00507748">
              <w:rPr>
                <w:b/>
                <w:sz w:val="20"/>
              </w:rPr>
              <w:t xml:space="preserve"> </w:t>
            </w:r>
            <w:r>
              <w:rPr>
                <w:b/>
                <w:sz w:val="20"/>
              </w:rPr>
              <w:t>stakeholders</w:t>
            </w:r>
            <w:r w:rsidRPr="00507748">
              <w:rPr>
                <w:b/>
                <w:sz w:val="20"/>
              </w:rPr>
              <w:t xml:space="preserve"> </w:t>
            </w:r>
            <w:r>
              <w:rPr>
                <w:b/>
                <w:sz w:val="20"/>
              </w:rPr>
              <w:t>completed</w:t>
            </w:r>
            <w:r w:rsidRPr="00507748">
              <w:rPr>
                <w:b/>
                <w:sz w:val="20"/>
              </w:rPr>
              <w:t xml:space="preserve"> </w:t>
            </w:r>
            <w:r>
              <w:rPr>
                <w:b/>
                <w:sz w:val="20"/>
              </w:rPr>
              <w:t>where</w:t>
            </w:r>
            <w:r w:rsidRPr="00507748">
              <w:rPr>
                <w:b/>
                <w:sz w:val="20"/>
              </w:rPr>
              <w:t xml:space="preserve"> </w:t>
            </w:r>
            <w:r>
              <w:rPr>
                <w:b/>
                <w:sz w:val="20"/>
              </w:rPr>
              <w:t>relevant</w:t>
            </w:r>
            <w:r w:rsidRPr="00507748">
              <w:rPr>
                <w:b/>
                <w:sz w:val="20"/>
              </w:rPr>
              <w:t xml:space="preserve"> </w:t>
            </w:r>
            <w:r>
              <w:rPr>
                <w:b/>
                <w:sz w:val="20"/>
              </w:rPr>
              <w:t>(section</w:t>
            </w:r>
            <w:r w:rsidRPr="00507748">
              <w:rPr>
                <w:b/>
                <w:sz w:val="20"/>
              </w:rPr>
              <w:t xml:space="preserve"> </w:t>
            </w:r>
            <w:r>
              <w:rPr>
                <w:b/>
                <w:sz w:val="20"/>
              </w:rPr>
              <w:t>8);</w:t>
            </w:r>
            <w:r w:rsidRPr="00507748">
              <w:rPr>
                <w:b/>
                <w:sz w:val="20"/>
              </w:rPr>
              <w:t xml:space="preserve"> </w:t>
            </w:r>
            <w:r w:rsidRPr="00507748">
              <w:rPr>
                <w:b/>
                <w:sz w:val="20"/>
              </w:rPr>
              <w:t></w:t>
            </w:r>
          </w:p>
          <w:p w14:paraId="0A35DEB0" w14:textId="77777777" w:rsidR="00507748" w:rsidRPr="00507748" w:rsidRDefault="00507748" w:rsidP="00213EB1">
            <w:pPr>
              <w:spacing w:line="360" w:lineRule="auto"/>
              <w:ind w:left="58" w:right="2059"/>
              <w:jc w:val="both"/>
              <w:rPr>
                <w:b/>
                <w:sz w:val="20"/>
              </w:rPr>
            </w:pPr>
            <w:r>
              <w:rPr>
                <w:b/>
                <w:sz w:val="20"/>
              </w:rPr>
              <w:t>Assessment</w:t>
            </w:r>
            <w:r w:rsidRPr="00507748">
              <w:rPr>
                <w:b/>
                <w:sz w:val="20"/>
              </w:rPr>
              <w:t xml:space="preserve"> </w:t>
            </w:r>
            <w:r>
              <w:rPr>
                <w:b/>
                <w:sz w:val="20"/>
              </w:rPr>
              <w:t>of</w:t>
            </w:r>
            <w:r w:rsidRPr="00507748">
              <w:rPr>
                <w:b/>
                <w:sz w:val="20"/>
              </w:rPr>
              <w:t xml:space="preserve"> </w:t>
            </w:r>
            <w:r>
              <w:rPr>
                <w:b/>
                <w:sz w:val="20"/>
              </w:rPr>
              <w:t>risk</w:t>
            </w:r>
            <w:r w:rsidRPr="00507748">
              <w:rPr>
                <w:b/>
                <w:sz w:val="20"/>
              </w:rPr>
              <w:t xml:space="preserve"> </w:t>
            </w:r>
            <w:r>
              <w:rPr>
                <w:b/>
                <w:sz w:val="20"/>
              </w:rPr>
              <w:t>completed</w:t>
            </w:r>
            <w:r w:rsidRPr="00507748">
              <w:rPr>
                <w:b/>
                <w:sz w:val="20"/>
              </w:rPr>
              <w:t xml:space="preserve"> </w:t>
            </w:r>
            <w:r>
              <w:rPr>
                <w:b/>
                <w:sz w:val="20"/>
              </w:rPr>
              <w:t>(section</w:t>
            </w:r>
            <w:r w:rsidRPr="00507748">
              <w:rPr>
                <w:b/>
                <w:sz w:val="20"/>
              </w:rPr>
              <w:t xml:space="preserve"> </w:t>
            </w:r>
            <w:r>
              <w:rPr>
                <w:b/>
                <w:sz w:val="20"/>
              </w:rPr>
              <w:t>9);</w:t>
            </w:r>
            <w:r w:rsidRPr="00507748">
              <w:rPr>
                <w:b/>
                <w:sz w:val="20"/>
              </w:rPr>
              <w:t xml:space="preserve"> </w:t>
            </w:r>
            <w:r w:rsidRPr="00507748">
              <w:rPr>
                <w:b/>
                <w:sz w:val="20"/>
              </w:rPr>
              <w:t></w:t>
            </w:r>
          </w:p>
          <w:p w14:paraId="338DC3EF" w14:textId="77777777" w:rsidR="00507748" w:rsidRPr="00507748" w:rsidRDefault="00507748" w:rsidP="00213EB1">
            <w:pPr>
              <w:spacing w:line="360" w:lineRule="auto"/>
              <w:ind w:left="58" w:right="2059"/>
              <w:jc w:val="both"/>
              <w:rPr>
                <w:b/>
                <w:sz w:val="20"/>
              </w:rPr>
            </w:pPr>
            <w:r>
              <w:rPr>
                <w:b/>
                <w:sz w:val="20"/>
              </w:rPr>
              <w:t>Summary</w:t>
            </w:r>
            <w:r w:rsidRPr="00507748">
              <w:rPr>
                <w:b/>
                <w:sz w:val="20"/>
              </w:rPr>
              <w:t xml:space="preserve"> </w:t>
            </w:r>
            <w:r>
              <w:rPr>
                <w:b/>
                <w:sz w:val="20"/>
              </w:rPr>
              <w:t>of</w:t>
            </w:r>
            <w:r w:rsidRPr="00507748">
              <w:rPr>
                <w:b/>
                <w:sz w:val="20"/>
              </w:rPr>
              <w:t xml:space="preserve"> </w:t>
            </w:r>
            <w:r>
              <w:rPr>
                <w:b/>
                <w:sz w:val="20"/>
              </w:rPr>
              <w:t>Preservation</w:t>
            </w:r>
            <w:r w:rsidRPr="00507748">
              <w:rPr>
                <w:b/>
                <w:sz w:val="20"/>
              </w:rPr>
              <w:t xml:space="preserve"> </w:t>
            </w:r>
            <w:r>
              <w:rPr>
                <w:b/>
                <w:sz w:val="20"/>
              </w:rPr>
              <w:t>and</w:t>
            </w:r>
            <w:r w:rsidRPr="00507748">
              <w:rPr>
                <w:b/>
                <w:sz w:val="20"/>
              </w:rPr>
              <w:t xml:space="preserve"> </w:t>
            </w:r>
            <w:r>
              <w:rPr>
                <w:b/>
                <w:sz w:val="20"/>
              </w:rPr>
              <w:t>Access</w:t>
            </w:r>
            <w:r w:rsidRPr="00507748">
              <w:rPr>
                <w:b/>
                <w:sz w:val="20"/>
              </w:rPr>
              <w:t xml:space="preserve"> </w:t>
            </w:r>
            <w:r>
              <w:rPr>
                <w:b/>
                <w:sz w:val="20"/>
              </w:rPr>
              <w:t>Management</w:t>
            </w:r>
            <w:r w:rsidRPr="00507748">
              <w:rPr>
                <w:b/>
                <w:sz w:val="20"/>
              </w:rPr>
              <w:t xml:space="preserve"> </w:t>
            </w:r>
            <w:r>
              <w:rPr>
                <w:b/>
                <w:sz w:val="20"/>
              </w:rPr>
              <w:t>Plan</w:t>
            </w:r>
            <w:r w:rsidRPr="00507748">
              <w:rPr>
                <w:b/>
                <w:sz w:val="20"/>
              </w:rPr>
              <w:t xml:space="preserve"> </w:t>
            </w:r>
            <w:r>
              <w:rPr>
                <w:b/>
                <w:sz w:val="20"/>
              </w:rPr>
              <w:t>completed,</w:t>
            </w:r>
            <w:r w:rsidRPr="00507748">
              <w:rPr>
                <w:b/>
                <w:sz w:val="20"/>
              </w:rPr>
              <w:t xml:space="preserve"> </w:t>
            </w:r>
            <w:r>
              <w:rPr>
                <w:b/>
                <w:sz w:val="20"/>
              </w:rPr>
              <w:t>or</w:t>
            </w:r>
            <w:r w:rsidRPr="00507748">
              <w:rPr>
                <w:b/>
                <w:sz w:val="20"/>
              </w:rPr>
              <w:t xml:space="preserve"> </w:t>
            </w:r>
            <w:r>
              <w:rPr>
                <w:b/>
                <w:sz w:val="20"/>
              </w:rPr>
              <w:t>strategy</w:t>
            </w:r>
            <w:r w:rsidRPr="00507748">
              <w:rPr>
                <w:b/>
                <w:sz w:val="20"/>
              </w:rPr>
              <w:t xml:space="preserve"> </w:t>
            </w:r>
            <w:r>
              <w:rPr>
                <w:b/>
                <w:sz w:val="20"/>
              </w:rPr>
              <w:t>proposed (section 10);</w:t>
            </w:r>
            <w:r w:rsidRPr="00507748">
              <w:rPr>
                <w:b/>
                <w:sz w:val="20"/>
              </w:rPr>
              <w:t xml:space="preserve"> </w:t>
            </w:r>
            <w:r w:rsidRPr="00507748">
              <w:rPr>
                <w:b/>
                <w:sz w:val="20"/>
              </w:rPr>
              <w:t></w:t>
            </w:r>
          </w:p>
          <w:p w14:paraId="559FE511" w14:textId="77777777" w:rsidR="00507748" w:rsidRPr="00507748" w:rsidRDefault="00507748" w:rsidP="00213EB1">
            <w:pPr>
              <w:spacing w:line="360" w:lineRule="auto"/>
              <w:ind w:left="58" w:right="2059"/>
              <w:jc w:val="both"/>
              <w:rPr>
                <w:b/>
                <w:sz w:val="20"/>
              </w:rPr>
            </w:pPr>
            <w:r>
              <w:rPr>
                <w:b/>
                <w:sz w:val="20"/>
              </w:rPr>
              <w:t>Any</w:t>
            </w:r>
            <w:r w:rsidRPr="00507748">
              <w:rPr>
                <w:b/>
                <w:sz w:val="20"/>
              </w:rPr>
              <w:t xml:space="preserve"> </w:t>
            </w:r>
            <w:r>
              <w:rPr>
                <w:b/>
                <w:sz w:val="20"/>
              </w:rPr>
              <w:t>other</w:t>
            </w:r>
            <w:r w:rsidRPr="00507748">
              <w:rPr>
                <w:b/>
                <w:sz w:val="20"/>
              </w:rPr>
              <w:t xml:space="preserve"> </w:t>
            </w:r>
            <w:r>
              <w:rPr>
                <w:b/>
                <w:sz w:val="20"/>
              </w:rPr>
              <w:t>information</w:t>
            </w:r>
            <w:r w:rsidRPr="00507748">
              <w:rPr>
                <w:b/>
                <w:sz w:val="20"/>
              </w:rPr>
              <w:t xml:space="preserve"> </w:t>
            </w:r>
            <w:r>
              <w:rPr>
                <w:b/>
                <w:sz w:val="20"/>
              </w:rPr>
              <w:t>provided</w:t>
            </w:r>
            <w:r w:rsidRPr="00507748">
              <w:rPr>
                <w:b/>
                <w:sz w:val="20"/>
              </w:rPr>
              <w:t xml:space="preserve"> </w:t>
            </w:r>
            <w:r>
              <w:rPr>
                <w:b/>
                <w:sz w:val="20"/>
              </w:rPr>
              <w:t>–</w:t>
            </w:r>
            <w:r w:rsidRPr="00507748">
              <w:rPr>
                <w:b/>
                <w:sz w:val="20"/>
              </w:rPr>
              <w:t xml:space="preserve"> </w:t>
            </w:r>
            <w:r>
              <w:rPr>
                <w:b/>
                <w:sz w:val="20"/>
              </w:rPr>
              <w:t>if</w:t>
            </w:r>
            <w:r w:rsidRPr="00507748">
              <w:rPr>
                <w:b/>
                <w:sz w:val="20"/>
              </w:rPr>
              <w:t xml:space="preserve"> </w:t>
            </w:r>
            <w:r>
              <w:rPr>
                <w:b/>
                <w:sz w:val="20"/>
              </w:rPr>
              <w:t>applicable</w:t>
            </w:r>
            <w:r w:rsidRPr="00507748">
              <w:rPr>
                <w:b/>
                <w:sz w:val="20"/>
              </w:rPr>
              <w:t xml:space="preserve"> </w:t>
            </w:r>
            <w:r>
              <w:rPr>
                <w:b/>
                <w:sz w:val="20"/>
              </w:rPr>
              <w:t>(section</w:t>
            </w:r>
            <w:r w:rsidRPr="00507748">
              <w:rPr>
                <w:b/>
                <w:sz w:val="20"/>
              </w:rPr>
              <w:t xml:space="preserve"> </w:t>
            </w:r>
            <w:r>
              <w:rPr>
                <w:b/>
                <w:sz w:val="20"/>
              </w:rPr>
              <w:t>11);</w:t>
            </w:r>
            <w:r w:rsidRPr="00507748">
              <w:rPr>
                <w:b/>
                <w:sz w:val="20"/>
              </w:rPr>
              <w:t xml:space="preserve"> </w:t>
            </w:r>
            <w:r w:rsidRPr="00507748">
              <w:rPr>
                <w:b/>
                <w:sz w:val="20"/>
              </w:rPr>
              <w:t></w:t>
            </w:r>
          </w:p>
          <w:p w14:paraId="5B84B931" w14:textId="77777777" w:rsidR="00507748" w:rsidRPr="00507748" w:rsidRDefault="00507748" w:rsidP="00213EB1">
            <w:pPr>
              <w:spacing w:line="360" w:lineRule="auto"/>
              <w:ind w:left="58" w:right="2059"/>
              <w:jc w:val="both"/>
              <w:rPr>
                <w:b/>
                <w:sz w:val="20"/>
              </w:rPr>
            </w:pPr>
            <w:r>
              <w:rPr>
                <w:b/>
                <w:sz w:val="20"/>
              </w:rPr>
              <w:t>Additional scanned documents, including suitable reproduction quality photographs identified</w:t>
            </w:r>
            <w:r w:rsidRPr="00507748">
              <w:rPr>
                <w:b/>
                <w:sz w:val="20"/>
              </w:rPr>
              <w:t xml:space="preserve"> </w:t>
            </w:r>
            <w:r>
              <w:rPr>
                <w:b/>
                <w:sz w:val="20"/>
              </w:rPr>
              <w:t>to</w:t>
            </w:r>
            <w:r w:rsidRPr="00507748">
              <w:rPr>
                <w:b/>
                <w:sz w:val="20"/>
              </w:rPr>
              <w:t xml:space="preserve"> </w:t>
            </w:r>
            <w:r>
              <w:rPr>
                <w:b/>
                <w:sz w:val="20"/>
              </w:rPr>
              <w:t>illustrate</w:t>
            </w:r>
            <w:r w:rsidRPr="00507748">
              <w:rPr>
                <w:b/>
                <w:sz w:val="20"/>
              </w:rPr>
              <w:t xml:space="preserve"> </w:t>
            </w:r>
            <w:r>
              <w:rPr>
                <w:b/>
                <w:sz w:val="20"/>
              </w:rPr>
              <w:t>the</w:t>
            </w:r>
            <w:r w:rsidRPr="00507748">
              <w:rPr>
                <w:b/>
                <w:sz w:val="20"/>
              </w:rPr>
              <w:t xml:space="preserve"> </w:t>
            </w:r>
            <w:r>
              <w:rPr>
                <w:b/>
                <w:sz w:val="20"/>
              </w:rPr>
              <w:t>documentary</w:t>
            </w:r>
            <w:r w:rsidRPr="00507748">
              <w:rPr>
                <w:b/>
                <w:sz w:val="20"/>
              </w:rPr>
              <w:t xml:space="preserve"> </w:t>
            </w:r>
            <w:r>
              <w:rPr>
                <w:b/>
                <w:sz w:val="20"/>
              </w:rPr>
              <w:t>heritage</w:t>
            </w:r>
            <w:r w:rsidRPr="00507748">
              <w:rPr>
                <w:b/>
                <w:sz w:val="20"/>
              </w:rPr>
              <w:t xml:space="preserve"> </w:t>
            </w:r>
            <w:r>
              <w:rPr>
                <w:b/>
                <w:sz w:val="20"/>
              </w:rPr>
              <w:t>(300dpi,</w:t>
            </w:r>
            <w:r w:rsidRPr="00507748">
              <w:rPr>
                <w:b/>
                <w:sz w:val="20"/>
              </w:rPr>
              <w:t xml:space="preserve"> </w:t>
            </w:r>
            <w:r>
              <w:rPr>
                <w:b/>
                <w:sz w:val="20"/>
              </w:rPr>
              <w:t>jpg</w:t>
            </w:r>
            <w:r w:rsidRPr="00507748">
              <w:rPr>
                <w:b/>
                <w:sz w:val="20"/>
              </w:rPr>
              <w:t xml:space="preserve"> </w:t>
            </w:r>
            <w:r>
              <w:rPr>
                <w:b/>
                <w:sz w:val="20"/>
              </w:rPr>
              <w:t>format,</w:t>
            </w:r>
            <w:r w:rsidRPr="00507748">
              <w:rPr>
                <w:b/>
                <w:sz w:val="20"/>
              </w:rPr>
              <w:t xml:space="preserve"> </w:t>
            </w:r>
            <w:r>
              <w:rPr>
                <w:b/>
                <w:sz w:val="20"/>
              </w:rPr>
              <w:t>full-colour</w:t>
            </w:r>
            <w:r w:rsidRPr="00507748">
              <w:rPr>
                <w:b/>
                <w:sz w:val="20"/>
              </w:rPr>
              <w:t xml:space="preserve"> </w:t>
            </w:r>
            <w:r>
              <w:rPr>
                <w:b/>
                <w:sz w:val="20"/>
              </w:rPr>
              <w:t>preferred);</w:t>
            </w:r>
            <w:r w:rsidRPr="00507748">
              <w:rPr>
                <w:b/>
                <w:sz w:val="20"/>
              </w:rPr>
              <w:t xml:space="preserve"> </w:t>
            </w:r>
            <w:r w:rsidRPr="00507748">
              <w:rPr>
                <w:b/>
                <w:sz w:val="20"/>
              </w:rPr>
              <w:t></w:t>
            </w:r>
          </w:p>
          <w:p w14:paraId="679DD75E" w14:textId="0DC1703C" w:rsidR="00985B97" w:rsidRDefault="00985B97">
            <w:pPr>
              <w:pStyle w:val="TableParagraph"/>
              <w:spacing w:line="210" w:lineRule="exact"/>
              <w:ind w:left="141"/>
              <w:rPr>
                <w:rFonts w:ascii="Webdings" w:hAnsi="Webdings"/>
                <w:b/>
                <w:spacing w:val="-10"/>
                <w:sz w:val="20"/>
              </w:rPr>
            </w:pPr>
          </w:p>
          <w:p w14:paraId="3EB42BBA" w14:textId="77777777" w:rsidR="00507748" w:rsidRDefault="00507748">
            <w:pPr>
              <w:pStyle w:val="TableParagraph"/>
              <w:spacing w:line="210" w:lineRule="exact"/>
              <w:ind w:left="141"/>
              <w:rPr>
                <w:rFonts w:ascii="Webdings" w:hAnsi="Webdings"/>
                <w:b/>
                <w:sz w:val="20"/>
              </w:rPr>
            </w:pPr>
          </w:p>
        </w:tc>
      </w:tr>
    </w:tbl>
    <w:p w14:paraId="40CA2518" w14:textId="77777777" w:rsidR="00985B97" w:rsidRDefault="00985B97">
      <w:pPr>
        <w:spacing w:line="276" w:lineRule="auto"/>
        <w:rPr>
          <w:rFonts w:ascii="Webdings" w:hAnsi="Webdings"/>
          <w:sz w:val="20"/>
        </w:rPr>
        <w:sectPr w:rsidR="00985B97">
          <w:pgSz w:w="12240" w:h="15840"/>
          <w:pgMar w:top="1340" w:right="1440" w:bottom="280" w:left="1160" w:header="725" w:footer="0" w:gutter="0"/>
          <w:cols w:space="720"/>
        </w:sectPr>
      </w:pPr>
    </w:p>
    <w:p w14:paraId="25FDE6A2" w14:textId="77777777" w:rsidR="00985B97" w:rsidRDefault="00F64518">
      <w:pPr>
        <w:spacing w:before="67"/>
        <w:ind w:right="117"/>
        <w:jc w:val="right"/>
        <w:rPr>
          <w:i/>
          <w:sz w:val="18"/>
        </w:rPr>
      </w:pPr>
      <w:r>
        <w:rPr>
          <w:noProof/>
        </w:rPr>
        <w:lastRenderedPageBreak/>
        <w:drawing>
          <wp:anchor distT="0" distB="0" distL="0" distR="0" simplePos="0" relativeHeight="15732736" behindDoc="0" locked="0" layoutInCell="1" allowOverlap="1" wp14:anchorId="7B5EA21C" wp14:editId="787E167D">
            <wp:simplePos x="0" y="0"/>
            <wp:positionH relativeFrom="page">
              <wp:posOffset>542925</wp:posOffset>
            </wp:positionH>
            <wp:positionV relativeFrom="paragraph">
              <wp:posOffset>163219</wp:posOffset>
            </wp:positionV>
            <wp:extent cx="1787524" cy="37908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1787524" cy="379082"/>
                    </a:xfrm>
                    <a:prstGeom prst="rect">
                      <a:avLst/>
                    </a:prstGeom>
                  </pic:spPr>
                </pic:pic>
              </a:graphicData>
            </a:graphic>
          </wp:anchor>
        </w:drawing>
      </w:r>
      <w:bookmarkStart w:id="6" w:name="mow_rights_authorization_eng"/>
      <w:bookmarkEnd w:id="6"/>
      <w:r>
        <w:rPr>
          <w:i/>
          <w:spacing w:val="-2"/>
          <w:sz w:val="18"/>
        </w:rPr>
        <w:t>CI/DPT/DHE/2023/11</w:t>
      </w:r>
    </w:p>
    <w:p w14:paraId="18859152" w14:textId="5E5DFEF1" w:rsidR="00985B97" w:rsidRDefault="001A6AD4">
      <w:pPr>
        <w:pStyle w:val="BodyText"/>
        <w:spacing w:before="9"/>
        <w:rPr>
          <w:sz w:val="9"/>
        </w:rPr>
      </w:pPr>
      <w:r>
        <w:rPr>
          <w:noProof/>
        </w:rPr>
        <mc:AlternateContent>
          <mc:Choice Requires="wps">
            <w:drawing>
              <wp:anchor distT="0" distB="0" distL="0" distR="0" simplePos="0" relativeHeight="487590912" behindDoc="1" locked="0" layoutInCell="1" allowOverlap="1" wp14:anchorId="18319F3E" wp14:editId="62FEA71D">
                <wp:simplePos x="0" y="0"/>
                <wp:positionH relativeFrom="page">
                  <wp:posOffset>1170305</wp:posOffset>
                </wp:positionH>
                <wp:positionV relativeFrom="paragraph">
                  <wp:posOffset>86995</wp:posOffset>
                </wp:positionV>
                <wp:extent cx="52070" cy="156845"/>
                <wp:effectExtent l="0" t="0" r="0" b="0"/>
                <wp:wrapTopAndBottom/>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318E" w14:textId="77777777" w:rsidR="00985B97" w:rsidRDefault="00F64518">
                            <w:pPr>
                              <w:spacing w:line="247" w:lineRule="exact"/>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19F3E" id="_x0000_t202" coordsize="21600,21600" o:spt="202" path="m,l,21600r21600,l21600,xe">
                <v:stroke joinstyle="miter"/>
                <v:path gradientshapeok="t" o:connecttype="rect"/>
              </v:shapetype>
              <v:shape id="docshape10" o:spid="_x0000_s1026" type="#_x0000_t202" style="position:absolute;margin-left:92.15pt;margin-top:6.85pt;width:4.1pt;height:12.3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" filled="f" stroked="f">
                <v:textbox inset="0,0,0,0">
                  <w:txbxContent>
                    <w:p w14:paraId="7E67318E" w14:textId="77777777" w:rsidR="00985B97" w:rsidRDefault="00F64518">
                      <w:pPr>
                        <w:spacing w:line="247" w:lineRule="exact"/>
                      </w:pPr>
                      <w:r>
                        <w:t>.</w:t>
                      </w:r>
                    </w:p>
                  </w:txbxContent>
                </v:textbox>
                <w10:wrap type="topAndBottom" anchorx="page"/>
              </v:shape>
            </w:pict>
          </mc:Fallback>
        </mc:AlternateContent>
      </w:r>
    </w:p>
    <w:p w14:paraId="5724C0AB" w14:textId="77777777" w:rsidR="00985B97" w:rsidRDefault="00985B97">
      <w:pPr>
        <w:pStyle w:val="BodyText"/>
        <w:rPr>
          <w:sz w:val="20"/>
        </w:rPr>
      </w:pPr>
    </w:p>
    <w:p w14:paraId="38003DB5" w14:textId="77777777" w:rsidR="00985B97" w:rsidRDefault="00985B97">
      <w:pPr>
        <w:pStyle w:val="BodyText"/>
        <w:spacing w:before="1"/>
        <w:rPr>
          <w:sz w:val="25"/>
        </w:rPr>
      </w:pPr>
    </w:p>
    <w:p w14:paraId="7C4C1D92" w14:textId="77777777" w:rsidR="00985B97" w:rsidRDefault="00F64518">
      <w:pPr>
        <w:pStyle w:val="Heading2"/>
        <w:ind w:left="3182" w:right="2974"/>
        <w:jc w:val="center"/>
        <w:rPr>
          <w:u w:val="none"/>
        </w:rPr>
      </w:pPr>
      <w:bookmarkStart w:id="7" w:name="AGREEMENT_GRANTING_NON-EXCLUSIVE_RIGHTS"/>
      <w:bookmarkEnd w:id="7"/>
      <w:r>
        <w:rPr>
          <w:spacing w:val="-2"/>
        </w:rPr>
        <w:t>AGREEMENT GRANTING</w:t>
      </w:r>
      <w:r>
        <w:rPr>
          <w:spacing w:val="1"/>
        </w:rPr>
        <w:t xml:space="preserve"> </w:t>
      </w:r>
      <w:r>
        <w:rPr>
          <w:spacing w:val="-2"/>
        </w:rPr>
        <w:t>NON-EXCLUSIVE</w:t>
      </w:r>
      <w:r>
        <w:rPr>
          <w:spacing w:val="4"/>
        </w:rPr>
        <w:t xml:space="preserve"> </w:t>
      </w:r>
      <w:r>
        <w:rPr>
          <w:spacing w:val="-2"/>
        </w:rPr>
        <w:t>RIGHTS</w:t>
      </w:r>
    </w:p>
    <w:p w14:paraId="0F175B8F" w14:textId="77777777" w:rsidR="00985B97" w:rsidRDefault="00985B97">
      <w:pPr>
        <w:pStyle w:val="BodyText"/>
        <w:rPr>
          <w:rFonts w:ascii="Calibri"/>
          <w:b/>
          <w:i w:val="0"/>
          <w:sz w:val="20"/>
        </w:rPr>
      </w:pPr>
    </w:p>
    <w:p w14:paraId="0E20379F" w14:textId="77777777" w:rsidR="00985B97" w:rsidRDefault="00985B97">
      <w:pPr>
        <w:pStyle w:val="BodyText"/>
        <w:rPr>
          <w:rFonts w:ascii="Calibri"/>
          <w:b/>
          <w:i w:val="0"/>
          <w:sz w:val="20"/>
        </w:rPr>
      </w:pPr>
    </w:p>
    <w:p w14:paraId="05028ADC" w14:textId="77777777" w:rsidR="00985B97" w:rsidRDefault="00985B97">
      <w:pPr>
        <w:pStyle w:val="BodyText"/>
        <w:rPr>
          <w:rFonts w:ascii="Calibri"/>
          <w:b/>
          <w:i w:val="0"/>
          <w:sz w:val="20"/>
        </w:rPr>
      </w:pPr>
    </w:p>
    <w:p w14:paraId="4D95C0F6" w14:textId="77777777" w:rsidR="00985B97" w:rsidRDefault="00985B97">
      <w:pPr>
        <w:pStyle w:val="BodyText"/>
        <w:rPr>
          <w:rFonts w:ascii="Calibri"/>
          <w:b/>
          <w:i w:val="0"/>
          <w:sz w:val="20"/>
        </w:rPr>
      </w:pPr>
    </w:p>
    <w:p w14:paraId="05186933" w14:textId="77777777" w:rsidR="00985B97" w:rsidRDefault="00F64518">
      <w:pPr>
        <w:spacing w:before="183"/>
        <w:ind w:left="3234"/>
        <w:rPr>
          <w:rFonts w:ascii="Calibri"/>
        </w:rPr>
      </w:pPr>
      <w:r>
        <w:rPr>
          <w:rFonts w:ascii="Calibri"/>
          <w:spacing w:val="-2"/>
          <w:u w:val="single"/>
        </w:rPr>
        <w:t>Reference:</w:t>
      </w:r>
    </w:p>
    <w:p w14:paraId="1488761D" w14:textId="77777777" w:rsidR="00985B97" w:rsidRDefault="00985B97">
      <w:pPr>
        <w:pStyle w:val="BodyText"/>
        <w:rPr>
          <w:rFonts w:ascii="Calibri"/>
          <w:i w:val="0"/>
          <w:sz w:val="20"/>
        </w:rPr>
      </w:pPr>
    </w:p>
    <w:p w14:paraId="5227ECEF" w14:textId="77777777" w:rsidR="00985B97" w:rsidRDefault="00985B97">
      <w:pPr>
        <w:pStyle w:val="BodyText"/>
        <w:rPr>
          <w:rFonts w:ascii="Calibri"/>
          <w:i w:val="0"/>
          <w:sz w:val="20"/>
        </w:rPr>
      </w:pPr>
    </w:p>
    <w:p w14:paraId="60B961B7" w14:textId="77777777" w:rsidR="00985B97" w:rsidRDefault="00985B97">
      <w:pPr>
        <w:pStyle w:val="BodyText"/>
        <w:rPr>
          <w:rFonts w:ascii="Calibri"/>
          <w:i w:val="0"/>
          <w:sz w:val="20"/>
        </w:rPr>
      </w:pPr>
    </w:p>
    <w:p w14:paraId="42E6A1F7" w14:textId="77777777" w:rsidR="00985B97" w:rsidRDefault="00985B97">
      <w:pPr>
        <w:pStyle w:val="BodyText"/>
        <w:rPr>
          <w:rFonts w:ascii="Calibri"/>
          <w:i w:val="0"/>
          <w:sz w:val="20"/>
        </w:rPr>
      </w:pPr>
    </w:p>
    <w:p w14:paraId="24E05D92" w14:textId="77777777" w:rsidR="00985B97" w:rsidRDefault="00985B97">
      <w:pPr>
        <w:pStyle w:val="BodyText"/>
        <w:rPr>
          <w:rFonts w:ascii="Calibri"/>
          <w:i w:val="0"/>
          <w:sz w:val="20"/>
        </w:rPr>
      </w:pPr>
    </w:p>
    <w:p w14:paraId="4E725F8A" w14:textId="77777777" w:rsidR="00985B97" w:rsidRDefault="00985B97">
      <w:pPr>
        <w:pStyle w:val="BodyText"/>
        <w:rPr>
          <w:rFonts w:ascii="Calibri"/>
          <w:i w:val="0"/>
          <w:sz w:val="20"/>
        </w:rPr>
      </w:pPr>
    </w:p>
    <w:p w14:paraId="14C7FF23" w14:textId="77777777" w:rsidR="00985B97" w:rsidRDefault="00985B97">
      <w:pPr>
        <w:pStyle w:val="BodyText"/>
        <w:rPr>
          <w:rFonts w:ascii="Calibri"/>
          <w:i w:val="0"/>
          <w:sz w:val="20"/>
        </w:rPr>
      </w:pPr>
    </w:p>
    <w:p w14:paraId="57939890" w14:textId="77777777" w:rsidR="00985B97" w:rsidRDefault="00985B97">
      <w:pPr>
        <w:pStyle w:val="BodyText"/>
        <w:rPr>
          <w:rFonts w:ascii="Calibri"/>
          <w:i w:val="0"/>
          <w:sz w:val="20"/>
        </w:rPr>
      </w:pPr>
    </w:p>
    <w:p w14:paraId="5450A4A7" w14:textId="77777777" w:rsidR="00985B97" w:rsidRDefault="00985B97">
      <w:pPr>
        <w:pStyle w:val="BodyText"/>
        <w:spacing w:before="6"/>
        <w:rPr>
          <w:rFonts w:ascii="Calibri"/>
          <w:i w:val="0"/>
          <w:sz w:val="15"/>
        </w:rPr>
      </w:pPr>
    </w:p>
    <w:p w14:paraId="34C97A6D" w14:textId="77777777" w:rsidR="00985B97" w:rsidRDefault="00F64518">
      <w:pPr>
        <w:spacing w:before="56"/>
        <w:ind w:left="1103"/>
        <w:rPr>
          <w:rFonts w:ascii="Calibri"/>
        </w:rPr>
      </w:pPr>
      <w:r>
        <w:rPr>
          <w:rFonts w:ascii="Calibri"/>
        </w:rPr>
        <w:t>1.</w:t>
      </w:r>
      <w:r>
        <w:rPr>
          <w:rFonts w:ascii="Calibri"/>
          <w:spacing w:val="-9"/>
        </w:rPr>
        <w:t xml:space="preserve"> </w:t>
      </w:r>
      <w:r>
        <w:rPr>
          <w:rFonts w:ascii="Calibri"/>
        </w:rPr>
        <w:t>a)</w:t>
      </w:r>
      <w:r>
        <w:rPr>
          <w:rFonts w:ascii="Calibri"/>
          <w:spacing w:val="-5"/>
        </w:rPr>
        <w:t xml:space="preserve"> </w:t>
      </w:r>
      <w:r>
        <w:rPr>
          <w:rFonts w:ascii="Calibri"/>
        </w:rPr>
        <w:t>I,</w:t>
      </w:r>
      <w:r>
        <w:rPr>
          <w:rFonts w:ascii="Calibri"/>
          <w:spacing w:val="-10"/>
        </w:rPr>
        <w:t xml:space="preserve"> </w:t>
      </w:r>
      <w:r>
        <w:rPr>
          <w:rFonts w:ascii="Calibri"/>
        </w:rPr>
        <w:t>the</w:t>
      </w:r>
      <w:r>
        <w:rPr>
          <w:rFonts w:ascii="Calibri"/>
          <w:spacing w:val="-8"/>
        </w:rPr>
        <w:t xml:space="preserve"> </w:t>
      </w:r>
      <w:r>
        <w:rPr>
          <w:rFonts w:ascii="Calibri"/>
        </w:rPr>
        <w:t>undersigned,</w:t>
      </w:r>
      <w:r>
        <w:rPr>
          <w:rFonts w:ascii="Calibri"/>
          <w:spacing w:val="-10"/>
        </w:rPr>
        <w:t xml:space="preserve"> </w:t>
      </w:r>
      <w:r>
        <w:rPr>
          <w:rFonts w:ascii="Calibri"/>
        </w:rPr>
        <w:t>copyright-holder</w:t>
      </w:r>
      <w:r>
        <w:rPr>
          <w:rFonts w:ascii="Calibri"/>
          <w:spacing w:val="-10"/>
        </w:rPr>
        <w:t xml:space="preserve"> </w:t>
      </w:r>
      <w:r>
        <w:rPr>
          <w:rFonts w:ascii="Calibri"/>
        </w:rPr>
        <w:t>of</w:t>
      </w:r>
      <w:r>
        <w:rPr>
          <w:rFonts w:ascii="Calibri"/>
          <w:spacing w:val="-5"/>
        </w:rPr>
        <w:t xml:space="preserve"> </w:t>
      </w:r>
      <w:r>
        <w:rPr>
          <w:rFonts w:ascii="Calibri"/>
        </w:rPr>
        <w:t>the</w:t>
      </w:r>
      <w:r>
        <w:rPr>
          <w:rFonts w:ascii="Calibri"/>
          <w:spacing w:val="-9"/>
        </w:rPr>
        <w:t xml:space="preserve"> </w:t>
      </w:r>
      <w:r>
        <w:rPr>
          <w:rFonts w:ascii="Calibri"/>
        </w:rPr>
        <w:t>media</w:t>
      </w:r>
      <w:r>
        <w:rPr>
          <w:rFonts w:ascii="Calibri"/>
          <w:spacing w:val="-6"/>
        </w:rPr>
        <w:t xml:space="preserve"> </w:t>
      </w:r>
      <w:r>
        <w:rPr>
          <w:rFonts w:ascii="Calibri"/>
        </w:rPr>
        <w:t>object(s)</w:t>
      </w:r>
      <w:r>
        <w:rPr>
          <w:rFonts w:ascii="Calibri"/>
          <w:spacing w:val="-9"/>
        </w:rPr>
        <w:t xml:space="preserve"> </w:t>
      </w:r>
      <w:r>
        <w:rPr>
          <w:rFonts w:ascii="Calibri"/>
        </w:rPr>
        <w:t>mentioned</w:t>
      </w:r>
      <w:r>
        <w:rPr>
          <w:rFonts w:ascii="Calibri"/>
          <w:spacing w:val="-6"/>
        </w:rPr>
        <w:t xml:space="preserve"> </w:t>
      </w:r>
      <w:r>
        <w:rPr>
          <w:rFonts w:ascii="Calibri"/>
          <w:spacing w:val="-2"/>
        </w:rPr>
        <w:t>below:</w:t>
      </w:r>
    </w:p>
    <w:p w14:paraId="306A86AF" w14:textId="77777777" w:rsidR="00985B97" w:rsidRDefault="00985B97">
      <w:pPr>
        <w:pStyle w:val="BodyText"/>
        <w:spacing w:before="10"/>
        <w:rPr>
          <w:rFonts w:ascii="Calibri"/>
          <w:i w:val="0"/>
          <w:sz w:val="17"/>
        </w:rPr>
      </w:pPr>
    </w:p>
    <w:p w14:paraId="01BDAE50" w14:textId="77777777" w:rsidR="00985B97" w:rsidRDefault="00F64518">
      <w:pPr>
        <w:spacing w:before="57" w:line="268" w:lineRule="exact"/>
        <w:ind w:left="3182" w:right="1678"/>
        <w:jc w:val="center"/>
        <w:rPr>
          <w:rFonts w:ascii="Calibri"/>
        </w:rPr>
      </w:pPr>
      <w:r>
        <w:rPr>
          <w:rFonts w:ascii="Calibri"/>
          <w:spacing w:val="-2"/>
        </w:rPr>
        <w:t>Title(s)</w:t>
      </w:r>
    </w:p>
    <w:p w14:paraId="64D4D228" w14:textId="77777777" w:rsidR="00985B97" w:rsidRDefault="00F64518">
      <w:pPr>
        <w:spacing w:line="268" w:lineRule="exact"/>
        <w:ind w:left="1103"/>
        <w:rPr>
          <w:rFonts w:ascii="Calibri"/>
        </w:rPr>
      </w:pPr>
      <w:r>
        <w:rPr>
          <w:rFonts w:ascii="Calibri"/>
          <w:spacing w:val="-2"/>
        </w:rPr>
        <w:t>Video:</w:t>
      </w:r>
    </w:p>
    <w:p w14:paraId="538F30FC" w14:textId="77777777" w:rsidR="00985B97" w:rsidRDefault="00985B97">
      <w:pPr>
        <w:pStyle w:val="BodyText"/>
        <w:rPr>
          <w:rFonts w:ascii="Calibri"/>
          <w:i w:val="0"/>
        </w:rPr>
      </w:pPr>
    </w:p>
    <w:p w14:paraId="375705F8" w14:textId="77777777" w:rsidR="00985B97" w:rsidRDefault="00985B97">
      <w:pPr>
        <w:pStyle w:val="BodyText"/>
        <w:spacing w:before="8"/>
        <w:rPr>
          <w:rFonts w:ascii="Calibri"/>
          <w:i w:val="0"/>
          <w:sz w:val="21"/>
        </w:rPr>
      </w:pPr>
    </w:p>
    <w:p w14:paraId="208CCD71" w14:textId="77777777" w:rsidR="00985B97" w:rsidRDefault="00F64518">
      <w:pPr>
        <w:ind w:left="1103"/>
        <w:rPr>
          <w:rFonts w:ascii="Calibri"/>
        </w:rPr>
      </w:pPr>
      <w:r>
        <w:rPr>
          <w:rFonts w:ascii="Calibri"/>
          <w:spacing w:val="-2"/>
        </w:rPr>
        <w:t>Audio:</w:t>
      </w:r>
    </w:p>
    <w:p w14:paraId="54B2336D" w14:textId="77777777" w:rsidR="00985B97" w:rsidRDefault="00985B97">
      <w:pPr>
        <w:pStyle w:val="BodyText"/>
        <w:rPr>
          <w:rFonts w:ascii="Calibri"/>
          <w:i w:val="0"/>
        </w:rPr>
      </w:pPr>
    </w:p>
    <w:p w14:paraId="536BD276" w14:textId="77777777" w:rsidR="00985B97" w:rsidRDefault="00985B97">
      <w:pPr>
        <w:pStyle w:val="BodyText"/>
        <w:rPr>
          <w:rFonts w:ascii="Calibri"/>
          <w:i w:val="0"/>
        </w:rPr>
      </w:pPr>
    </w:p>
    <w:p w14:paraId="6A75C7FD" w14:textId="77777777" w:rsidR="00985B97" w:rsidRDefault="00F64518">
      <w:pPr>
        <w:spacing w:before="1"/>
        <w:ind w:left="1103"/>
        <w:rPr>
          <w:rFonts w:ascii="Calibri"/>
        </w:rPr>
      </w:pPr>
      <w:r>
        <w:rPr>
          <w:rFonts w:ascii="Calibri"/>
          <w:spacing w:val="-2"/>
        </w:rPr>
        <w:t>Photo:</w:t>
      </w:r>
    </w:p>
    <w:p w14:paraId="43862DEB" w14:textId="77777777" w:rsidR="00985B97" w:rsidRDefault="00F64518">
      <w:pPr>
        <w:pStyle w:val="Heading2"/>
        <w:rPr>
          <w:u w:val="none"/>
        </w:rPr>
      </w:pPr>
      <w:bookmarkStart w:id="8" w:name="(Resolution_minimum_600_dpi)"/>
      <w:bookmarkEnd w:id="8"/>
      <w:r>
        <w:rPr>
          <w:spacing w:val="-2"/>
          <w:u w:val="none"/>
        </w:rPr>
        <w:t>(Resolution</w:t>
      </w:r>
      <w:r>
        <w:rPr>
          <w:u w:val="none"/>
        </w:rPr>
        <w:t xml:space="preserve"> </w:t>
      </w:r>
      <w:r>
        <w:rPr>
          <w:spacing w:val="-2"/>
          <w:u w:val="none"/>
        </w:rPr>
        <w:t>minimum 600</w:t>
      </w:r>
      <w:r>
        <w:rPr>
          <w:spacing w:val="1"/>
          <w:u w:val="none"/>
        </w:rPr>
        <w:t xml:space="preserve"> </w:t>
      </w:r>
      <w:r>
        <w:rPr>
          <w:spacing w:val="-4"/>
          <w:u w:val="none"/>
        </w:rPr>
        <w:t>dpi)</w:t>
      </w:r>
    </w:p>
    <w:p w14:paraId="0D9C77A0" w14:textId="77777777" w:rsidR="00985B97" w:rsidRDefault="00985B97">
      <w:pPr>
        <w:pStyle w:val="BodyText"/>
        <w:rPr>
          <w:rFonts w:ascii="Calibri"/>
          <w:b/>
          <w:i w:val="0"/>
          <w:sz w:val="20"/>
        </w:rPr>
      </w:pPr>
    </w:p>
    <w:p w14:paraId="46A5F424" w14:textId="77777777" w:rsidR="00985B97" w:rsidRDefault="00985B97">
      <w:pPr>
        <w:pStyle w:val="BodyText"/>
        <w:spacing w:before="9"/>
        <w:rPr>
          <w:rFonts w:ascii="Calibri"/>
          <w:b/>
          <w:i w:val="0"/>
          <w:sz w:val="14"/>
        </w:rPr>
      </w:pPr>
    </w:p>
    <w:p w14:paraId="6793D9B3" w14:textId="77777777" w:rsidR="00985B97" w:rsidRDefault="00F64518">
      <w:pPr>
        <w:spacing w:before="56"/>
        <w:ind w:left="1104" w:right="242" w:hanging="2"/>
        <w:jc w:val="both"/>
        <w:rPr>
          <w:rFonts w:ascii="Calibri" w:hAnsi="Calibri"/>
        </w:rPr>
      </w:pPr>
      <w:r>
        <w:rPr>
          <w:rFonts w:ascii="Calibri" w:hAnsi="Calibri"/>
        </w:rPr>
        <w:t>hereunder</w:t>
      </w:r>
      <w:r>
        <w:rPr>
          <w:rFonts w:ascii="Calibri" w:hAnsi="Calibri"/>
          <w:spacing w:val="-6"/>
        </w:rPr>
        <w:t xml:space="preserve"> </w:t>
      </w:r>
      <w:r>
        <w:rPr>
          <w:rFonts w:ascii="Calibri" w:hAnsi="Calibri"/>
        </w:rPr>
        <w:t>referred</w:t>
      </w:r>
      <w:r>
        <w:rPr>
          <w:rFonts w:ascii="Calibri" w:hAnsi="Calibri"/>
          <w:spacing w:val="-6"/>
        </w:rPr>
        <w:t xml:space="preserve"> </w:t>
      </w:r>
      <w:r>
        <w:rPr>
          <w:rFonts w:ascii="Calibri" w:hAnsi="Calibri"/>
        </w:rPr>
        <w:t>to</w:t>
      </w:r>
      <w:r>
        <w:rPr>
          <w:rFonts w:ascii="Calibri" w:hAnsi="Calibri"/>
          <w:spacing w:val="-2"/>
        </w:rPr>
        <w:t xml:space="preserve"> </w:t>
      </w:r>
      <w:r>
        <w:rPr>
          <w:rFonts w:ascii="Calibri" w:hAnsi="Calibri"/>
        </w:rPr>
        <w:t>as</w:t>
      </w:r>
      <w:r>
        <w:rPr>
          <w:rFonts w:ascii="Calibri" w:hAnsi="Calibri"/>
          <w:spacing w:val="-5"/>
        </w:rPr>
        <w:t xml:space="preserve"> </w:t>
      </w:r>
      <w:r>
        <w:rPr>
          <w:rFonts w:ascii="Calibri" w:hAnsi="Calibri"/>
        </w:rPr>
        <w:t>the</w:t>
      </w:r>
      <w:r>
        <w:rPr>
          <w:rFonts w:ascii="Calibri" w:hAnsi="Calibri"/>
          <w:spacing w:val="-5"/>
        </w:rPr>
        <w:t xml:space="preserve"> </w:t>
      </w:r>
      <w:r>
        <w:rPr>
          <w:rFonts w:ascii="Calibri" w:hAnsi="Calibri"/>
        </w:rPr>
        <w:t>‘Work(s)’,</w:t>
      </w:r>
      <w:r>
        <w:rPr>
          <w:rFonts w:ascii="Calibri" w:hAnsi="Calibri"/>
          <w:spacing w:val="-5"/>
        </w:rPr>
        <w:t xml:space="preserve"> </w:t>
      </w:r>
      <w:r>
        <w:rPr>
          <w:rFonts w:ascii="Calibri" w:hAnsi="Calibri"/>
        </w:rPr>
        <w:t>hereby</w:t>
      </w:r>
      <w:r>
        <w:rPr>
          <w:rFonts w:ascii="Calibri" w:hAnsi="Calibri"/>
          <w:spacing w:val="-5"/>
        </w:rPr>
        <w:t xml:space="preserve"> </w:t>
      </w:r>
      <w:r>
        <w:rPr>
          <w:rFonts w:ascii="Calibri" w:hAnsi="Calibri"/>
        </w:rPr>
        <w:t>grant</w:t>
      </w:r>
      <w:r>
        <w:rPr>
          <w:rFonts w:ascii="Calibri" w:hAnsi="Calibri"/>
          <w:spacing w:val="-5"/>
        </w:rPr>
        <w:t xml:space="preserve"> </w:t>
      </w:r>
      <w:r>
        <w:rPr>
          <w:rFonts w:ascii="Calibri" w:hAnsi="Calibri"/>
        </w:rPr>
        <w:t>to</w:t>
      </w:r>
      <w:r>
        <w:rPr>
          <w:rFonts w:ascii="Calibri" w:hAnsi="Calibri"/>
          <w:spacing w:val="-4"/>
        </w:rPr>
        <w:t xml:space="preserve"> </w:t>
      </w:r>
      <w:r>
        <w:rPr>
          <w:rFonts w:ascii="Calibri" w:hAnsi="Calibri"/>
        </w:rPr>
        <w:t>UNESCO</w:t>
      </w:r>
      <w:r>
        <w:rPr>
          <w:rFonts w:ascii="Calibri" w:hAnsi="Calibri"/>
          <w:spacing w:val="-5"/>
        </w:rPr>
        <w:t xml:space="preserve"> </w:t>
      </w:r>
      <w:r>
        <w:rPr>
          <w:rFonts w:ascii="Calibri" w:hAnsi="Calibri"/>
        </w:rPr>
        <w:t>free</w:t>
      </w:r>
      <w:r>
        <w:rPr>
          <w:rFonts w:ascii="Calibri" w:hAnsi="Calibri"/>
          <w:spacing w:val="-7"/>
        </w:rPr>
        <w:t xml:space="preserve"> </w:t>
      </w:r>
      <w:r>
        <w:rPr>
          <w:rFonts w:ascii="Calibri" w:hAnsi="Calibri"/>
        </w:rPr>
        <w:t>of</w:t>
      </w:r>
      <w:r>
        <w:rPr>
          <w:rFonts w:ascii="Calibri" w:hAnsi="Calibri"/>
          <w:spacing w:val="-6"/>
        </w:rPr>
        <w:t xml:space="preserve"> </w:t>
      </w:r>
      <w:r>
        <w:rPr>
          <w:rFonts w:ascii="Calibri" w:hAnsi="Calibri"/>
        </w:rPr>
        <w:t>charge</w:t>
      </w:r>
      <w:r>
        <w:rPr>
          <w:rFonts w:ascii="Calibri" w:hAnsi="Calibri"/>
          <w:spacing w:val="-5"/>
        </w:rPr>
        <w:t xml:space="preserve"> </w:t>
      </w:r>
      <w:r>
        <w:rPr>
          <w:rFonts w:ascii="Calibri" w:hAnsi="Calibri"/>
        </w:rPr>
        <w:t>the</w:t>
      </w:r>
      <w:r>
        <w:rPr>
          <w:rFonts w:ascii="Calibri" w:hAnsi="Calibri"/>
          <w:spacing w:val="-7"/>
        </w:rPr>
        <w:t xml:space="preserve"> </w:t>
      </w:r>
      <w:r>
        <w:rPr>
          <w:rFonts w:ascii="Calibri" w:hAnsi="Calibri"/>
        </w:rPr>
        <w:t>nonexclusive</w:t>
      </w:r>
      <w:r>
        <w:rPr>
          <w:rFonts w:ascii="Calibri" w:hAnsi="Calibri"/>
          <w:spacing w:val="-5"/>
        </w:rPr>
        <w:t xml:space="preserve"> </w:t>
      </w:r>
      <w:r>
        <w:rPr>
          <w:rFonts w:ascii="Calibri" w:hAnsi="Calibri"/>
        </w:rPr>
        <w:t>right</w:t>
      </w:r>
      <w:r>
        <w:rPr>
          <w:rFonts w:ascii="Calibri" w:hAnsi="Calibri"/>
          <w:spacing w:val="-5"/>
        </w:rPr>
        <w:t xml:space="preserve"> </w:t>
      </w:r>
      <w:r>
        <w:rPr>
          <w:rFonts w:ascii="Calibri" w:hAnsi="Calibri"/>
        </w:rPr>
        <w:t>to exploit,</w:t>
      </w:r>
      <w:r>
        <w:rPr>
          <w:rFonts w:ascii="Calibri" w:hAnsi="Calibri"/>
          <w:spacing w:val="-13"/>
        </w:rPr>
        <w:t xml:space="preserve"> </w:t>
      </w:r>
      <w:r>
        <w:rPr>
          <w:rFonts w:ascii="Calibri" w:hAnsi="Calibri"/>
        </w:rPr>
        <w:t>publish,</w:t>
      </w:r>
      <w:r>
        <w:rPr>
          <w:rFonts w:ascii="Calibri" w:hAnsi="Calibri"/>
          <w:spacing w:val="-12"/>
        </w:rPr>
        <w:t xml:space="preserve"> </w:t>
      </w:r>
      <w:r>
        <w:rPr>
          <w:rFonts w:ascii="Calibri" w:hAnsi="Calibri"/>
        </w:rPr>
        <w:t>reproduce,</w:t>
      </w:r>
      <w:r>
        <w:rPr>
          <w:rFonts w:ascii="Calibri" w:hAnsi="Calibri"/>
          <w:spacing w:val="-13"/>
        </w:rPr>
        <w:t xml:space="preserve"> </w:t>
      </w:r>
      <w:r>
        <w:rPr>
          <w:rFonts w:ascii="Calibri" w:hAnsi="Calibri"/>
        </w:rPr>
        <w:t>diffuse,</w:t>
      </w:r>
      <w:r>
        <w:rPr>
          <w:rFonts w:ascii="Calibri" w:hAnsi="Calibri"/>
          <w:spacing w:val="-12"/>
        </w:rPr>
        <w:t xml:space="preserve"> </w:t>
      </w:r>
      <w:r>
        <w:rPr>
          <w:rFonts w:ascii="Calibri" w:hAnsi="Calibri"/>
        </w:rPr>
        <w:t>communicate</w:t>
      </w:r>
      <w:r>
        <w:rPr>
          <w:rFonts w:ascii="Calibri" w:hAnsi="Calibri"/>
          <w:spacing w:val="-13"/>
        </w:rPr>
        <w:t xml:space="preserve"> </w:t>
      </w:r>
      <w:r>
        <w:rPr>
          <w:rFonts w:ascii="Calibri" w:hAnsi="Calibri"/>
        </w:rPr>
        <w:t>to</w:t>
      </w:r>
      <w:r>
        <w:rPr>
          <w:rFonts w:ascii="Calibri" w:hAnsi="Calibri"/>
          <w:spacing w:val="-12"/>
        </w:rPr>
        <w:t xml:space="preserve"> </w:t>
      </w:r>
      <w:r>
        <w:rPr>
          <w:rFonts w:ascii="Calibri" w:hAnsi="Calibri"/>
        </w:rPr>
        <w:t>the</w:t>
      </w:r>
      <w:r>
        <w:rPr>
          <w:rFonts w:ascii="Calibri" w:hAnsi="Calibri"/>
          <w:spacing w:val="-13"/>
        </w:rPr>
        <w:t xml:space="preserve"> </w:t>
      </w:r>
      <w:r>
        <w:rPr>
          <w:rFonts w:ascii="Calibri" w:hAnsi="Calibri"/>
        </w:rPr>
        <w:t>public</w:t>
      </w:r>
      <w:r>
        <w:rPr>
          <w:rFonts w:ascii="Calibri" w:hAnsi="Calibri"/>
          <w:spacing w:val="-12"/>
        </w:rPr>
        <w:t xml:space="preserve"> </w:t>
      </w:r>
      <w:r>
        <w:rPr>
          <w:rFonts w:ascii="Calibri" w:hAnsi="Calibri"/>
        </w:rPr>
        <w:t>in</w:t>
      </w:r>
      <w:r>
        <w:rPr>
          <w:rFonts w:ascii="Calibri" w:hAnsi="Calibri"/>
          <w:spacing w:val="-12"/>
        </w:rPr>
        <w:t xml:space="preserve"> </w:t>
      </w:r>
      <w:r>
        <w:rPr>
          <w:rFonts w:ascii="Calibri" w:hAnsi="Calibri"/>
        </w:rPr>
        <w:t>any</w:t>
      </w:r>
      <w:r>
        <w:rPr>
          <w:rFonts w:ascii="Calibri" w:hAnsi="Calibri"/>
          <w:spacing w:val="-13"/>
        </w:rPr>
        <w:t xml:space="preserve"> </w:t>
      </w:r>
      <w:r>
        <w:rPr>
          <w:rFonts w:ascii="Calibri" w:hAnsi="Calibri"/>
        </w:rPr>
        <w:t>form</w:t>
      </w:r>
      <w:r>
        <w:rPr>
          <w:rFonts w:ascii="Calibri" w:hAnsi="Calibri"/>
          <w:spacing w:val="-10"/>
        </w:rPr>
        <w:t xml:space="preserve"> </w:t>
      </w:r>
      <w:r>
        <w:rPr>
          <w:rFonts w:ascii="Calibri" w:hAnsi="Calibri"/>
        </w:rPr>
        <w:t>and</w:t>
      </w:r>
      <w:r>
        <w:rPr>
          <w:rFonts w:ascii="Calibri" w:hAnsi="Calibri"/>
          <w:spacing w:val="-13"/>
        </w:rPr>
        <w:t xml:space="preserve"> </w:t>
      </w:r>
      <w:r>
        <w:rPr>
          <w:rFonts w:ascii="Calibri" w:hAnsi="Calibri"/>
        </w:rPr>
        <w:t>on</w:t>
      </w:r>
      <w:r>
        <w:rPr>
          <w:rFonts w:ascii="Calibri" w:hAnsi="Calibri"/>
          <w:spacing w:val="-12"/>
        </w:rPr>
        <w:t xml:space="preserve"> </w:t>
      </w:r>
      <w:r>
        <w:rPr>
          <w:rFonts w:ascii="Calibri" w:hAnsi="Calibri"/>
        </w:rPr>
        <w:t>any</w:t>
      </w:r>
      <w:r>
        <w:rPr>
          <w:rFonts w:ascii="Calibri" w:hAnsi="Calibri"/>
          <w:spacing w:val="-10"/>
        </w:rPr>
        <w:t xml:space="preserve"> </w:t>
      </w:r>
      <w:r>
        <w:rPr>
          <w:rFonts w:ascii="Calibri" w:hAnsi="Calibri"/>
        </w:rPr>
        <w:t>support,</w:t>
      </w:r>
      <w:r>
        <w:rPr>
          <w:rFonts w:ascii="Calibri" w:hAnsi="Calibri"/>
          <w:spacing w:val="-11"/>
        </w:rPr>
        <w:t xml:space="preserve"> </w:t>
      </w:r>
      <w:r>
        <w:rPr>
          <w:rFonts w:ascii="Calibri" w:hAnsi="Calibri"/>
        </w:rPr>
        <w:t>including digital, all or part of the media object(s).</w:t>
      </w:r>
    </w:p>
    <w:p w14:paraId="2E1392F4" w14:textId="77777777" w:rsidR="00985B97" w:rsidRDefault="00985B97">
      <w:pPr>
        <w:pStyle w:val="BodyText"/>
        <w:spacing w:before="11"/>
        <w:rPr>
          <w:rFonts w:ascii="Calibri"/>
          <w:i w:val="0"/>
          <w:sz w:val="21"/>
        </w:rPr>
      </w:pPr>
    </w:p>
    <w:p w14:paraId="3FF955D6" w14:textId="77777777" w:rsidR="00985B97" w:rsidRDefault="00F64518">
      <w:pPr>
        <w:pStyle w:val="ListParagraph"/>
        <w:numPr>
          <w:ilvl w:val="0"/>
          <w:numId w:val="2"/>
        </w:numPr>
        <w:tabs>
          <w:tab w:val="left" w:pos="1336"/>
        </w:tabs>
      </w:pPr>
      <w:r>
        <w:t>These</w:t>
      </w:r>
      <w:r>
        <w:rPr>
          <w:spacing w:val="-12"/>
        </w:rPr>
        <w:t xml:space="preserve"> </w:t>
      </w:r>
      <w:r>
        <w:t>rights</w:t>
      </w:r>
      <w:r>
        <w:rPr>
          <w:spacing w:val="-6"/>
        </w:rPr>
        <w:t xml:space="preserve"> </w:t>
      </w:r>
      <w:r>
        <w:t>are</w:t>
      </w:r>
      <w:r>
        <w:rPr>
          <w:spacing w:val="-5"/>
        </w:rPr>
        <w:t xml:space="preserve"> </w:t>
      </w:r>
      <w:r>
        <w:t>granted</w:t>
      </w:r>
      <w:r>
        <w:rPr>
          <w:spacing w:val="-11"/>
        </w:rPr>
        <w:t xml:space="preserve"> </w:t>
      </w:r>
      <w:r>
        <w:t>to</w:t>
      </w:r>
      <w:r>
        <w:rPr>
          <w:spacing w:val="-8"/>
        </w:rPr>
        <w:t xml:space="preserve"> </w:t>
      </w:r>
      <w:r>
        <w:t>UNESCO</w:t>
      </w:r>
      <w:r>
        <w:rPr>
          <w:spacing w:val="-6"/>
        </w:rPr>
        <w:t xml:space="preserve"> </w:t>
      </w:r>
      <w:r>
        <w:t>for</w:t>
      </w:r>
      <w:r>
        <w:rPr>
          <w:spacing w:val="-10"/>
        </w:rPr>
        <w:t xml:space="preserve"> </w:t>
      </w:r>
      <w:r>
        <w:t>the</w:t>
      </w:r>
      <w:r>
        <w:rPr>
          <w:spacing w:val="-5"/>
        </w:rPr>
        <w:t xml:space="preserve"> </w:t>
      </w:r>
      <w:r>
        <w:t>legal</w:t>
      </w:r>
      <w:r>
        <w:rPr>
          <w:spacing w:val="-8"/>
        </w:rPr>
        <w:t xml:space="preserve"> </w:t>
      </w:r>
      <w:r>
        <w:t>term</w:t>
      </w:r>
      <w:r>
        <w:rPr>
          <w:spacing w:val="-11"/>
        </w:rPr>
        <w:t xml:space="preserve"> </w:t>
      </w:r>
      <w:r>
        <w:t>of</w:t>
      </w:r>
      <w:r>
        <w:rPr>
          <w:spacing w:val="-5"/>
        </w:rPr>
        <w:t xml:space="preserve"> </w:t>
      </w:r>
      <w:r>
        <w:t>copyright</w:t>
      </w:r>
      <w:r>
        <w:rPr>
          <w:spacing w:val="-10"/>
        </w:rPr>
        <w:t xml:space="preserve"> </w:t>
      </w:r>
      <w:r>
        <w:t>throughout</w:t>
      </w:r>
      <w:r>
        <w:rPr>
          <w:spacing w:val="-9"/>
        </w:rPr>
        <w:t xml:space="preserve"> </w:t>
      </w:r>
      <w:r>
        <w:t>the</w:t>
      </w:r>
      <w:r>
        <w:rPr>
          <w:spacing w:val="-7"/>
        </w:rPr>
        <w:t xml:space="preserve"> </w:t>
      </w:r>
      <w:r>
        <w:rPr>
          <w:spacing w:val="-2"/>
        </w:rPr>
        <w:t>world.</w:t>
      </w:r>
    </w:p>
    <w:p w14:paraId="5B5EB940" w14:textId="77777777" w:rsidR="00985B97" w:rsidRDefault="00F64518">
      <w:pPr>
        <w:pStyle w:val="ListParagraph"/>
        <w:numPr>
          <w:ilvl w:val="0"/>
          <w:numId w:val="2"/>
        </w:numPr>
        <w:tabs>
          <w:tab w:val="left" w:pos="1313"/>
        </w:tabs>
        <w:ind w:left="1312" w:hanging="212"/>
      </w:pPr>
      <w:r>
        <w:t>The</w:t>
      </w:r>
      <w:r>
        <w:rPr>
          <w:spacing w:val="-11"/>
        </w:rPr>
        <w:t xml:space="preserve"> </w:t>
      </w:r>
      <w:r>
        <w:t>name</w:t>
      </w:r>
      <w:r>
        <w:rPr>
          <w:spacing w:val="-6"/>
        </w:rPr>
        <w:t xml:space="preserve"> </w:t>
      </w:r>
      <w:r>
        <w:t>of</w:t>
      </w:r>
      <w:r>
        <w:rPr>
          <w:spacing w:val="-7"/>
        </w:rPr>
        <w:t xml:space="preserve"> </w:t>
      </w:r>
      <w:r>
        <w:t>the</w:t>
      </w:r>
      <w:r>
        <w:rPr>
          <w:spacing w:val="-7"/>
        </w:rPr>
        <w:t xml:space="preserve"> </w:t>
      </w:r>
      <w:r>
        <w:t>author(s)</w:t>
      </w:r>
      <w:r>
        <w:rPr>
          <w:spacing w:val="-7"/>
        </w:rPr>
        <w:t xml:space="preserve"> </w:t>
      </w:r>
      <w:r>
        <w:t>will</w:t>
      </w:r>
      <w:r>
        <w:rPr>
          <w:spacing w:val="-4"/>
        </w:rPr>
        <w:t xml:space="preserve"> </w:t>
      </w:r>
      <w:r>
        <w:t>be</w:t>
      </w:r>
      <w:r>
        <w:rPr>
          <w:spacing w:val="-7"/>
        </w:rPr>
        <w:t xml:space="preserve"> </w:t>
      </w:r>
      <w:r>
        <w:t>cited</w:t>
      </w:r>
      <w:r>
        <w:rPr>
          <w:spacing w:val="-5"/>
        </w:rPr>
        <w:t xml:space="preserve"> </w:t>
      </w:r>
      <w:r>
        <w:t>whenever</w:t>
      </w:r>
      <w:r>
        <w:rPr>
          <w:spacing w:val="-7"/>
        </w:rPr>
        <w:t xml:space="preserve"> </w:t>
      </w:r>
      <w:r>
        <w:t>his/her</w:t>
      </w:r>
      <w:r>
        <w:rPr>
          <w:spacing w:val="-8"/>
        </w:rPr>
        <w:t xml:space="preserve"> </w:t>
      </w:r>
      <w:r>
        <w:t>Work</w:t>
      </w:r>
      <w:r>
        <w:rPr>
          <w:spacing w:val="-2"/>
        </w:rPr>
        <w:t xml:space="preserve"> </w:t>
      </w:r>
      <w:r>
        <w:t>is</w:t>
      </w:r>
      <w:r>
        <w:rPr>
          <w:spacing w:val="-7"/>
        </w:rPr>
        <w:t xml:space="preserve"> </w:t>
      </w:r>
      <w:r>
        <w:t>used</w:t>
      </w:r>
      <w:r>
        <w:rPr>
          <w:spacing w:val="-6"/>
        </w:rPr>
        <w:t xml:space="preserve"> </w:t>
      </w:r>
      <w:r>
        <w:t>in</w:t>
      </w:r>
      <w:r>
        <w:rPr>
          <w:spacing w:val="-5"/>
        </w:rPr>
        <w:t xml:space="preserve"> </w:t>
      </w:r>
      <w:r>
        <w:t>any</w:t>
      </w:r>
      <w:r>
        <w:rPr>
          <w:spacing w:val="-6"/>
        </w:rPr>
        <w:t xml:space="preserve"> </w:t>
      </w:r>
      <w:r>
        <w:rPr>
          <w:spacing w:val="-2"/>
        </w:rPr>
        <w:t>form.</w:t>
      </w:r>
    </w:p>
    <w:p w14:paraId="5BF5A32A" w14:textId="77777777" w:rsidR="00985B97" w:rsidRDefault="00985B97">
      <w:pPr>
        <w:pStyle w:val="BodyText"/>
        <w:rPr>
          <w:rFonts w:ascii="Calibri"/>
          <w:i w:val="0"/>
        </w:rPr>
      </w:pPr>
    </w:p>
    <w:p w14:paraId="79817711" w14:textId="77777777" w:rsidR="00985B97" w:rsidRDefault="00F64518">
      <w:pPr>
        <w:ind w:left="1103"/>
        <w:rPr>
          <w:rFonts w:ascii="Calibri"/>
        </w:rPr>
      </w:pPr>
      <w:r>
        <w:rPr>
          <w:rFonts w:ascii="Calibri"/>
        </w:rPr>
        <w:t>2.</w:t>
      </w:r>
      <w:r>
        <w:rPr>
          <w:rFonts w:ascii="Calibri"/>
          <w:spacing w:val="-6"/>
        </w:rPr>
        <w:t xml:space="preserve"> </w:t>
      </w:r>
      <w:r>
        <w:rPr>
          <w:rFonts w:ascii="Calibri"/>
        </w:rPr>
        <w:t>I</w:t>
      </w:r>
      <w:r>
        <w:rPr>
          <w:rFonts w:ascii="Calibri"/>
          <w:spacing w:val="-3"/>
        </w:rPr>
        <w:t xml:space="preserve"> </w:t>
      </w:r>
      <w:r>
        <w:rPr>
          <w:rFonts w:ascii="Calibri"/>
        </w:rPr>
        <w:t>certify</w:t>
      </w:r>
      <w:r>
        <w:rPr>
          <w:rFonts w:ascii="Calibri"/>
          <w:spacing w:val="-3"/>
        </w:rPr>
        <w:t xml:space="preserve"> </w:t>
      </w:r>
      <w:r>
        <w:rPr>
          <w:rFonts w:ascii="Calibri"/>
          <w:spacing w:val="-2"/>
        </w:rPr>
        <w:t>that:</w:t>
      </w:r>
    </w:p>
    <w:p w14:paraId="76C1CE32" w14:textId="77777777" w:rsidR="00985B97" w:rsidRDefault="00985B97">
      <w:pPr>
        <w:pStyle w:val="BodyText"/>
        <w:rPr>
          <w:rFonts w:ascii="Calibri"/>
          <w:i w:val="0"/>
        </w:rPr>
      </w:pPr>
    </w:p>
    <w:p w14:paraId="04103A4C" w14:textId="77777777" w:rsidR="00985B97" w:rsidRDefault="00F64518">
      <w:pPr>
        <w:pStyle w:val="ListParagraph"/>
        <w:numPr>
          <w:ilvl w:val="0"/>
          <w:numId w:val="1"/>
        </w:numPr>
        <w:tabs>
          <w:tab w:val="left" w:pos="1337"/>
        </w:tabs>
        <w:spacing w:before="1"/>
        <w:ind w:right="241" w:hanging="1"/>
        <w:jc w:val="both"/>
      </w:pPr>
      <w:r>
        <w:t>I am the sole copyright holder of the Work and am the owner of the rights granted by virtue of this agreement and other rights conferred to me by national legislation and pertinent international conventions on copyright and that I have full rights to enter into this agreement.</w:t>
      </w:r>
    </w:p>
    <w:p w14:paraId="7D9918E6" w14:textId="77777777" w:rsidR="00985B97" w:rsidRDefault="00985B97">
      <w:pPr>
        <w:pStyle w:val="BodyText"/>
        <w:spacing w:before="11"/>
        <w:rPr>
          <w:rFonts w:ascii="Calibri"/>
          <w:i w:val="0"/>
          <w:sz w:val="21"/>
        </w:rPr>
      </w:pPr>
    </w:p>
    <w:p w14:paraId="755D1E98" w14:textId="77777777" w:rsidR="00985B97" w:rsidRDefault="00F64518">
      <w:pPr>
        <w:pStyle w:val="ListParagraph"/>
        <w:numPr>
          <w:ilvl w:val="0"/>
          <w:numId w:val="1"/>
        </w:numPr>
        <w:tabs>
          <w:tab w:val="left" w:pos="1349"/>
        </w:tabs>
        <w:ind w:right="470" w:firstLine="0"/>
      </w:pPr>
      <w:r>
        <w:t>The Work</w:t>
      </w:r>
      <w:r>
        <w:rPr>
          <w:spacing w:val="-3"/>
        </w:rPr>
        <w:t xml:space="preserve"> </w:t>
      </w:r>
      <w:r>
        <w:t>is</w:t>
      </w:r>
      <w:r>
        <w:rPr>
          <w:spacing w:val="-1"/>
        </w:rPr>
        <w:t xml:space="preserve"> </w:t>
      </w:r>
      <w:r>
        <w:t>in</w:t>
      </w:r>
      <w:r>
        <w:rPr>
          <w:spacing w:val="-2"/>
        </w:rPr>
        <w:t xml:space="preserve"> </w:t>
      </w:r>
      <w:r>
        <w:t>no way</w:t>
      </w:r>
      <w:r>
        <w:rPr>
          <w:spacing w:val="-2"/>
        </w:rPr>
        <w:t xml:space="preserve"> </w:t>
      </w:r>
      <w:r>
        <w:t>whatever</w:t>
      </w:r>
      <w:r>
        <w:rPr>
          <w:spacing w:val="-1"/>
        </w:rPr>
        <w:t xml:space="preserve"> </w:t>
      </w:r>
      <w:r>
        <w:t>a</w:t>
      </w:r>
      <w:r>
        <w:rPr>
          <w:spacing w:val="-3"/>
        </w:rPr>
        <w:t xml:space="preserve"> </w:t>
      </w:r>
      <w:r>
        <w:t>violation</w:t>
      </w:r>
      <w:r>
        <w:rPr>
          <w:spacing w:val="-2"/>
        </w:rPr>
        <w:t xml:space="preserve"> </w:t>
      </w:r>
      <w:r>
        <w:t>or</w:t>
      </w:r>
      <w:r>
        <w:rPr>
          <w:spacing w:val="-3"/>
        </w:rPr>
        <w:t xml:space="preserve"> </w:t>
      </w:r>
      <w:r>
        <w:t>an</w:t>
      </w:r>
      <w:r>
        <w:rPr>
          <w:spacing w:val="-2"/>
        </w:rPr>
        <w:t xml:space="preserve"> </w:t>
      </w:r>
      <w:r>
        <w:t>infringement</w:t>
      </w:r>
      <w:r>
        <w:rPr>
          <w:spacing w:val="-3"/>
        </w:rPr>
        <w:t xml:space="preserve"> </w:t>
      </w:r>
      <w:r>
        <w:t>of</w:t>
      </w:r>
      <w:r>
        <w:rPr>
          <w:spacing w:val="-3"/>
        </w:rPr>
        <w:t xml:space="preserve"> </w:t>
      </w:r>
      <w:r>
        <w:t>any</w:t>
      </w:r>
      <w:r>
        <w:rPr>
          <w:spacing w:val="-2"/>
        </w:rPr>
        <w:t xml:space="preserve"> </w:t>
      </w:r>
      <w:r>
        <w:t>existing</w:t>
      </w:r>
      <w:r>
        <w:rPr>
          <w:spacing w:val="-4"/>
        </w:rPr>
        <w:t xml:space="preserve"> </w:t>
      </w:r>
      <w:r>
        <w:t>copyright or</w:t>
      </w:r>
      <w:r>
        <w:rPr>
          <w:spacing w:val="-3"/>
        </w:rPr>
        <w:t xml:space="preserve"> </w:t>
      </w:r>
      <w:r>
        <w:t>licence, and contains nothing obscene, libellous or defamatory.</w:t>
      </w:r>
    </w:p>
    <w:p w14:paraId="106BB4EB" w14:textId="77777777" w:rsidR="00985B97" w:rsidRDefault="00985B97">
      <w:pPr>
        <w:pStyle w:val="BodyText"/>
        <w:rPr>
          <w:rFonts w:ascii="Calibri"/>
          <w:i w:val="0"/>
        </w:rPr>
      </w:pPr>
    </w:p>
    <w:p w14:paraId="0F084D0D" w14:textId="77777777" w:rsidR="00985B97" w:rsidRDefault="00985B97">
      <w:pPr>
        <w:pStyle w:val="BodyText"/>
        <w:rPr>
          <w:rFonts w:ascii="Calibri"/>
          <w:i w:val="0"/>
        </w:rPr>
      </w:pPr>
    </w:p>
    <w:p w14:paraId="4C80AF9B" w14:textId="77777777" w:rsidR="00985B97" w:rsidRDefault="00F64518">
      <w:pPr>
        <w:tabs>
          <w:tab w:val="left" w:pos="7223"/>
        </w:tabs>
        <w:ind w:left="7223" w:right="2474" w:hanging="6120"/>
        <w:rPr>
          <w:rFonts w:ascii="Calibri"/>
        </w:rPr>
      </w:pPr>
      <w:r>
        <w:rPr>
          <w:rFonts w:ascii="Calibri"/>
        </w:rPr>
        <w:t>Name, Address, affiliation, email, telephone number</w:t>
      </w:r>
      <w:r>
        <w:rPr>
          <w:rFonts w:ascii="Calibri"/>
        </w:rPr>
        <w:tab/>
      </w:r>
      <w:r>
        <w:rPr>
          <w:rFonts w:ascii="Calibri"/>
          <w:spacing w:val="-2"/>
        </w:rPr>
        <w:t>Date: Signature:</w:t>
      </w:r>
    </w:p>
    <w:p w14:paraId="7FDDBCE0" w14:textId="77777777" w:rsidR="00985B97" w:rsidRDefault="00985B97">
      <w:pPr>
        <w:pStyle w:val="BodyText"/>
        <w:rPr>
          <w:rFonts w:ascii="Calibri"/>
          <w:i w:val="0"/>
        </w:rPr>
      </w:pPr>
    </w:p>
    <w:p w14:paraId="78A3C8F8" w14:textId="77777777" w:rsidR="00985B97" w:rsidRDefault="00985B97">
      <w:pPr>
        <w:pStyle w:val="BodyText"/>
        <w:rPr>
          <w:rFonts w:ascii="Calibri"/>
          <w:i w:val="0"/>
        </w:rPr>
      </w:pPr>
    </w:p>
    <w:p w14:paraId="3E61CC01" w14:textId="77777777" w:rsidR="00985B97" w:rsidRDefault="00985B97">
      <w:pPr>
        <w:pStyle w:val="BodyText"/>
        <w:rPr>
          <w:rFonts w:ascii="Calibri"/>
          <w:i w:val="0"/>
        </w:rPr>
      </w:pPr>
    </w:p>
    <w:p w14:paraId="48DC0A38" w14:textId="77777777" w:rsidR="00985B97" w:rsidRDefault="00985B97">
      <w:pPr>
        <w:pStyle w:val="BodyText"/>
        <w:spacing w:before="4"/>
        <w:rPr>
          <w:rFonts w:ascii="Calibri"/>
          <w:i w:val="0"/>
        </w:rPr>
      </w:pPr>
    </w:p>
    <w:p w14:paraId="3C80E79A" w14:textId="77777777" w:rsidR="00985B97" w:rsidRDefault="00F64518">
      <w:pPr>
        <w:ind w:left="1103" w:right="337" w:hanging="1"/>
        <w:rPr>
          <w:rFonts w:ascii="Calibri"/>
          <w:sz w:val="18"/>
        </w:rPr>
      </w:pPr>
      <w:r>
        <w:rPr>
          <w:rFonts w:ascii="Calibri"/>
          <w:b/>
          <w:i/>
          <w:sz w:val="18"/>
        </w:rPr>
        <w:t>(Please</w:t>
      </w:r>
      <w:r>
        <w:rPr>
          <w:rFonts w:ascii="Calibri"/>
          <w:b/>
          <w:i/>
          <w:spacing w:val="-2"/>
          <w:sz w:val="18"/>
        </w:rPr>
        <w:t xml:space="preserve"> </w:t>
      </w:r>
      <w:r>
        <w:rPr>
          <w:rFonts w:ascii="Calibri"/>
          <w:b/>
          <w:i/>
          <w:sz w:val="18"/>
        </w:rPr>
        <w:t>sign</w:t>
      </w:r>
      <w:r>
        <w:rPr>
          <w:rFonts w:ascii="Calibri"/>
          <w:b/>
          <w:i/>
          <w:spacing w:val="-4"/>
          <w:sz w:val="18"/>
        </w:rPr>
        <w:t xml:space="preserve"> </w:t>
      </w:r>
      <w:r>
        <w:rPr>
          <w:rFonts w:ascii="Calibri"/>
          <w:b/>
          <w:i/>
          <w:sz w:val="18"/>
        </w:rPr>
        <w:t>and</w:t>
      </w:r>
      <w:r>
        <w:rPr>
          <w:rFonts w:ascii="Calibri"/>
          <w:b/>
          <w:i/>
          <w:spacing w:val="-4"/>
          <w:sz w:val="18"/>
        </w:rPr>
        <w:t xml:space="preserve"> </w:t>
      </w:r>
      <w:r>
        <w:rPr>
          <w:rFonts w:ascii="Calibri"/>
          <w:b/>
          <w:i/>
          <w:sz w:val="18"/>
        </w:rPr>
        <w:t>return</w:t>
      </w:r>
      <w:r>
        <w:rPr>
          <w:rFonts w:ascii="Calibri"/>
          <w:b/>
          <w:i/>
          <w:spacing w:val="-4"/>
          <w:sz w:val="18"/>
        </w:rPr>
        <w:t xml:space="preserve"> </w:t>
      </w:r>
      <w:r>
        <w:rPr>
          <w:rFonts w:ascii="Calibri"/>
          <w:b/>
          <w:i/>
          <w:sz w:val="18"/>
        </w:rPr>
        <w:t>to</w:t>
      </w:r>
      <w:r>
        <w:rPr>
          <w:rFonts w:ascii="Calibri"/>
          <w:b/>
          <w:i/>
          <w:spacing w:val="-4"/>
          <w:sz w:val="18"/>
        </w:rPr>
        <w:t xml:space="preserve"> </w:t>
      </w:r>
      <w:r>
        <w:rPr>
          <w:rFonts w:ascii="Calibri"/>
          <w:b/>
          <w:i/>
          <w:sz w:val="18"/>
        </w:rPr>
        <w:t>UNESCO</w:t>
      </w:r>
      <w:r>
        <w:rPr>
          <w:rFonts w:ascii="Calibri"/>
          <w:b/>
          <w:i/>
          <w:spacing w:val="-3"/>
          <w:sz w:val="18"/>
        </w:rPr>
        <w:t xml:space="preserve"> </w:t>
      </w:r>
      <w:r>
        <w:rPr>
          <w:rFonts w:ascii="Calibri"/>
          <w:b/>
          <w:i/>
          <w:sz w:val="18"/>
        </w:rPr>
        <w:t>two</w:t>
      </w:r>
      <w:r>
        <w:rPr>
          <w:rFonts w:ascii="Calibri"/>
          <w:b/>
          <w:i/>
          <w:spacing w:val="-1"/>
          <w:sz w:val="18"/>
        </w:rPr>
        <w:t xml:space="preserve"> </w:t>
      </w:r>
      <w:r>
        <w:rPr>
          <w:rFonts w:ascii="Calibri"/>
          <w:b/>
          <w:i/>
          <w:sz w:val="18"/>
        </w:rPr>
        <w:t>copies</w:t>
      </w:r>
      <w:r>
        <w:rPr>
          <w:rFonts w:ascii="Calibri"/>
          <w:b/>
          <w:i/>
          <w:spacing w:val="-4"/>
          <w:sz w:val="18"/>
        </w:rPr>
        <w:t xml:space="preserve"> </w:t>
      </w:r>
      <w:r>
        <w:rPr>
          <w:rFonts w:ascii="Calibri"/>
          <w:b/>
          <w:i/>
          <w:sz w:val="18"/>
        </w:rPr>
        <w:t>of</w:t>
      </w:r>
      <w:r>
        <w:rPr>
          <w:rFonts w:ascii="Calibri"/>
          <w:b/>
          <w:i/>
          <w:spacing w:val="-1"/>
          <w:sz w:val="18"/>
        </w:rPr>
        <w:t xml:space="preserve"> </w:t>
      </w:r>
      <w:r>
        <w:rPr>
          <w:rFonts w:ascii="Calibri"/>
          <w:b/>
          <w:i/>
          <w:sz w:val="18"/>
        </w:rPr>
        <w:t>the</w:t>
      </w:r>
      <w:r>
        <w:rPr>
          <w:rFonts w:ascii="Calibri"/>
          <w:b/>
          <w:i/>
          <w:spacing w:val="-2"/>
          <w:sz w:val="18"/>
        </w:rPr>
        <w:t xml:space="preserve"> </w:t>
      </w:r>
      <w:r>
        <w:rPr>
          <w:rFonts w:ascii="Calibri"/>
          <w:b/>
          <w:i/>
          <w:sz w:val="18"/>
        </w:rPr>
        <w:t>Agreement</w:t>
      </w:r>
      <w:r>
        <w:rPr>
          <w:rFonts w:ascii="Calibri"/>
          <w:b/>
          <w:i/>
          <w:spacing w:val="-6"/>
          <w:sz w:val="18"/>
        </w:rPr>
        <w:t xml:space="preserve"> </w:t>
      </w:r>
      <w:r>
        <w:rPr>
          <w:rFonts w:ascii="Calibri"/>
          <w:b/>
          <w:i/>
          <w:sz w:val="18"/>
        </w:rPr>
        <w:t>by</w:t>
      </w:r>
      <w:r>
        <w:rPr>
          <w:rFonts w:ascii="Calibri"/>
          <w:b/>
          <w:i/>
          <w:spacing w:val="-5"/>
          <w:sz w:val="18"/>
        </w:rPr>
        <w:t xml:space="preserve"> </w:t>
      </w:r>
      <w:r>
        <w:rPr>
          <w:rFonts w:ascii="Calibri"/>
          <w:b/>
          <w:i/>
          <w:sz w:val="18"/>
        </w:rPr>
        <w:t>Post</w:t>
      </w:r>
      <w:r>
        <w:rPr>
          <w:rFonts w:ascii="Calibri"/>
          <w:b/>
          <w:i/>
          <w:spacing w:val="-2"/>
          <w:sz w:val="18"/>
        </w:rPr>
        <w:t xml:space="preserve"> </w:t>
      </w:r>
      <w:r>
        <w:rPr>
          <w:rFonts w:ascii="Calibri"/>
          <w:b/>
          <w:i/>
          <w:sz w:val="18"/>
        </w:rPr>
        <w:t>(or)</w:t>
      </w:r>
      <w:r>
        <w:rPr>
          <w:rFonts w:ascii="Calibri"/>
          <w:b/>
          <w:i/>
          <w:spacing w:val="-5"/>
          <w:sz w:val="18"/>
        </w:rPr>
        <w:t xml:space="preserve"> </w:t>
      </w:r>
      <w:r>
        <w:rPr>
          <w:rFonts w:ascii="Calibri"/>
          <w:b/>
          <w:i/>
          <w:sz w:val="18"/>
        </w:rPr>
        <w:t>a</w:t>
      </w:r>
      <w:r>
        <w:rPr>
          <w:rFonts w:ascii="Calibri"/>
          <w:b/>
          <w:i/>
          <w:spacing w:val="-1"/>
          <w:sz w:val="18"/>
        </w:rPr>
        <w:t xml:space="preserve"> </w:t>
      </w:r>
      <w:r>
        <w:rPr>
          <w:rFonts w:ascii="Calibri"/>
          <w:b/>
          <w:i/>
          <w:sz w:val="18"/>
        </w:rPr>
        <w:t>scanned</w:t>
      </w:r>
      <w:r>
        <w:rPr>
          <w:rFonts w:ascii="Calibri"/>
          <w:b/>
          <w:i/>
          <w:spacing w:val="-6"/>
          <w:sz w:val="18"/>
        </w:rPr>
        <w:t xml:space="preserve"> </w:t>
      </w:r>
      <w:r>
        <w:rPr>
          <w:rFonts w:ascii="Calibri"/>
          <w:b/>
          <w:i/>
          <w:sz w:val="18"/>
        </w:rPr>
        <w:t>copy</w:t>
      </w:r>
      <w:r>
        <w:rPr>
          <w:rFonts w:ascii="Calibri"/>
          <w:b/>
          <w:i/>
          <w:spacing w:val="-7"/>
          <w:sz w:val="18"/>
        </w:rPr>
        <w:t xml:space="preserve"> </w:t>
      </w:r>
      <w:r>
        <w:rPr>
          <w:rFonts w:ascii="Calibri"/>
          <w:b/>
          <w:i/>
          <w:sz w:val="18"/>
        </w:rPr>
        <w:t>by</w:t>
      </w:r>
      <w:r>
        <w:rPr>
          <w:rFonts w:ascii="Calibri"/>
          <w:b/>
          <w:i/>
          <w:spacing w:val="-5"/>
          <w:sz w:val="18"/>
        </w:rPr>
        <w:t xml:space="preserve"> </w:t>
      </w:r>
      <w:r>
        <w:rPr>
          <w:rFonts w:ascii="Calibri"/>
          <w:b/>
          <w:i/>
          <w:sz w:val="18"/>
        </w:rPr>
        <w:t>e-mail</w:t>
      </w:r>
      <w:r>
        <w:rPr>
          <w:rFonts w:ascii="Calibri"/>
          <w:b/>
          <w:i/>
          <w:spacing w:val="-6"/>
          <w:sz w:val="18"/>
        </w:rPr>
        <w:t xml:space="preserve"> </w:t>
      </w:r>
      <w:r>
        <w:rPr>
          <w:rFonts w:ascii="Calibri"/>
          <w:b/>
          <w:i/>
          <w:sz w:val="18"/>
        </w:rPr>
        <w:t>and</w:t>
      </w:r>
      <w:r>
        <w:rPr>
          <w:rFonts w:ascii="Calibri"/>
          <w:b/>
          <w:i/>
          <w:spacing w:val="-1"/>
          <w:sz w:val="18"/>
        </w:rPr>
        <w:t xml:space="preserve"> </w:t>
      </w:r>
      <w:r>
        <w:rPr>
          <w:rFonts w:ascii="Calibri"/>
          <w:b/>
          <w:i/>
          <w:sz w:val="18"/>
        </w:rPr>
        <w:t>retain</w:t>
      </w:r>
      <w:r>
        <w:rPr>
          <w:rFonts w:ascii="Calibri"/>
          <w:b/>
          <w:i/>
          <w:spacing w:val="-4"/>
          <w:sz w:val="18"/>
        </w:rPr>
        <w:t xml:space="preserve"> </w:t>
      </w:r>
      <w:r>
        <w:rPr>
          <w:rFonts w:ascii="Calibri"/>
          <w:b/>
          <w:i/>
          <w:sz w:val="18"/>
        </w:rPr>
        <w:t>the original for yourself</w:t>
      </w:r>
      <w:r>
        <w:rPr>
          <w:rFonts w:ascii="Calibri"/>
          <w:sz w:val="18"/>
        </w:rPr>
        <w:t>)</w:t>
      </w:r>
    </w:p>
    <w:p w14:paraId="3841CFF2" w14:textId="0C920CDB" w:rsidR="00985B97" w:rsidRDefault="001A6AD4">
      <w:pPr>
        <w:pStyle w:val="BodyText"/>
        <w:spacing w:before="10"/>
        <w:rPr>
          <w:rFonts w:ascii="Calibri"/>
          <w:i w:val="0"/>
          <w:sz w:val="17"/>
        </w:rPr>
      </w:pPr>
      <w:r>
        <w:rPr>
          <w:noProof/>
        </w:rPr>
        <mc:AlternateContent>
          <mc:Choice Requires="wps">
            <w:drawing>
              <wp:anchor distT="0" distB="0" distL="0" distR="0" simplePos="0" relativeHeight="487591424" behindDoc="1" locked="0" layoutInCell="1" allowOverlap="1" wp14:anchorId="42B6BB4E" wp14:editId="78A5D2B9">
                <wp:simplePos x="0" y="0"/>
                <wp:positionH relativeFrom="page">
                  <wp:posOffset>1152525</wp:posOffset>
                </wp:positionH>
                <wp:positionV relativeFrom="paragraph">
                  <wp:posOffset>153670</wp:posOffset>
                </wp:positionV>
                <wp:extent cx="5897245" cy="18415"/>
                <wp:effectExtent l="0" t="0" r="0" b="0"/>
                <wp:wrapTopAndBottom/>
                <wp:docPr id="3"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24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023D75F4">
              <v:rect id="docshape11" style="position:absolute;margin-left:90.75pt;margin-top:12.1pt;width:464.35pt;height:1.4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0E186D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">
                <w10:wrap type="topAndBottom" anchorx="page"/>
              </v:rect>
            </w:pict>
          </mc:Fallback>
        </mc:AlternateContent>
      </w:r>
    </w:p>
    <w:p w14:paraId="4FD337F4" w14:textId="048FBA21" w:rsidR="00985B97" w:rsidRDefault="00F64518">
      <w:pPr>
        <w:ind w:left="1103" w:right="252"/>
        <w:jc w:val="both"/>
        <w:rPr>
          <w:rFonts w:ascii="Calibri"/>
          <w:b/>
          <w:i/>
          <w:sz w:val="18"/>
        </w:rPr>
      </w:pPr>
      <w:r>
        <w:rPr>
          <w:rFonts w:ascii="Calibri"/>
          <w:b/>
          <w:i/>
          <w:sz w:val="18"/>
          <w:u w:val="single"/>
        </w:rPr>
        <w:t>Mailing address</w:t>
      </w:r>
      <w:r>
        <w:rPr>
          <w:rFonts w:ascii="Calibri"/>
          <w:b/>
          <w:i/>
          <w:sz w:val="18"/>
        </w:rPr>
        <w:t xml:space="preserve">: Mr Fackson </w:t>
      </w:r>
      <w:r w:rsidRPr="00507748">
        <w:rPr>
          <w:rFonts w:ascii="Calibri"/>
          <w:b/>
          <w:i/>
          <w:sz w:val="18"/>
        </w:rPr>
        <w:t xml:space="preserve">Banda, </w:t>
      </w:r>
      <w:r w:rsidR="00A609C5" w:rsidRPr="00507748">
        <w:rPr>
          <w:rFonts w:ascii="Calibri"/>
          <w:b/>
          <w:i/>
          <w:sz w:val="18"/>
        </w:rPr>
        <w:t xml:space="preserve">Unit for Documentary Heritage, Division for Digital Inclusion, Policies and </w:t>
      </w:r>
      <w:r w:rsidR="00CC2F9A" w:rsidRPr="00507748">
        <w:rPr>
          <w:rFonts w:ascii="Calibri"/>
          <w:b/>
          <w:i/>
          <w:sz w:val="18"/>
        </w:rPr>
        <w:t>Transformation</w:t>
      </w:r>
      <w:r w:rsidR="00A609C5" w:rsidRPr="00507748">
        <w:rPr>
          <w:rFonts w:ascii="Calibri"/>
          <w:b/>
          <w:i/>
          <w:sz w:val="18"/>
        </w:rPr>
        <w:t xml:space="preserve"> (</w:t>
      </w:r>
      <w:r w:rsidR="00CB4B8D">
        <w:rPr>
          <w:rFonts w:ascii="Calibri"/>
          <w:b/>
          <w:i/>
          <w:sz w:val="18"/>
        </w:rPr>
        <w:t>CI/</w:t>
      </w:r>
      <w:r w:rsidR="00A609C5" w:rsidRPr="00507748">
        <w:rPr>
          <w:rFonts w:ascii="Calibri"/>
          <w:b/>
          <w:i/>
          <w:sz w:val="18"/>
        </w:rPr>
        <w:t>DPT</w:t>
      </w:r>
      <w:r w:rsidR="00CB4B8D">
        <w:rPr>
          <w:rFonts w:ascii="Calibri"/>
          <w:b/>
          <w:i/>
          <w:sz w:val="18"/>
        </w:rPr>
        <w:t>/DHE</w:t>
      </w:r>
      <w:r w:rsidR="00A609C5" w:rsidRPr="00507748">
        <w:rPr>
          <w:rFonts w:ascii="Calibri"/>
          <w:b/>
          <w:i/>
          <w:sz w:val="18"/>
        </w:rPr>
        <w:t>),</w:t>
      </w:r>
      <w:r w:rsidR="00CC2F9A" w:rsidRPr="00507748">
        <w:rPr>
          <w:rFonts w:ascii="Calibri"/>
          <w:b/>
          <w:i/>
          <w:sz w:val="18"/>
        </w:rPr>
        <w:t xml:space="preserve"> </w:t>
      </w:r>
      <w:r w:rsidRPr="00507748">
        <w:rPr>
          <w:rFonts w:ascii="Calibri"/>
          <w:b/>
          <w:i/>
          <w:sz w:val="18"/>
        </w:rPr>
        <w:t>Communication and Information Sector</w:t>
      </w:r>
      <w:r>
        <w:rPr>
          <w:rFonts w:ascii="Calibri"/>
          <w:b/>
          <w:i/>
          <w:sz w:val="18"/>
        </w:rPr>
        <w:t xml:space="preserve">, UNESCO, 7, place de Fontenoy, 75007 Paris, France; Telephone: +33 (0)1 4568 09 08; e-mail: </w:t>
      </w:r>
      <w:hyperlink r:id="rId10">
        <w:r>
          <w:rPr>
            <w:rFonts w:ascii="Calibri"/>
            <w:b/>
            <w:i/>
            <w:sz w:val="18"/>
          </w:rPr>
          <w:t>f.banda@unesco.org</w:t>
        </w:r>
      </w:hyperlink>
      <w:r>
        <w:rPr>
          <w:rFonts w:ascii="Calibri"/>
          <w:b/>
          <w:i/>
          <w:sz w:val="18"/>
        </w:rPr>
        <w:t xml:space="preserve"> (copying) </w:t>
      </w:r>
      <w:hyperlink r:id="rId11">
        <w:r>
          <w:rPr>
            <w:rFonts w:ascii="Calibri"/>
            <w:b/>
            <w:i/>
            <w:sz w:val="18"/>
          </w:rPr>
          <w:t>mowsecretariat@unesco.org</w:t>
        </w:r>
      </w:hyperlink>
    </w:p>
    <w:sectPr w:rsidR="00985B97">
      <w:headerReference w:type="default" r:id="rId12"/>
      <w:pgSz w:w="11920" w:h="16850"/>
      <w:pgMar w:top="260" w:right="58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4ABE" w14:textId="77777777" w:rsidR="009628B7" w:rsidRDefault="009628B7">
      <w:r>
        <w:separator/>
      </w:r>
    </w:p>
  </w:endnote>
  <w:endnote w:type="continuationSeparator" w:id="0">
    <w:p w14:paraId="5FBAA652" w14:textId="77777777" w:rsidR="009628B7" w:rsidRDefault="00962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Webdings">
    <w:altName w:val="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46580" w14:textId="77777777" w:rsidR="009628B7" w:rsidRDefault="009628B7">
      <w:r>
        <w:separator/>
      </w:r>
    </w:p>
  </w:footnote>
  <w:footnote w:type="continuationSeparator" w:id="0">
    <w:p w14:paraId="214994EF" w14:textId="77777777" w:rsidR="009628B7" w:rsidRDefault="00962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35D8" w14:textId="64CBE53B" w:rsidR="00985B97" w:rsidRDefault="001A6AD4">
    <w:pPr>
      <w:pStyle w:val="BodyText"/>
      <w:spacing w:line="14" w:lineRule="auto"/>
      <w:rPr>
        <w:i w:val="0"/>
        <w:sz w:val="20"/>
      </w:rPr>
    </w:pPr>
    <w:r>
      <w:rPr>
        <w:noProof/>
      </w:rPr>
      <mc:AlternateContent>
        <mc:Choice Requires="wps">
          <w:drawing>
            <wp:anchor distT="0" distB="0" distL="114300" distR="114300" simplePos="0" relativeHeight="251657728" behindDoc="1" locked="0" layoutInCell="1" allowOverlap="1" wp14:anchorId="3817886B" wp14:editId="10E964C7">
              <wp:simplePos x="0" y="0"/>
              <wp:positionH relativeFrom="page">
                <wp:posOffset>5739130</wp:posOffset>
              </wp:positionH>
              <wp:positionV relativeFrom="page">
                <wp:posOffset>447675</wp:posOffset>
              </wp:positionV>
              <wp:extent cx="1120140" cy="15367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14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2351A" w14:textId="77777777" w:rsidR="00985B97" w:rsidRDefault="00F64518">
                          <w:pPr>
                            <w:spacing w:before="14"/>
                            <w:ind w:left="20"/>
                            <w:rPr>
                              <w:i/>
                              <w:sz w:val="18"/>
                            </w:rPr>
                          </w:pPr>
                          <w:r>
                            <w:rPr>
                              <w:i/>
                              <w:spacing w:val="-2"/>
                              <w:sz w:val="18"/>
                            </w:rPr>
                            <w:t>CI/DPT/DHE/2023/10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17886B" id="_x0000_t202" coordsize="21600,21600" o:spt="202" path="m,l,21600r21600,l21600,xe">
              <v:stroke joinstyle="miter"/>
              <v:path gradientshapeok="t" o:connecttype="rect"/>
            </v:shapetype>
            <v:shape id="docshape1" o:spid="_x0000_s1027" type="#_x0000_t202" style="position:absolute;margin-left:451.9pt;margin-top:35.25pt;width:88.2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" filled="f" stroked="f">
              <v:textbox inset="0,0,0,0">
                <w:txbxContent>
                  <w:p w14:paraId="2C92351A" w14:textId="77777777" w:rsidR="00985B97" w:rsidRDefault="00F64518">
                    <w:pPr>
                      <w:spacing w:before="14"/>
                      <w:ind w:left="20"/>
                      <w:rPr>
                        <w:i/>
                        <w:sz w:val="18"/>
                      </w:rPr>
                    </w:pPr>
                    <w:r>
                      <w:rPr>
                        <w:i/>
                        <w:spacing w:val="-2"/>
                        <w:sz w:val="18"/>
                      </w:rPr>
                      <w:t>CI/DPT/DHE/2023/10</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36D8D" w14:textId="77777777" w:rsidR="00985B97" w:rsidRDefault="00985B97">
    <w:pPr>
      <w:pStyle w:val="BodyText"/>
      <w:spacing w:line="14" w:lineRule="auto"/>
      <w:rPr>
        <w:i w:val="0"/>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98"/>
    <w:multiLevelType w:val="hybridMultilevel"/>
    <w:tmpl w:val="987E8D94"/>
    <w:lvl w:ilvl="0" w:tplc="03C4C068">
      <w:numFmt w:val="bullet"/>
      <w:lvlText w:val=""/>
      <w:lvlJc w:val="left"/>
      <w:pPr>
        <w:ind w:left="767" w:hanging="360"/>
      </w:pPr>
      <w:rPr>
        <w:rFonts w:ascii="Symbol" w:eastAsia="Symbol" w:hAnsi="Symbol" w:cs="Symbol" w:hint="default"/>
        <w:b w:val="0"/>
        <w:bCs w:val="0"/>
        <w:i w:val="0"/>
        <w:iCs w:val="0"/>
        <w:color w:val="FF0000"/>
        <w:w w:val="100"/>
        <w:sz w:val="22"/>
        <w:szCs w:val="22"/>
        <w:lang w:val="en-US" w:eastAsia="en-US" w:bidi="ar-SA"/>
      </w:rPr>
    </w:lvl>
    <w:lvl w:ilvl="1" w:tplc="DE725C80">
      <w:numFmt w:val="bullet"/>
      <w:lvlText w:val="•"/>
      <w:lvlJc w:val="left"/>
      <w:pPr>
        <w:ind w:left="1403" w:hanging="360"/>
      </w:pPr>
      <w:rPr>
        <w:rFonts w:hint="default"/>
        <w:lang w:val="en-US" w:eastAsia="en-US" w:bidi="ar-SA"/>
      </w:rPr>
    </w:lvl>
    <w:lvl w:ilvl="2" w:tplc="086A2CEE">
      <w:numFmt w:val="bullet"/>
      <w:lvlText w:val="•"/>
      <w:lvlJc w:val="left"/>
      <w:pPr>
        <w:ind w:left="2047" w:hanging="360"/>
      </w:pPr>
      <w:rPr>
        <w:rFonts w:hint="default"/>
        <w:lang w:val="en-US" w:eastAsia="en-US" w:bidi="ar-SA"/>
      </w:rPr>
    </w:lvl>
    <w:lvl w:ilvl="3" w:tplc="0B003E72">
      <w:numFmt w:val="bullet"/>
      <w:lvlText w:val="•"/>
      <w:lvlJc w:val="left"/>
      <w:pPr>
        <w:ind w:left="2691" w:hanging="360"/>
      </w:pPr>
      <w:rPr>
        <w:rFonts w:hint="default"/>
        <w:lang w:val="en-US" w:eastAsia="en-US" w:bidi="ar-SA"/>
      </w:rPr>
    </w:lvl>
    <w:lvl w:ilvl="4" w:tplc="EB525AEE">
      <w:numFmt w:val="bullet"/>
      <w:lvlText w:val="•"/>
      <w:lvlJc w:val="left"/>
      <w:pPr>
        <w:ind w:left="3335" w:hanging="360"/>
      </w:pPr>
      <w:rPr>
        <w:rFonts w:hint="default"/>
        <w:lang w:val="en-US" w:eastAsia="en-US" w:bidi="ar-SA"/>
      </w:rPr>
    </w:lvl>
    <w:lvl w:ilvl="5" w:tplc="D488F1F0">
      <w:numFmt w:val="bullet"/>
      <w:lvlText w:val="•"/>
      <w:lvlJc w:val="left"/>
      <w:pPr>
        <w:ind w:left="3979" w:hanging="360"/>
      </w:pPr>
      <w:rPr>
        <w:rFonts w:hint="default"/>
        <w:lang w:val="en-US" w:eastAsia="en-US" w:bidi="ar-SA"/>
      </w:rPr>
    </w:lvl>
    <w:lvl w:ilvl="6" w:tplc="494A1206">
      <w:numFmt w:val="bullet"/>
      <w:lvlText w:val="•"/>
      <w:lvlJc w:val="left"/>
      <w:pPr>
        <w:ind w:left="4623" w:hanging="360"/>
      </w:pPr>
      <w:rPr>
        <w:rFonts w:hint="default"/>
        <w:lang w:val="en-US" w:eastAsia="en-US" w:bidi="ar-SA"/>
      </w:rPr>
    </w:lvl>
    <w:lvl w:ilvl="7" w:tplc="E3FA6FF8">
      <w:numFmt w:val="bullet"/>
      <w:lvlText w:val="•"/>
      <w:lvlJc w:val="left"/>
      <w:pPr>
        <w:ind w:left="5267" w:hanging="360"/>
      </w:pPr>
      <w:rPr>
        <w:rFonts w:hint="default"/>
        <w:lang w:val="en-US" w:eastAsia="en-US" w:bidi="ar-SA"/>
      </w:rPr>
    </w:lvl>
    <w:lvl w:ilvl="8" w:tplc="06FAF8D6">
      <w:numFmt w:val="bullet"/>
      <w:lvlText w:val="•"/>
      <w:lvlJc w:val="left"/>
      <w:pPr>
        <w:ind w:left="5911" w:hanging="360"/>
      </w:pPr>
      <w:rPr>
        <w:rFonts w:hint="default"/>
        <w:lang w:val="en-US" w:eastAsia="en-US" w:bidi="ar-SA"/>
      </w:rPr>
    </w:lvl>
  </w:abstractNum>
  <w:abstractNum w:abstractNumId="1" w15:restartNumberingAfterBreak="0">
    <w:nsid w:val="27B44C08"/>
    <w:multiLevelType w:val="multilevel"/>
    <w:tmpl w:val="12349106"/>
    <w:lvl w:ilvl="0">
      <w:start w:val="8"/>
      <w:numFmt w:val="decimal"/>
      <w:lvlText w:val="%1"/>
      <w:lvlJc w:val="left"/>
      <w:pPr>
        <w:ind w:left="108" w:hanging="334"/>
      </w:pPr>
      <w:rPr>
        <w:rFonts w:hint="default"/>
        <w:lang w:val="en-US" w:eastAsia="en-US" w:bidi="ar-SA"/>
      </w:rPr>
    </w:lvl>
    <w:lvl w:ilvl="1">
      <w:start w:val="1"/>
      <w:numFmt w:val="decimal"/>
      <w:lvlText w:val="%1.%2"/>
      <w:lvlJc w:val="left"/>
      <w:pPr>
        <w:ind w:left="108" w:hanging="334"/>
      </w:pPr>
      <w:rPr>
        <w:rFonts w:ascii="Arial" w:eastAsia="Arial" w:hAnsi="Arial" w:cs="Arial" w:hint="default"/>
        <w:b/>
        <w:bCs/>
        <w:i w:val="0"/>
        <w:iCs w:val="0"/>
        <w:spacing w:val="0"/>
        <w:w w:val="98"/>
        <w:sz w:val="20"/>
        <w:szCs w:val="20"/>
        <w:lang w:val="en-US" w:eastAsia="en-US" w:bidi="ar-SA"/>
      </w:rPr>
    </w:lvl>
    <w:lvl w:ilvl="2">
      <w:numFmt w:val="bullet"/>
      <w:lvlText w:val=""/>
      <w:lvlJc w:val="left"/>
      <w:pPr>
        <w:ind w:left="828" w:hanging="361"/>
      </w:pPr>
      <w:rPr>
        <w:rFonts w:ascii="Symbol" w:eastAsia="Symbol" w:hAnsi="Symbol" w:cs="Symbol" w:hint="default"/>
        <w:b w:val="0"/>
        <w:bCs w:val="0"/>
        <w:i w:val="0"/>
        <w:iCs w:val="0"/>
        <w:color w:val="FF0000"/>
        <w:w w:val="100"/>
        <w:sz w:val="22"/>
        <w:szCs w:val="22"/>
        <w:lang w:val="en-US" w:eastAsia="en-US" w:bidi="ar-SA"/>
      </w:rPr>
    </w:lvl>
    <w:lvl w:ilvl="3">
      <w:numFmt w:val="bullet"/>
      <w:lvlText w:val="•"/>
      <w:lvlJc w:val="left"/>
      <w:pPr>
        <w:ind w:left="2730" w:hanging="361"/>
      </w:pPr>
      <w:rPr>
        <w:rFonts w:hint="default"/>
        <w:lang w:val="en-US" w:eastAsia="en-US" w:bidi="ar-SA"/>
      </w:rPr>
    </w:lvl>
    <w:lvl w:ilvl="4">
      <w:numFmt w:val="bullet"/>
      <w:lvlText w:val="•"/>
      <w:lvlJc w:val="left"/>
      <w:pPr>
        <w:ind w:left="3685" w:hanging="361"/>
      </w:pPr>
      <w:rPr>
        <w:rFonts w:hint="default"/>
        <w:lang w:val="en-US" w:eastAsia="en-US" w:bidi="ar-SA"/>
      </w:rPr>
    </w:lvl>
    <w:lvl w:ilvl="5">
      <w:numFmt w:val="bullet"/>
      <w:lvlText w:val="•"/>
      <w:lvlJc w:val="left"/>
      <w:pPr>
        <w:ind w:left="4640" w:hanging="361"/>
      </w:pPr>
      <w:rPr>
        <w:rFonts w:hint="default"/>
        <w:lang w:val="en-US" w:eastAsia="en-US" w:bidi="ar-SA"/>
      </w:rPr>
    </w:lvl>
    <w:lvl w:ilvl="6">
      <w:numFmt w:val="bullet"/>
      <w:lvlText w:val="•"/>
      <w:lvlJc w:val="left"/>
      <w:pPr>
        <w:ind w:left="5595" w:hanging="361"/>
      </w:pPr>
      <w:rPr>
        <w:rFonts w:hint="default"/>
        <w:lang w:val="en-US" w:eastAsia="en-US" w:bidi="ar-SA"/>
      </w:rPr>
    </w:lvl>
    <w:lvl w:ilvl="7">
      <w:numFmt w:val="bullet"/>
      <w:lvlText w:val="•"/>
      <w:lvlJc w:val="left"/>
      <w:pPr>
        <w:ind w:left="6550" w:hanging="361"/>
      </w:pPr>
      <w:rPr>
        <w:rFonts w:hint="default"/>
        <w:lang w:val="en-US" w:eastAsia="en-US" w:bidi="ar-SA"/>
      </w:rPr>
    </w:lvl>
    <w:lvl w:ilvl="8">
      <w:numFmt w:val="bullet"/>
      <w:lvlText w:val="•"/>
      <w:lvlJc w:val="left"/>
      <w:pPr>
        <w:ind w:left="7505" w:hanging="361"/>
      </w:pPr>
      <w:rPr>
        <w:rFonts w:hint="default"/>
        <w:lang w:val="en-US" w:eastAsia="en-US" w:bidi="ar-SA"/>
      </w:rPr>
    </w:lvl>
  </w:abstractNum>
  <w:abstractNum w:abstractNumId="2" w15:restartNumberingAfterBreak="0">
    <w:nsid w:val="464B7080"/>
    <w:multiLevelType w:val="multilevel"/>
    <w:tmpl w:val="6F963FBE"/>
    <w:lvl w:ilvl="0">
      <w:start w:val="6"/>
      <w:numFmt w:val="decimal"/>
      <w:lvlText w:val="%1"/>
      <w:lvlJc w:val="left"/>
      <w:pPr>
        <w:ind w:left="212" w:hanging="480"/>
      </w:pPr>
      <w:rPr>
        <w:rFonts w:hint="default"/>
        <w:lang w:val="en-US" w:eastAsia="en-US" w:bidi="ar-SA"/>
      </w:rPr>
    </w:lvl>
    <w:lvl w:ilvl="1">
      <w:numFmt w:val="decimal"/>
      <w:lvlText w:val="%1.%2"/>
      <w:lvlJc w:val="left"/>
      <w:pPr>
        <w:ind w:left="212" w:hanging="480"/>
      </w:pPr>
      <w:rPr>
        <w:rFonts w:hint="default"/>
        <w:spacing w:val="-3"/>
        <w:w w:val="99"/>
        <w:lang w:val="en-US" w:eastAsia="en-US" w:bidi="ar-SA"/>
      </w:rPr>
    </w:lvl>
    <w:lvl w:ilvl="2">
      <w:numFmt w:val="bullet"/>
      <w:lvlText w:val="•"/>
      <w:lvlJc w:val="left"/>
      <w:pPr>
        <w:ind w:left="2104" w:hanging="480"/>
      </w:pPr>
      <w:rPr>
        <w:rFonts w:hint="default"/>
        <w:lang w:val="en-US" w:eastAsia="en-US" w:bidi="ar-SA"/>
      </w:rPr>
    </w:lvl>
    <w:lvl w:ilvl="3">
      <w:numFmt w:val="bullet"/>
      <w:lvlText w:val="•"/>
      <w:lvlJc w:val="left"/>
      <w:pPr>
        <w:ind w:left="3046" w:hanging="480"/>
      </w:pPr>
      <w:rPr>
        <w:rFonts w:hint="default"/>
        <w:lang w:val="en-US" w:eastAsia="en-US" w:bidi="ar-SA"/>
      </w:rPr>
    </w:lvl>
    <w:lvl w:ilvl="4">
      <w:numFmt w:val="bullet"/>
      <w:lvlText w:val="•"/>
      <w:lvlJc w:val="left"/>
      <w:pPr>
        <w:ind w:left="3988" w:hanging="480"/>
      </w:pPr>
      <w:rPr>
        <w:rFonts w:hint="default"/>
        <w:lang w:val="en-US" w:eastAsia="en-US" w:bidi="ar-SA"/>
      </w:rPr>
    </w:lvl>
    <w:lvl w:ilvl="5">
      <w:numFmt w:val="bullet"/>
      <w:lvlText w:val="•"/>
      <w:lvlJc w:val="left"/>
      <w:pPr>
        <w:ind w:left="4930" w:hanging="480"/>
      </w:pPr>
      <w:rPr>
        <w:rFonts w:hint="default"/>
        <w:lang w:val="en-US" w:eastAsia="en-US" w:bidi="ar-SA"/>
      </w:rPr>
    </w:lvl>
    <w:lvl w:ilvl="6">
      <w:numFmt w:val="bullet"/>
      <w:lvlText w:val="•"/>
      <w:lvlJc w:val="left"/>
      <w:pPr>
        <w:ind w:left="5872" w:hanging="480"/>
      </w:pPr>
      <w:rPr>
        <w:rFonts w:hint="default"/>
        <w:lang w:val="en-US" w:eastAsia="en-US" w:bidi="ar-SA"/>
      </w:rPr>
    </w:lvl>
    <w:lvl w:ilvl="7">
      <w:numFmt w:val="bullet"/>
      <w:lvlText w:val="•"/>
      <w:lvlJc w:val="left"/>
      <w:pPr>
        <w:ind w:left="6814" w:hanging="480"/>
      </w:pPr>
      <w:rPr>
        <w:rFonts w:hint="default"/>
        <w:lang w:val="en-US" w:eastAsia="en-US" w:bidi="ar-SA"/>
      </w:rPr>
    </w:lvl>
    <w:lvl w:ilvl="8">
      <w:numFmt w:val="bullet"/>
      <w:lvlText w:val="•"/>
      <w:lvlJc w:val="left"/>
      <w:pPr>
        <w:ind w:left="7756" w:hanging="480"/>
      </w:pPr>
      <w:rPr>
        <w:rFonts w:hint="default"/>
        <w:lang w:val="en-US" w:eastAsia="en-US" w:bidi="ar-SA"/>
      </w:rPr>
    </w:lvl>
  </w:abstractNum>
  <w:abstractNum w:abstractNumId="3" w15:restartNumberingAfterBreak="0">
    <w:nsid w:val="55E33464"/>
    <w:multiLevelType w:val="hybridMultilevel"/>
    <w:tmpl w:val="22986382"/>
    <w:lvl w:ilvl="0" w:tplc="00DA0CEE">
      <w:start w:val="1"/>
      <w:numFmt w:val="lowerLetter"/>
      <w:lvlText w:val="%1)"/>
      <w:lvlJc w:val="left"/>
      <w:pPr>
        <w:ind w:left="1103" w:hanging="233"/>
      </w:pPr>
      <w:rPr>
        <w:rFonts w:ascii="Calibri" w:eastAsia="Calibri" w:hAnsi="Calibri" w:cs="Calibri" w:hint="default"/>
        <w:b w:val="0"/>
        <w:bCs w:val="0"/>
        <w:i w:val="0"/>
        <w:iCs w:val="0"/>
        <w:spacing w:val="-1"/>
        <w:w w:val="100"/>
        <w:sz w:val="22"/>
        <w:szCs w:val="22"/>
        <w:lang w:val="en-US" w:eastAsia="en-US" w:bidi="ar-SA"/>
      </w:rPr>
    </w:lvl>
    <w:lvl w:ilvl="1" w:tplc="632C299E">
      <w:numFmt w:val="bullet"/>
      <w:lvlText w:val="•"/>
      <w:lvlJc w:val="left"/>
      <w:pPr>
        <w:ind w:left="2049" w:hanging="233"/>
      </w:pPr>
      <w:rPr>
        <w:rFonts w:hint="default"/>
        <w:lang w:val="en-US" w:eastAsia="en-US" w:bidi="ar-SA"/>
      </w:rPr>
    </w:lvl>
    <w:lvl w:ilvl="2" w:tplc="E75E7FA0">
      <w:numFmt w:val="bullet"/>
      <w:lvlText w:val="•"/>
      <w:lvlJc w:val="left"/>
      <w:pPr>
        <w:ind w:left="2998" w:hanging="233"/>
      </w:pPr>
      <w:rPr>
        <w:rFonts w:hint="default"/>
        <w:lang w:val="en-US" w:eastAsia="en-US" w:bidi="ar-SA"/>
      </w:rPr>
    </w:lvl>
    <w:lvl w:ilvl="3" w:tplc="A1109024">
      <w:numFmt w:val="bullet"/>
      <w:lvlText w:val="•"/>
      <w:lvlJc w:val="left"/>
      <w:pPr>
        <w:ind w:left="3947" w:hanging="233"/>
      </w:pPr>
      <w:rPr>
        <w:rFonts w:hint="default"/>
        <w:lang w:val="en-US" w:eastAsia="en-US" w:bidi="ar-SA"/>
      </w:rPr>
    </w:lvl>
    <w:lvl w:ilvl="4" w:tplc="2B941F9C">
      <w:numFmt w:val="bullet"/>
      <w:lvlText w:val="•"/>
      <w:lvlJc w:val="left"/>
      <w:pPr>
        <w:ind w:left="4896" w:hanging="233"/>
      </w:pPr>
      <w:rPr>
        <w:rFonts w:hint="default"/>
        <w:lang w:val="en-US" w:eastAsia="en-US" w:bidi="ar-SA"/>
      </w:rPr>
    </w:lvl>
    <w:lvl w:ilvl="5" w:tplc="F39C4E88">
      <w:numFmt w:val="bullet"/>
      <w:lvlText w:val="•"/>
      <w:lvlJc w:val="left"/>
      <w:pPr>
        <w:ind w:left="5845" w:hanging="233"/>
      </w:pPr>
      <w:rPr>
        <w:rFonts w:hint="default"/>
        <w:lang w:val="en-US" w:eastAsia="en-US" w:bidi="ar-SA"/>
      </w:rPr>
    </w:lvl>
    <w:lvl w:ilvl="6" w:tplc="23F6DB94">
      <w:numFmt w:val="bullet"/>
      <w:lvlText w:val="•"/>
      <w:lvlJc w:val="left"/>
      <w:pPr>
        <w:ind w:left="6794" w:hanging="233"/>
      </w:pPr>
      <w:rPr>
        <w:rFonts w:hint="default"/>
        <w:lang w:val="en-US" w:eastAsia="en-US" w:bidi="ar-SA"/>
      </w:rPr>
    </w:lvl>
    <w:lvl w:ilvl="7" w:tplc="42B20412">
      <w:numFmt w:val="bullet"/>
      <w:lvlText w:val="•"/>
      <w:lvlJc w:val="left"/>
      <w:pPr>
        <w:ind w:left="7743" w:hanging="233"/>
      </w:pPr>
      <w:rPr>
        <w:rFonts w:hint="default"/>
        <w:lang w:val="en-US" w:eastAsia="en-US" w:bidi="ar-SA"/>
      </w:rPr>
    </w:lvl>
    <w:lvl w:ilvl="8" w:tplc="707E0F84">
      <w:numFmt w:val="bullet"/>
      <w:lvlText w:val="•"/>
      <w:lvlJc w:val="left"/>
      <w:pPr>
        <w:ind w:left="8692" w:hanging="233"/>
      </w:pPr>
      <w:rPr>
        <w:rFonts w:hint="default"/>
        <w:lang w:val="en-US" w:eastAsia="en-US" w:bidi="ar-SA"/>
      </w:rPr>
    </w:lvl>
  </w:abstractNum>
  <w:abstractNum w:abstractNumId="4" w15:restartNumberingAfterBreak="0">
    <w:nsid w:val="710E71EA"/>
    <w:multiLevelType w:val="multilevel"/>
    <w:tmpl w:val="ED16EEF6"/>
    <w:lvl w:ilvl="0">
      <w:start w:val="4"/>
      <w:numFmt w:val="decimal"/>
      <w:lvlText w:val="%1.0"/>
      <w:lvlJc w:val="left"/>
      <w:pPr>
        <w:ind w:left="692" w:hanging="483"/>
      </w:pPr>
      <w:rPr>
        <w:rFonts w:ascii="Calibri" w:eastAsia="Calibri" w:hAnsi="Calibri" w:cs="Calibri" w:hint="default"/>
        <w:b/>
        <w:bCs/>
        <w:i w:val="0"/>
        <w:iCs w:val="0"/>
        <w:spacing w:val="-3"/>
        <w:w w:val="99"/>
        <w:sz w:val="32"/>
        <w:szCs w:val="32"/>
        <w:lang w:val="en-US" w:eastAsia="en-US" w:bidi="ar-SA"/>
      </w:rPr>
    </w:lvl>
    <w:lvl w:ilvl="1">
      <w:start w:val="1"/>
      <w:numFmt w:val="decimal"/>
      <w:lvlText w:val="%1.%2"/>
      <w:lvlJc w:val="left"/>
      <w:pPr>
        <w:ind w:left="599" w:hanging="389"/>
      </w:pPr>
      <w:rPr>
        <w:rFonts w:ascii="Arial" w:eastAsia="Arial" w:hAnsi="Arial" w:cs="Arial" w:hint="default"/>
        <w:b/>
        <w:bCs/>
        <w:i w:val="0"/>
        <w:iCs w:val="0"/>
        <w:spacing w:val="-2"/>
        <w:w w:val="98"/>
        <w:sz w:val="20"/>
        <w:szCs w:val="20"/>
        <w:lang w:val="en-US" w:eastAsia="en-US" w:bidi="ar-SA"/>
      </w:rPr>
    </w:lvl>
    <w:lvl w:ilvl="2">
      <w:numFmt w:val="bullet"/>
      <w:lvlText w:val="•"/>
      <w:lvlJc w:val="left"/>
      <w:pPr>
        <w:ind w:left="1693" w:hanging="389"/>
      </w:pPr>
      <w:rPr>
        <w:rFonts w:hint="default"/>
        <w:lang w:val="en-US" w:eastAsia="en-US" w:bidi="ar-SA"/>
      </w:rPr>
    </w:lvl>
    <w:lvl w:ilvl="3">
      <w:numFmt w:val="bullet"/>
      <w:lvlText w:val="•"/>
      <w:lvlJc w:val="left"/>
      <w:pPr>
        <w:ind w:left="2686" w:hanging="389"/>
      </w:pPr>
      <w:rPr>
        <w:rFonts w:hint="default"/>
        <w:lang w:val="en-US" w:eastAsia="en-US" w:bidi="ar-SA"/>
      </w:rPr>
    </w:lvl>
    <w:lvl w:ilvl="4">
      <w:numFmt w:val="bullet"/>
      <w:lvlText w:val="•"/>
      <w:lvlJc w:val="left"/>
      <w:pPr>
        <w:ind w:left="3680" w:hanging="389"/>
      </w:pPr>
      <w:rPr>
        <w:rFonts w:hint="default"/>
        <w:lang w:val="en-US" w:eastAsia="en-US" w:bidi="ar-SA"/>
      </w:rPr>
    </w:lvl>
    <w:lvl w:ilvl="5">
      <w:numFmt w:val="bullet"/>
      <w:lvlText w:val="•"/>
      <w:lvlJc w:val="left"/>
      <w:pPr>
        <w:ind w:left="4673" w:hanging="389"/>
      </w:pPr>
      <w:rPr>
        <w:rFonts w:hint="default"/>
        <w:lang w:val="en-US" w:eastAsia="en-US" w:bidi="ar-SA"/>
      </w:rPr>
    </w:lvl>
    <w:lvl w:ilvl="6">
      <w:numFmt w:val="bullet"/>
      <w:lvlText w:val="•"/>
      <w:lvlJc w:val="left"/>
      <w:pPr>
        <w:ind w:left="5666" w:hanging="389"/>
      </w:pPr>
      <w:rPr>
        <w:rFonts w:hint="default"/>
        <w:lang w:val="en-US" w:eastAsia="en-US" w:bidi="ar-SA"/>
      </w:rPr>
    </w:lvl>
    <w:lvl w:ilvl="7">
      <w:numFmt w:val="bullet"/>
      <w:lvlText w:val="•"/>
      <w:lvlJc w:val="left"/>
      <w:pPr>
        <w:ind w:left="6660" w:hanging="389"/>
      </w:pPr>
      <w:rPr>
        <w:rFonts w:hint="default"/>
        <w:lang w:val="en-US" w:eastAsia="en-US" w:bidi="ar-SA"/>
      </w:rPr>
    </w:lvl>
    <w:lvl w:ilvl="8">
      <w:numFmt w:val="bullet"/>
      <w:lvlText w:val="•"/>
      <w:lvlJc w:val="left"/>
      <w:pPr>
        <w:ind w:left="7653" w:hanging="389"/>
      </w:pPr>
      <w:rPr>
        <w:rFonts w:hint="default"/>
        <w:lang w:val="en-US" w:eastAsia="en-US" w:bidi="ar-SA"/>
      </w:rPr>
    </w:lvl>
  </w:abstractNum>
  <w:abstractNum w:abstractNumId="5" w15:restartNumberingAfterBreak="0">
    <w:nsid w:val="74E42A3E"/>
    <w:multiLevelType w:val="multilevel"/>
    <w:tmpl w:val="9306C55C"/>
    <w:lvl w:ilvl="0">
      <w:start w:val="7"/>
      <w:numFmt w:val="decimal"/>
      <w:lvlText w:val="%1"/>
      <w:lvlJc w:val="left"/>
      <w:pPr>
        <w:ind w:left="692" w:hanging="483"/>
      </w:pPr>
      <w:rPr>
        <w:rFonts w:hint="default"/>
        <w:lang w:val="en-US" w:eastAsia="en-US" w:bidi="ar-SA"/>
      </w:rPr>
    </w:lvl>
    <w:lvl w:ilvl="1">
      <w:numFmt w:val="decimal"/>
      <w:lvlText w:val="%1.%2"/>
      <w:lvlJc w:val="left"/>
      <w:pPr>
        <w:ind w:left="692" w:hanging="483"/>
      </w:pPr>
      <w:rPr>
        <w:rFonts w:hint="default"/>
        <w:spacing w:val="-3"/>
        <w:w w:val="99"/>
        <w:lang w:val="en-US" w:eastAsia="en-US" w:bidi="ar-SA"/>
      </w:rPr>
    </w:lvl>
    <w:lvl w:ilvl="2">
      <w:start w:val="1"/>
      <w:numFmt w:val="decimal"/>
      <w:lvlText w:val="%1.%2.%3"/>
      <w:lvlJc w:val="left"/>
      <w:pPr>
        <w:ind w:left="712" w:hanging="502"/>
      </w:pPr>
      <w:rPr>
        <w:rFonts w:ascii="Arial" w:eastAsia="Arial" w:hAnsi="Arial" w:cs="Arial" w:hint="default"/>
        <w:b/>
        <w:bCs/>
        <w:i w:val="0"/>
        <w:iCs w:val="0"/>
        <w:spacing w:val="-2"/>
        <w:w w:val="98"/>
        <w:sz w:val="20"/>
        <w:szCs w:val="20"/>
        <w:lang w:val="en-US" w:eastAsia="en-US" w:bidi="ar-SA"/>
      </w:rPr>
    </w:lvl>
    <w:lvl w:ilvl="3">
      <w:numFmt w:val="bullet"/>
      <w:lvlText w:val=""/>
      <w:lvlJc w:val="left"/>
      <w:pPr>
        <w:ind w:left="933" w:hanging="363"/>
      </w:pPr>
      <w:rPr>
        <w:rFonts w:ascii="Symbol" w:eastAsia="Symbol" w:hAnsi="Symbol" w:cs="Symbol" w:hint="default"/>
        <w:b w:val="0"/>
        <w:bCs w:val="0"/>
        <w:i w:val="0"/>
        <w:iCs w:val="0"/>
        <w:color w:val="FF0000"/>
        <w:w w:val="100"/>
        <w:sz w:val="22"/>
        <w:szCs w:val="22"/>
        <w:lang w:val="en-US" w:eastAsia="en-US" w:bidi="ar-SA"/>
      </w:rPr>
    </w:lvl>
    <w:lvl w:ilvl="4">
      <w:numFmt w:val="bullet"/>
      <w:lvlText w:val="•"/>
      <w:lvlJc w:val="left"/>
      <w:pPr>
        <w:ind w:left="3115" w:hanging="363"/>
      </w:pPr>
      <w:rPr>
        <w:rFonts w:hint="default"/>
        <w:lang w:val="en-US" w:eastAsia="en-US" w:bidi="ar-SA"/>
      </w:rPr>
    </w:lvl>
    <w:lvl w:ilvl="5">
      <w:numFmt w:val="bullet"/>
      <w:lvlText w:val="•"/>
      <w:lvlJc w:val="left"/>
      <w:pPr>
        <w:ind w:left="4202" w:hanging="363"/>
      </w:pPr>
      <w:rPr>
        <w:rFonts w:hint="default"/>
        <w:lang w:val="en-US" w:eastAsia="en-US" w:bidi="ar-SA"/>
      </w:rPr>
    </w:lvl>
    <w:lvl w:ilvl="6">
      <w:numFmt w:val="bullet"/>
      <w:lvlText w:val="•"/>
      <w:lvlJc w:val="left"/>
      <w:pPr>
        <w:ind w:left="5290" w:hanging="363"/>
      </w:pPr>
      <w:rPr>
        <w:rFonts w:hint="default"/>
        <w:lang w:val="en-US" w:eastAsia="en-US" w:bidi="ar-SA"/>
      </w:rPr>
    </w:lvl>
    <w:lvl w:ilvl="7">
      <w:numFmt w:val="bullet"/>
      <w:lvlText w:val="•"/>
      <w:lvlJc w:val="left"/>
      <w:pPr>
        <w:ind w:left="6377" w:hanging="363"/>
      </w:pPr>
      <w:rPr>
        <w:rFonts w:hint="default"/>
        <w:lang w:val="en-US" w:eastAsia="en-US" w:bidi="ar-SA"/>
      </w:rPr>
    </w:lvl>
    <w:lvl w:ilvl="8">
      <w:numFmt w:val="bullet"/>
      <w:lvlText w:val="•"/>
      <w:lvlJc w:val="left"/>
      <w:pPr>
        <w:ind w:left="7465" w:hanging="363"/>
      </w:pPr>
      <w:rPr>
        <w:rFonts w:hint="default"/>
        <w:lang w:val="en-US" w:eastAsia="en-US" w:bidi="ar-SA"/>
      </w:rPr>
    </w:lvl>
  </w:abstractNum>
  <w:abstractNum w:abstractNumId="6" w15:restartNumberingAfterBreak="0">
    <w:nsid w:val="7AC3644D"/>
    <w:multiLevelType w:val="multilevel"/>
    <w:tmpl w:val="9B78B4FE"/>
    <w:lvl w:ilvl="0">
      <w:start w:val="5"/>
      <w:numFmt w:val="decimal"/>
      <w:lvlText w:val="%1.0"/>
      <w:lvlJc w:val="left"/>
      <w:pPr>
        <w:ind w:left="692" w:hanging="483"/>
      </w:pPr>
      <w:rPr>
        <w:rFonts w:ascii="Calibri" w:eastAsia="Calibri" w:hAnsi="Calibri" w:cs="Calibri" w:hint="default"/>
        <w:b/>
        <w:bCs/>
        <w:i w:val="0"/>
        <w:iCs w:val="0"/>
        <w:spacing w:val="-3"/>
        <w:w w:val="99"/>
        <w:sz w:val="32"/>
        <w:szCs w:val="32"/>
      </w:rPr>
    </w:lvl>
    <w:lvl w:ilvl="1">
      <w:start w:val="6"/>
      <w:numFmt w:val="decimal"/>
      <w:lvlText w:val="%1.%2"/>
      <w:lvlJc w:val="left"/>
      <w:pPr>
        <w:ind w:left="599" w:hanging="389"/>
      </w:pPr>
      <w:rPr>
        <w:rFonts w:ascii="Arial" w:eastAsia="Arial" w:hAnsi="Arial" w:cs="Arial" w:hint="default"/>
        <w:b/>
        <w:bCs/>
        <w:i w:val="0"/>
        <w:iCs w:val="0"/>
        <w:spacing w:val="-2"/>
        <w:w w:val="98"/>
        <w:sz w:val="20"/>
        <w:szCs w:val="20"/>
      </w:rPr>
    </w:lvl>
    <w:lvl w:ilvl="2">
      <w:numFmt w:val="bullet"/>
      <w:lvlText w:val="•"/>
      <w:lvlJc w:val="left"/>
      <w:pPr>
        <w:ind w:left="1693" w:hanging="389"/>
      </w:pPr>
      <w:rPr>
        <w:rFonts w:hint="default"/>
      </w:rPr>
    </w:lvl>
    <w:lvl w:ilvl="3">
      <w:numFmt w:val="bullet"/>
      <w:lvlText w:val="•"/>
      <w:lvlJc w:val="left"/>
      <w:pPr>
        <w:ind w:left="2686" w:hanging="389"/>
      </w:pPr>
      <w:rPr>
        <w:rFonts w:hint="default"/>
      </w:rPr>
    </w:lvl>
    <w:lvl w:ilvl="4">
      <w:numFmt w:val="bullet"/>
      <w:lvlText w:val="•"/>
      <w:lvlJc w:val="left"/>
      <w:pPr>
        <w:ind w:left="3680" w:hanging="389"/>
      </w:pPr>
      <w:rPr>
        <w:rFonts w:hint="default"/>
      </w:rPr>
    </w:lvl>
    <w:lvl w:ilvl="5">
      <w:numFmt w:val="bullet"/>
      <w:lvlText w:val="•"/>
      <w:lvlJc w:val="left"/>
      <w:pPr>
        <w:ind w:left="4673" w:hanging="389"/>
      </w:pPr>
      <w:rPr>
        <w:rFonts w:hint="default"/>
      </w:rPr>
    </w:lvl>
    <w:lvl w:ilvl="6">
      <w:numFmt w:val="bullet"/>
      <w:lvlText w:val="•"/>
      <w:lvlJc w:val="left"/>
      <w:pPr>
        <w:ind w:left="5666" w:hanging="389"/>
      </w:pPr>
      <w:rPr>
        <w:rFonts w:hint="default"/>
      </w:rPr>
    </w:lvl>
    <w:lvl w:ilvl="7">
      <w:numFmt w:val="bullet"/>
      <w:lvlText w:val="•"/>
      <w:lvlJc w:val="left"/>
      <w:pPr>
        <w:ind w:left="6660" w:hanging="389"/>
      </w:pPr>
      <w:rPr>
        <w:rFonts w:hint="default"/>
      </w:rPr>
    </w:lvl>
    <w:lvl w:ilvl="8">
      <w:numFmt w:val="bullet"/>
      <w:lvlText w:val="•"/>
      <w:lvlJc w:val="left"/>
      <w:pPr>
        <w:ind w:left="7653" w:hanging="389"/>
      </w:pPr>
      <w:rPr>
        <w:rFonts w:hint="default"/>
      </w:rPr>
    </w:lvl>
  </w:abstractNum>
  <w:abstractNum w:abstractNumId="7" w15:restartNumberingAfterBreak="0">
    <w:nsid w:val="7CAD43F3"/>
    <w:multiLevelType w:val="multilevel"/>
    <w:tmpl w:val="FC365FFE"/>
    <w:lvl w:ilvl="0">
      <w:start w:val="9"/>
      <w:numFmt w:val="decimal"/>
      <w:lvlText w:val="%1"/>
      <w:lvlJc w:val="left"/>
      <w:pPr>
        <w:ind w:left="439" w:hanging="332"/>
      </w:pPr>
      <w:rPr>
        <w:rFonts w:hint="default"/>
        <w:lang w:val="en-US" w:eastAsia="en-US" w:bidi="ar-SA"/>
      </w:rPr>
    </w:lvl>
    <w:lvl w:ilvl="1">
      <w:start w:val="1"/>
      <w:numFmt w:val="decimal"/>
      <w:lvlText w:val="%1.%2"/>
      <w:lvlJc w:val="left"/>
      <w:pPr>
        <w:ind w:left="439" w:hanging="332"/>
      </w:pPr>
      <w:rPr>
        <w:rFonts w:ascii="Arial" w:eastAsia="Arial" w:hAnsi="Arial" w:cs="Arial" w:hint="default"/>
        <w:b/>
        <w:bCs/>
        <w:i w:val="0"/>
        <w:iCs w:val="0"/>
        <w:spacing w:val="0"/>
        <w:w w:val="98"/>
        <w:sz w:val="20"/>
        <w:szCs w:val="20"/>
        <w:lang w:val="en-US" w:eastAsia="en-US" w:bidi="ar-SA"/>
      </w:rPr>
    </w:lvl>
    <w:lvl w:ilvl="2">
      <w:numFmt w:val="bullet"/>
      <w:lvlText w:val=""/>
      <w:lvlJc w:val="left"/>
      <w:pPr>
        <w:ind w:left="828" w:hanging="361"/>
      </w:pPr>
      <w:rPr>
        <w:rFonts w:ascii="Symbol" w:eastAsia="Symbol" w:hAnsi="Symbol" w:cs="Symbol" w:hint="default"/>
        <w:b w:val="0"/>
        <w:bCs w:val="0"/>
        <w:i w:val="0"/>
        <w:iCs w:val="0"/>
        <w:color w:val="FF0000"/>
        <w:w w:val="100"/>
        <w:sz w:val="22"/>
        <w:szCs w:val="22"/>
        <w:lang w:val="en-US" w:eastAsia="en-US" w:bidi="ar-SA"/>
      </w:rPr>
    </w:lvl>
    <w:lvl w:ilvl="3">
      <w:numFmt w:val="bullet"/>
      <w:lvlText w:val="•"/>
      <w:lvlJc w:val="left"/>
      <w:pPr>
        <w:ind w:left="2730" w:hanging="361"/>
      </w:pPr>
      <w:rPr>
        <w:rFonts w:hint="default"/>
        <w:lang w:val="en-US" w:eastAsia="en-US" w:bidi="ar-SA"/>
      </w:rPr>
    </w:lvl>
    <w:lvl w:ilvl="4">
      <w:numFmt w:val="bullet"/>
      <w:lvlText w:val="•"/>
      <w:lvlJc w:val="left"/>
      <w:pPr>
        <w:ind w:left="3685" w:hanging="361"/>
      </w:pPr>
      <w:rPr>
        <w:rFonts w:hint="default"/>
        <w:lang w:val="en-US" w:eastAsia="en-US" w:bidi="ar-SA"/>
      </w:rPr>
    </w:lvl>
    <w:lvl w:ilvl="5">
      <w:numFmt w:val="bullet"/>
      <w:lvlText w:val="•"/>
      <w:lvlJc w:val="left"/>
      <w:pPr>
        <w:ind w:left="4640" w:hanging="361"/>
      </w:pPr>
      <w:rPr>
        <w:rFonts w:hint="default"/>
        <w:lang w:val="en-US" w:eastAsia="en-US" w:bidi="ar-SA"/>
      </w:rPr>
    </w:lvl>
    <w:lvl w:ilvl="6">
      <w:numFmt w:val="bullet"/>
      <w:lvlText w:val="•"/>
      <w:lvlJc w:val="left"/>
      <w:pPr>
        <w:ind w:left="5595" w:hanging="361"/>
      </w:pPr>
      <w:rPr>
        <w:rFonts w:hint="default"/>
        <w:lang w:val="en-US" w:eastAsia="en-US" w:bidi="ar-SA"/>
      </w:rPr>
    </w:lvl>
    <w:lvl w:ilvl="7">
      <w:numFmt w:val="bullet"/>
      <w:lvlText w:val="•"/>
      <w:lvlJc w:val="left"/>
      <w:pPr>
        <w:ind w:left="6550" w:hanging="361"/>
      </w:pPr>
      <w:rPr>
        <w:rFonts w:hint="default"/>
        <w:lang w:val="en-US" w:eastAsia="en-US" w:bidi="ar-SA"/>
      </w:rPr>
    </w:lvl>
    <w:lvl w:ilvl="8">
      <w:numFmt w:val="bullet"/>
      <w:lvlText w:val="•"/>
      <w:lvlJc w:val="left"/>
      <w:pPr>
        <w:ind w:left="7505" w:hanging="361"/>
      </w:pPr>
      <w:rPr>
        <w:rFonts w:hint="default"/>
        <w:lang w:val="en-US" w:eastAsia="en-US" w:bidi="ar-SA"/>
      </w:rPr>
    </w:lvl>
  </w:abstractNum>
  <w:abstractNum w:abstractNumId="8" w15:restartNumberingAfterBreak="0">
    <w:nsid w:val="7D6A1F4F"/>
    <w:multiLevelType w:val="hybridMultilevel"/>
    <w:tmpl w:val="8932DA56"/>
    <w:lvl w:ilvl="0" w:tplc="C37C188C">
      <w:start w:val="2"/>
      <w:numFmt w:val="lowerLetter"/>
      <w:lvlText w:val="%1)"/>
      <w:lvlJc w:val="left"/>
      <w:pPr>
        <w:ind w:left="1335" w:hanging="236"/>
      </w:pPr>
      <w:rPr>
        <w:rFonts w:ascii="Calibri" w:eastAsia="Calibri" w:hAnsi="Calibri" w:cs="Calibri" w:hint="default"/>
        <w:b w:val="0"/>
        <w:bCs w:val="0"/>
        <w:i w:val="0"/>
        <w:iCs w:val="0"/>
        <w:spacing w:val="-1"/>
        <w:w w:val="100"/>
        <w:sz w:val="22"/>
        <w:szCs w:val="22"/>
        <w:lang w:val="en-US" w:eastAsia="en-US" w:bidi="ar-SA"/>
      </w:rPr>
    </w:lvl>
    <w:lvl w:ilvl="1" w:tplc="29B09D62">
      <w:numFmt w:val="bullet"/>
      <w:lvlText w:val="•"/>
      <w:lvlJc w:val="left"/>
      <w:pPr>
        <w:ind w:left="2265" w:hanging="236"/>
      </w:pPr>
      <w:rPr>
        <w:rFonts w:hint="default"/>
        <w:lang w:val="en-US" w:eastAsia="en-US" w:bidi="ar-SA"/>
      </w:rPr>
    </w:lvl>
    <w:lvl w:ilvl="2" w:tplc="55CE5B0E">
      <w:numFmt w:val="bullet"/>
      <w:lvlText w:val="•"/>
      <w:lvlJc w:val="left"/>
      <w:pPr>
        <w:ind w:left="3190" w:hanging="236"/>
      </w:pPr>
      <w:rPr>
        <w:rFonts w:hint="default"/>
        <w:lang w:val="en-US" w:eastAsia="en-US" w:bidi="ar-SA"/>
      </w:rPr>
    </w:lvl>
    <w:lvl w:ilvl="3" w:tplc="84C4F796">
      <w:numFmt w:val="bullet"/>
      <w:lvlText w:val="•"/>
      <w:lvlJc w:val="left"/>
      <w:pPr>
        <w:ind w:left="4115" w:hanging="236"/>
      </w:pPr>
      <w:rPr>
        <w:rFonts w:hint="default"/>
        <w:lang w:val="en-US" w:eastAsia="en-US" w:bidi="ar-SA"/>
      </w:rPr>
    </w:lvl>
    <w:lvl w:ilvl="4" w:tplc="BB880636">
      <w:numFmt w:val="bullet"/>
      <w:lvlText w:val="•"/>
      <w:lvlJc w:val="left"/>
      <w:pPr>
        <w:ind w:left="5040" w:hanging="236"/>
      </w:pPr>
      <w:rPr>
        <w:rFonts w:hint="default"/>
        <w:lang w:val="en-US" w:eastAsia="en-US" w:bidi="ar-SA"/>
      </w:rPr>
    </w:lvl>
    <w:lvl w:ilvl="5" w:tplc="C7047E3E">
      <w:numFmt w:val="bullet"/>
      <w:lvlText w:val="•"/>
      <w:lvlJc w:val="left"/>
      <w:pPr>
        <w:ind w:left="5965" w:hanging="236"/>
      </w:pPr>
      <w:rPr>
        <w:rFonts w:hint="default"/>
        <w:lang w:val="en-US" w:eastAsia="en-US" w:bidi="ar-SA"/>
      </w:rPr>
    </w:lvl>
    <w:lvl w:ilvl="6" w:tplc="AE601572">
      <w:numFmt w:val="bullet"/>
      <w:lvlText w:val="•"/>
      <w:lvlJc w:val="left"/>
      <w:pPr>
        <w:ind w:left="6890" w:hanging="236"/>
      </w:pPr>
      <w:rPr>
        <w:rFonts w:hint="default"/>
        <w:lang w:val="en-US" w:eastAsia="en-US" w:bidi="ar-SA"/>
      </w:rPr>
    </w:lvl>
    <w:lvl w:ilvl="7" w:tplc="0448ABE8">
      <w:numFmt w:val="bullet"/>
      <w:lvlText w:val="•"/>
      <w:lvlJc w:val="left"/>
      <w:pPr>
        <w:ind w:left="7815" w:hanging="236"/>
      </w:pPr>
      <w:rPr>
        <w:rFonts w:hint="default"/>
        <w:lang w:val="en-US" w:eastAsia="en-US" w:bidi="ar-SA"/>
      </w:rPr>
    </w:lvl>
    <w:lvl w:ilvl="8" w:tplc="7050446A">
      <w:numFmt w:val="bullet"/>
      <w:lvlText w:val="•"/>
      <w:lvlJc w:val="left"/>
      <w:pPr>
        <w:ind w:left="8740" w:hanging="236"/>
      </w:pPr>
      <w:rPr>
        <w:rFonts w:hint="default"/>
        <w:lang w:val="en-US" w:eastAsia="en-US" w:bidi="ar-SA"/>
      </w:rPr>
    </w:lvl>
  </w:abstractNum>
  <w:num w:numId="1" w16cid:durableId="423498684">
    <w:abstractNumId w:val="3"/>
  </w:num>
  <w:num w:numId="2" w16cid:durableId="689989190">
    <w:abstractNumId w:val="8"/>
  </w:num>
  <w:num w:numId="3" w16cid:durableId="1602688588">
    <w:abstractNumId w:val="7"/>
  </w:num>
  <w:num w:numId="4" w16cid:durableId="255286001">
    <w:abstractNumId w:val="1"/>
  </w:num>
  <w:num w:numId="5" w16cid:durableId="924267948">
    <w:abstractNumId w:val="0"/>
  </w:num>
  <w:num w:numId="6" w16cid:durableId="1055474912">
    <w:abstractNumId w:val="5"/>
  </w:num>
  <w:num w:numId="7" w16cid:durableId="854152047">
    <w:abstractNumId w:val="2"/>
  </w:num>
  <w:num w:numId="8" w16cid:durableId="160631625">
    <w:abstractNumId w:val="4"/>
  </w:num>
  <w:num w:numId="9" w16cid:durableId="935262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B97"/>
    <w:rsid w:val="00030044"/>
    <w:rsid w:val="000B00F6"/>
    <w:rsid w:val="001035A7"/>
    <w:rsid w:val="001A6AD4"/>
    <w:rsid w:val="001B39DC"/>
    <w:rsid w:val="00213AD8"/>
    <w:rsid w:val="00213EB1"/>
    <w:rsid w:val="002B6E78"/>
    <w:rsid w:val="003E4B9F"/>
    <w:rsid w:val="00426A59"/>
    <w:rsid w:val="004320B4"/>
    <w:rsid w:val="0050071B"/>
    <w:rsid w:val="00507748"/>
    <w:rsid w:val="00516A56"/>
    <w:rsid w:val="00546BDA"/>
    <w:rsid w:val="00562A55"/>
    <w:rsid w:val="00605ADD"/>
    <w:rsid w:val="00693769"/>
    <w:rsid w:val="006B1690"/>
    <w:rsid w:val="00704ADE"/>
    <w:rsid w:val="007312F0"/>
    <w:rsid w:val="007814E5"/>
    <w:rsid w:val="007A649A"/>
    <w:rsid w:val="0080273E"/>
    <w:rsid w:val="008B6D26"/>
    <w:rsid w:val="008D0AA3"/>
    <w:rsid w:val="00911089"/>
    <w:rsid w:val="009628B7"/>
    <w:rsid w:val="00985B97"/>
    <w:rsid w:val="00A1409E"/>
    <w:rsid w:val="00A609C5"/>
    <w:rsid w:val="00AC0C50"/>
    <w:rsid w:val="00AE1098"/>
    <w:rsid w:val="00C2350F"/>
    <w:rsid w:val="00C86002"/>
    <w:rsid w:val="00CA3BED"/>
    <w:rsid w:val="00CB4B8D"/>
    <w:rsid w:val="00CC2BF9"/>
    <w:rsid w:val="00CC2F9A"/>
    <w:rsid w:val="00D2060A"/>
    <w:rsid w:val="00D342BB"/>
    <w:rsid w:val="00E52982"/>
    <w:rsid w:val="00F15551"/>
    <w:rsid w:val="00F214FF"/>
    <w:rsid w:val="00F64518"/>
    <w:rsid w:val="056E2F16"/>
    <w:rsid w:val="4ABF812B"/>
    <w:rsid w:val="50811CE1"/>
    <w:rsid w:val="52D07EA3"/>
    <w:rsid w:val="5B33193D"/>
    <w:rsid w:val="5B8B8B7C"/>
    <w:rsid w:val="5F9ED8A6"/>
    <w:rsid w:val="7E13323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8291D1"/>
  <w15:docId w15:val="{FBE8F31D-AF3B-4AF5-AB8C-B61944711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748"/>
    <w:rPr>
      <w:rFonts w:ascii="Arial" w:eastAsia="Arial" w:hAnsi="Arial" w:cs="Arial"/>
    </w:rPr>
  </w:style>
  <w:style w:type="paragraph" w:styleId="Heading1">
    <w:name w:val="heading 1"/>
    <w:basedOn w:val="Normal"/>
    <w:uiPriority w:val="9"/>
    <w:qFormat/>
    <w:pPr>
      <w:ind w:left="692" w:hanging="483"/>
      <w:outlineLvl w:val="0"/>
    </w:pPr>
    <w:rPr>
      <w:rFonts w:ascii="Calibri" w:eastAsia="Calibri" w:hAnsi="Calibri" w:cs="Calibri"/>
      <w:b/>
      <w:bCs/>
      <w:sz w:val="32"/>
      <w:szCs w:val="32"/>
    </w:rPr>
  </w:style>
  <w:style w:type="paragraph" w:styleId="Heading2">
    <w:name w:val="heading 2"/>
    <w:basedOn w:val="Normal"/>
    <w:uiPriority w:val="9"/>
    <w:unhideWhenUsed/>
    <w:qFormat/>
    <w:pPr>
      <w:ind w:left="1103"/>
      <w:outlineLvl w:val="1"/>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rPr>
  </w:style>
  <w:style w:type="paragraph" w:styleId="ListParagraph">
    <w:name w:val="List Paragraph"/>
    <w:basedOn w:val="Normal"/>
    <w:uiPriority w:val="1"/>
    <w:qFormat/>
    <w:pPr>
      <w:ind w:left="932" w:hanging="363"/>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00F6"/>
    <w:pPr>
      <w:tabs>
        <w:tab w:val="center" w:pos="4536"/>
        <w:tab w:val="right" w:pos="9072"/>
      </w:tabs>
    </w:pPr>
  </w:style>
  <w:style w:type="character" w:customStyle="1" w:styleId="HeaderChar">
    <w:name w:val="Header Char"/>
    <w:basedOn w:val="DefaultParagraphFont"/>
    <w:link w:val="Header"/>
    <w:uiPriority w:val="99"/>
    <w:rsid w:val="000B00F6"/>
    <w:rPr>
      <w:rFonts w:ascii="Arial" w:eastAsia="Arial" w:hAnsi="Arial" w:cs="Arial"/>
    </w:rPr>
  </w:style>
  <w:style w:type="paragraph" w:styleId="Footer">
    <w:name w:val="footer"/>
    <w:basedOn w:val="Normal"/>
    <w:link w:val="FooterChar"/>
    <w:uiPriority w:val="99"/>
    <w:unhideWhenUsed/>
    <w:rsid w:val="000B00F6"/>
    <w:pPr>
      <w:tabs>
        <w:tab w:val="center" w:pos="4536"/>
        <w:tab w:val="right" w:pos="9072"/>
      </w:tabs>
    </w:pPr>
  </w:style>
  <w:style w:type="character" w:customStyle="1" w:styleId="FooterChar">
    <w:name w:val="Footer Char"/>
    <w:basedOn w:val="DefaultParagraphFont"/>
    <w:link w:val="Footer"/>
    <w:uiPriority w:val="99"/>
    <w:rsid w:val="000B00F6"/>
    <w:rPr>
      <w:rFonts w:ascii="Arial" w:eastAsia="Arial" w:hAnsi="Arial" w:cs="Arial"/>
    </w:rPr>
  </w:style>
  <w:style w:type="character" w:styleId="CommentReference">
    <w:name w:val="annotation reference"/>
    <w:basedOn w:val="DefaultParagraphFont"/>
    <w:uiPriority w:val="99"/>
    <w:semiHidden/>
    <w:unhideWhenUsed/>
    <w:rsid w:val="000B00F6"/>
    <w:rPr>
      <w:sz w:val="16"/>
      <w:szCs w:val="16"/>
    </w:rPr>
  </w:style>
  <w:style w:type="paragraph" w:styleId="CommentText">
    <w:name w:val="annotation text"/>
    <w:basedOn w:val="Normal"/>
    <w:link w:val="CommentTextChar"/>
    <w:uiPriority w:val="99"/>
    <w:unhideWhenUsed/>
    <w:rsid w:val="000B00F6"/>
    <w:rPr>
      <w:sz w:val="20"/>
      <w:szCs w:val="20"/>
    </w:rPr>
  </w:style>
  <w:style w:type="character" w:customStyle="1" w:styleId="CommentTextChar">
    <w:name w:val="Comment Text Char"/>
    <w:basedOn w:val="DefaultParagraphFont"/>
    <w:link w:val="CommentText"/>
    <w:uiPriority w:val="99"/>
    <w:rsid w:val="000B00F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B00F6"/>
    <w:rPr>
      <w:b/>
      <w:bCs/>
    </w:rPr>
  </w:style>
  <w:style w:type="character" w:customStyle="1" w:styleId="CommentSubjectChar">
    <w:name w:val="Comment Subject Char"/>
    <w:basedOn w:val="CommentTextChar"/>
    <w:link w:val="CommentSubject"/>
    <w:uiPriority w:val="99"/>
    <w:semiHidden/>
    <w:rsid w:val="000B00F6"/>
    <w:rPr>
      <w:rFonts w:ascii="Arial" w:eastAsia="Arial" w:hAnsi="Arial" w:cs="Arial"/>
      <w:b/>
      <w:bCs/>
      <w:sz w:val="20"/>
      <w:szCs w:val="20"/>
    </w:rPr>
  </w:style>
  <w:style w:type="paragraph" w:styleId="Revision">
    <w:name w:val="Revision"/>
    <w:hidden/>
    <w:uiPriority w:val="99"/>
    <w:semiHidden/>
    <w:rsid w:val="00605ADD"/>
    <w:pPr>
      <w:widowControl/>
      <w:autoSpaceDE/>
      <w:autoSpaceDN/>
    </w:pPr>
    <w:rPr>
      <w:rFonts w:ascii="Arial" w:eastAsia="Arial" w:hAnsi="Arial" w:cs="Arial"/>
    </w:rPr>
  </w:style>
  <w:style w:type="character" w:customStyle="1" w:styleId="cf01">
    <w:name w:val="cf01"/>
    <w:basedOn w:val="DefaultParagraphFont"/>
    <w:rsid w:val="007814E5"/>
    <w:rPr>
      <w:rFonts w:ascii="Segoe UI" w:hAnsi="Segoe UI" w:cs="Segoe UI" w:hint="default"/>
      <w:sz w:val="18"/>
      <w:szCs w:val="18"/>
    </w:rPr>
  </w:style>
  <w:style w:type="paragraph" w:customStyle="1" w:styleId="pf0">
    <w:name w:val="pf0"/>
    <w:basedOn w:val="Normal"/>
    <w:rsid w:val="007814E5"/>
    <w:pPr>
      <w:widowControl/>
      <w:autoSpaceDE/>
      <w:autoSpaceDN/>
      <w:spacing w:before="100" w:beforeAutospacing="1" w:after="100" w:afterAutospacing="1"/>
    </w:pPr>
    <w:rPr>
      <w:rFonts w:ascii="Times New Roman" w:eastAsia="Times New Roman" w:hAnsi="Times New Roman" w:cs="Times New Roman"/>
      <w:sz w:val="24"/>
      <w:szCs w:val="24"/>
      <w:lang w:val="fr-FR" w:eastAsia="zh-CN"/>
    </w:rPr>
  </w:style>
  <w:style w:type="character" w:customStyle="1" w:styleId="BodyTextChar">
    <w:name w:val="Body Text Char"/>
    <w:basedOn w:val="DefaultParagraphFont"/>
    <w:link w:val="BodyText"/>
    <w:uiPriority w:val="1"/>
    <w:rsid w:val="00507748"/>
    <w:rPr>
      <w:rFonts w:ascii="Arial" w:eastAsia="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721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wsecretariat@unesco.org" TargetMode="External"/><Relationship Id="rId5" Type="http://schemas.openxmlformats.org/officeDocument/2006/relationships/webSettings" Target="webSettings.xml"/><Relationship Id="rId10" Type="http://schemas.openxmlformats.org/officeDocument/2006/relationships/hyperlink" Target="mailto:f.banda@unesco.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D4071-5D12-42E3-A9D4-290847544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2062</Words>
  <Characters>11344</Characters>
  <Application>Microsoft Office Word</Application>
  <DocSecurity>0</DocSecurity>
  <Lines>453</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Banda, Fackson</dc:creator>
  <cp:lastModifiedBy>Foudhail, Rassem</cp:lastModifiedBy>
  <cp:revision>4</cp:revision>
  <cp:lastPrinted>2023-06-21T09:50:00Z</cp:lastPrinted>
  <dcterms:created xsi:type="dcterms:W3CDTF">2023-06-29T13:15:00Z</dcterms:created>
  <dcterms:modified xsi:type="dcterms:W3CDTF">2023-06-29T13:52:00Z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2023-06-16T00:00:00Z</vt:filetime>
  </property>
  <property fmtid="{D5CDD505-2E9C-101B-9397-08002B2CF9AE}" pid="3" name="Creator">
    <vt:lpwstr>Acrobat PDFMaker 23 for Word</vt:lpwstr>
  </property>
  <property fmtid="{D5CDD505-2E9C-101B-9397-08002B2CF9AE}" pid="4" name="LastSaved">
    <vt:filetime>2023-06-20T00:00:00Z</vt:filetime>
  </property>
  <property fmtid="{D5CDD505-2E9C-101B-9397-08002B2CF9AE}" pid="5" name="Producer">
    <vt:lpwstr>Adobe PDF Library 23.1.206</vt:lpwstr>
  </property>
</Properties>
</file>