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附件1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  <w:lang w:eastAsia="zh-CN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eastAsia="zh-CN"/>
        </w:rPr>
        <w:t>联系人</w:t>
      </w:r>
      <w:r>
        <w:rPr>
          <w:rFonts w:hint="eastAsia" w:ascii="方正小标宋_GBK" w:hAnsi="方正小标宋_GBK" w:eastAsia="方正小标宋_GBK" w:cs="方正小标宋_GBK"/>
          <w:b/>
          <w:sz w:val="30"/>
          <w:szCs w:val="30"/>
        </w:rPr>
        <w:t>报名表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68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   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  <w:t>参加培训人员报名汇总表</w:t>
      </w:r>
    </w:p>
    <w:p>
      <w:pPr>
        <w:adjustRightInd w:val="0"/>
        <w:snapToGrid w:val="0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地区（或单位）：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83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0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8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单   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83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327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注：一个账号对应一个收看终端。</w:t>
      </w:r>
    </w:p>
    <w:p>
      <w:pPr>
        <w:jc w:val="both"/>
        <w:rPr>
          <w:rFonts w:hint="eastAsia" w:ascii="方正小标宋_GBK" w:hAnsi="方正小标宋_GBK" w:eastAsia="方正小标宋_GBK" w:cs="方正小标宋_GBK"/>
          <w:b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56F64"/>
    <w:rsid w:val="D73B8A06"/>
    <w:rsid w:val="F7F6B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`</dc:creator>
  <cp:lastModifiedBy>lilina</cp:lastModifiedBy>
  <dcterms:modified xsi:type="dcterms:W3CDTF">2021-12-06T14:44:57Z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A621097F48F5452CBA3F87CA1130DAA2</vt:lpwstr>
  </property>
</Properties>
</file>