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4F64F078" w14:textId="77777777" w:rsidTr="007B7453">
        <w:tc>
          <w:tcPr>
            <w:tcW w:w="509" w:type="dxa"/>
          </w:tcPr>
          <w:p w14:paraId="63461705"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2EDFF39" w14:textId="77777777"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24BD7">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219F42F6" w14:textId="77777777" w:rsidTr="007B7453">
        <w:tc>
          <w:tcPr>
            <w:tcW w:w="509" w:type="dxa"/>
          </w:tcPr>
          <w:p w14:paraId="6E69FF5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3766F78"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75D88E49" w14:textId="77777777" w:rsidR="0000040A" w:rsidRPr="007B7453" w:rsidRDefault="0000040A"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3"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124BD7">
        <w:rPr>
          <w:rFonts w:ascii="黑体" w:eastAsia="黑体" w:hint="eastAsia"/>
          <w:b w:val="0"/>
          <w:bCs w:val="0"/>
          <w:noProof/>
          <w:w w:val="100"/>
          <w:sz w:val="48"/>
        </w:rPr>
        <w:t>档案</w:t>
      </w:r>
      <w:r w:rsidR="007B7453" w:rsidRPr="005207F4">
        <w:rPr>
          <w:rFonts w:ascii="黑体" w:eastAsia="黑体"/>
          <w:b w:val="0"/>
          <w:bCs w:val="0"/>
          <w:w w:val="100"/>
          <w:sz w:val="48"/>
        </w:rPr>
        <w:fldChar w:fldCharType="end"/>
      </w:r>
      <w:bookmarkEnd w:id="3"/>
      <w:r w:rsidR="007B7453">
        <w:rPr>
          <w:rFonts w:ascii="黑体" w:eastAsia="黑体" w:hAnsi="黑体" w:hint="eastAsia"/>
          <w:b w:val="0"/>
          <w:bCs w:val="0"/>
          <w:w w:val="100"/>
          <w:sz w:val="48"/>
          <w:szCs w:val="48"/>
        </w:rPr>
        <w:t>行业标准</w:t>
      </w:r>
    </w:p>
    <w:bookmarkEnd w:id="2"/>
    <w:p w14:paraId="0FD78C32" w14:textId="77777777" w:rsidR="00AA456B" w:rsidRPr="00A952D7" w:rsidRDefault="00664F62" w:rsidP="00A952D7">
      <w:pPr>
        <w:pStyle w:val="afffffffffc"/>
        <w:framePr w:wrap="auto"/>
      </w:pPr>
      <w:r>
        <w:fldChar w:fldCharType="begin">
          <w:ffData>
            <w:name w:val="文字1"/>
            <w:enabled/>
            <w:calcOnExit w:val="0"/>
            <w:textInput>
              <w:default w:val="GB "/>
            </w:textInput>
          </w:ffData>
        </w:fldChar>
      </w:r>
      <w:bookmarkStart w:id="4" w:name="文字1"/>
      <w:r>
        <w:instrText xml:space="preserve"> FORMTEXT </w:instrText>
      </w:r>
      <w:r>
        <w:fldChar w:fldCharType="separate"/>
      </w:r>
      <w:r w:rsidR="00124BD7">
        <w:t>DA</w:t>
      </w:r>
      <w:r>
        <w:t>/</w:t>
      </w:r>
      <w:r w:rsidR="00742C35">
        <w:t>T</w:t>
      </w:r>
      <w:r>
        <w:t xml:space="preserve"> </w:t>
      </w:r>
      <w:r>
        <w:fldChar w:fldCharType="end"/>
      </w:r>
      <w:bookmarkEnd w:id="4"/>
      <w:r w:rsidR="00087A77">
        <w:fldChar w:fldCharType="begin">
          <w:ffData>
            <w:name w:val="NSTD_CODE_F"/>
            <w:enabled/>
            <w:calcOnExit w:val="0"/>
            <w:textInput>
              <w:default w:val="XXXXX"/>
            </w:textInput>
          </w:ffData>
        </w:fldChar>
      </w:r>
      <w:bookmarkStart w:id="5" w:name="NSTD_CODE_F"/>
      <w:r w:rsidR="00087A77">
        <w:instrText xml:space="preserve"> FORMTEXT </w:instrText>
      </w:r>
      <w:r w:rsidR="00087A77">
        <w:fldChar w:fldCharType="separate"/>
      </w:r>
      <w:r w:rsidR="003B698D">
        <w:t>13</w:t>
      </w:r>
      <w:r w:rsidR="00087A77">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14:paraId="5B2A0F70"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1F6573">
        <w:rPr>
          <w:rFonts w:hAnsi="黑体"/>
        </w:rPr>
        <w:t>代替 DA/T 13</w:t>
      </w:r>
      <w:r w:rsidR="001F6573">
        <w:rPr>
          <w:rFonts w:hAnsi="黑体" w:hint="eastAsia"/>
        </w:rPr>
        <w:t>—</w:t>
      </w:r>
      <w:r w:rsidR="001F6573">
        <w:rPr>
          <w:rFonts w:hAnsi="黑体"/>
        </w:rPr>
        <w:t>94</w:t>
      </w:r>
      <w:r w:rsidRPr="001E4882">
        <w:rPr>
          <w:rFonts w:hAnsi="黑体"/>
        </w:rPr>
        <w:fldChar w:fldCharType="end"/>
      </w:r>
      <w:bookmarkEnd w:id="7"/>
    </w:p>
    <w:p w14:paraId="779F1B25" w14:textId="77777777" w:rsidR="007B7453" w:rsidRDefault="007B7453" w:rsidP="00C521D6">
      <w:pPr>
        <w:pStyle w:val="affff0"/>
        <w:framePr w:w="0" w:hRule="auto" w:wrap="around" w:x="7089" w:y="398"/>
        <w:ind w:firstLine="420"/>
      </w:pPr>
      <w:r>
        <w:fldChar w:fldCharType="begin">
          <w:ffData>
            <w:name w:val="c1"/>
            <w:enabled/>
            <w:calcOnExit w:val="0"/>
            <w:textInput>
              <w:maxLength w:val="2"/>
            </w:textInput>
          </w:ffData>
        </w:fldChar>
      </w:r>
      <w:bookmarkStart w:id="8" w:name="c1"/>
      <w:r>
        <w:instrText xml:space="preserve"> FORMTEXT </w:instrText>
      </w:r>
      <w:r>
        <w:fldChar w:fldCharType="separate"/>
      </w:r>
      <w:r w:rsidR="00124BD7">
        <w:t>DA</w:t>
      </w:r>
      <w:r>
        <w:fldChar w:fldCharType="end"/>
      </w:r>
      <w:bookmarkEnd w:id="8"/>
    </w:p>
    <w:p w14:paraId="2DE14404"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40832" behindDoc="0" locked="0" layoutInCell="1" allowOverlap="0" wp14:anchorId="707A7DE7" wp14:editId="79DD569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769FBC" id="直接连接符 7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35FB24BF"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7EBD7E50" w14:textId="77777777" w:rsidR="006816A4" w:rsidRDefault="006B2672"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F6573">
        <w:t>档号编制规则</w:t>
      </w:r>
      <w:r>
        <w:fldChar w:fldCharType="end"/>
      </w:r>
      <w:bookmarkEnd w:id="9"/>
    </w:p>
    <w:p w14:paraId="46A3B57A" w14:textId="77777777" w:rsidR="00815419" w:rsidRPr="00815419" w:rsidRDefault="00815419" w:rsidP="00324EDD">
      <w:pPr>
        <w:framePr w:w="9639" w:h="6974" w:hRule="exact" w:wrap="around" w:vAnchor="page" w:hAnchor="page" w:x="1419" w:y="6408" w:anchorLock="1"/>
        <w:ind w:left="-1418"/>
      </w:pPr>
    </w:p>
    <w:p w14:paraId="1175F140" w14:textId="77777777" w:rsidR="00755402" w:rsidRPr="008B50C8" w:rsidRDefault="0076744F"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F6573">
        <w:rPr>
          <w:rFonts w:eastAsia="黑体"/>
          <w:noProof/>
          <w:szCs w:val="28"/>
        </w:rPr>
        <w:t>Compilation rules for reference codes</w:t>
      </w:r>
      <w:r>
        <w:rPr>
          <w:rFonts w:eastAsia="黑体"/>
          <w:noProof/>
          <w:szCs w:val="28"/>
        </w:rPr>
        <w:fldChar w:fldCharType="end"/>
      </w:r>
      <w:bookmarkEnd w:id="10"/>
    </w:p>
    <w:p w14:paraId="74B4D540" w14:textId="77777777" w:rsidR="00815419" w:rsidRPr="00324EDD" w:rsidRDefault="00815419" w:rsidP="00324EDD">
      <w:pPr>
        <w:framePr w:w="9639" w:h="6974" w:hRule="exact" w:wrap="around" w:vAnchor="page" w:hAnchor="page" w:x="1419" w:y="6408" w:anchorLock="1"/>
        <w:spacing w:line="760" w:lineRule="exact"/>
        <w:ind w:left="-1418"/>
      </w:pPr>
    </w:p>
    <w:p w14:paraId="59C89998" w14:textId="14B43ED6" w:rsidR="00CA7AFD" w:rsidRPr="00AC4D95" w:rsidRDefault="003C78AD" w:rsidP="00463B77">
      <w:pPr>
        <w:pStyle w:val="affffffe"/>
        <w:framePr w:w="9639" w:h="6974" w:hRule="exact" w:wrap="around" w:vAnchor="page" w:hAnchor="page" w:x="1419" w:y="6408" w:anchorLock="1"/>
        <w:spacing w:before="440" w:after="160"/>
        <w:textAlignment w:val="bottom"/>
        <w:rPr>
          <w:noProof/>
          <w:sz w:val="24"/>
          <w:szCs w:val="28"/>
        </w:rPr>
      </w:pPr>
      <w:r>
        <w:rPr>
          <w:rFonts w:hint="eastAsia"/>
          <w:noProof/>
          <w:sz w:val="24"/>
          <w:szCs w:val="28"/>
        </w:rPr>
        <w:t>征求意见稿</w:t>
      </w:r>
      <w:r w:rsidR="00D44E89">
        <w:rPr>
          <w:rFonts w:hint="eastAsia"/>
          <w:noProof/>
          <w:sz w:val="24"/>
          <w:szCs w:val="28"/>
        </w:rPr>
        <w:t>2</w:t>
      </w:r>
    </w:p>
    <w:p w14:paraId="7FB94B69"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028EEA44" w14:textId="332CCF46" w:rsidR="00DE703F" w:rsidRPr="00A6537A" w:rsidRDefault="00DE703F"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bookmarkStart w:id="12" w:name="_GoBack"/>
      <w:bookmarkEnd w:id="12"/>
    </w:p>
    <w:p w14:paraId="3FBDF491"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755C2B8D"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6BFFBF00" w14:textId="77777777" w:rsidR="007B7453" w:rsidRPr="004D189E" w:rsidRDefault="007B7453" w:rsidP="00A4006C">
      <w:pPr>
        <w:pStyle w:val="afffffffe"/>
        <w:framePr w:h="584" w:hRule="exact" w:hSpace="181" w:vSpace="181" w:wrap="around" w:y="15027"/>
        <w:rPr>
          <w:rFonts w:hAnsi="黑体"/>
        </w:rPr>
      </w:pPr>
      <w:r w:rsidRPr="004D189E">
        <w:rPr>
          <w:rFonts w:hAnsi="黑体"/>
          <w:w w:val="100"/>
          <w:sz w:val="28"/>
        </w:rPr>
        <w:fldChar w:fldCharType="begin">
          <w:ffData>
            <w:name w:val="fm"/>
            <w:enabled/>
            <w:calcOnExit w:val="0"/>
            <w:textInput/>
          </w:ffData>
        </w:fldChar>
      </w:r>
      <w:bookmarkStart w:id="19"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124BD7">
        <w:rPr>
          <w:rFonts w:hAnsi="黑体" w:hint="eastAsia"/>
          <w:noProof/>
          <w:w w:val="100"/>
          <w:sz w:val="28"/>
        </w:rPr>
        <w:t>国家</w:t>
      </w:r>
      <w:r w:rsidR="00124BD7">
        <w:rPr>
          <w:rFonts w:hAnsi="黑体"/>
          <w:noProof/>
          <w:w w:val="100"/>
          <w:sz w:val="28"/>
        </w:rPr>
        <w:t>档案局</w:t>
      </w:r>
      <w:r w:rsidRPr="004D189E">
        <w:rPr>
          <w:rFonts w:hAnsi="黑体"/>
          <w:w w:val="100"/>
          <w:sz w:val="28"/>
        </w:rPr>
        <w:fldChar w:fldCharType="end"/>
      </w:r>
      <w:bookmarkEnd w:id="19"/>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3"/>
          <w:rFonts w:hAnsi="黑体" w:hint="eastAsia"/>
          <w:position w:val="0"/>
        </w:rPr>
        <w:t>发</w:t>
      </w:r>
      <w:r w:rsidRPr="00D34CB7">
        <w:rPr>
          <w:rStyle w:val="afffffffffff3"/>
          <w:rFonts w:hAnsi="黑体" w:hint="eastAsia"/>
          <w:spacing w:val="0"/>
          <w:position w:val="0"/>
        </w:rPr>
        <w:t>布</w:t>
      </w:r>
    </w:p>
    <w:p w14:paraId="4D4F49BA" w14:textId="77777777"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43904" behindDoc="0" locked="1" layoutInCell="1" allowOverlap="1" wp14:anchorId="0F3E36E4" wp14:editId="3B4EEFD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568A6C" id="直接连接符 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21AF597F" w14:textId="0B8DF388" w:rsidR="008613C1" w:rsidRDefault="008613C1" w:rsidP="008613C1">
      <w:pPr>
        <w:pStyle w:val="afffffc"/>
        <w:spacing w:after="468"/>
      </w:pPr>
      <w:bookmarkStart w:id="20" w:name="BookMark1"/>
      <w:bookmarkStart w:id="21" w:name="_Toc61945251"/>
      <w:r w:rsidRPr="008613C1">
        <w:rPr>
          <w:rFonts w:hint="eastAsia"/>
          <w:spacing w:val="320"/>
        </w:rPr>
        <w:lastRenderedPageBreak/>
        <w:t>目</w:t>
      </w:r>
      <w:r>
        <w:rPr>
          <w:rFonts w:hint="eastAsia"/>
        </w:rPr>
        <w:t>次</w:t>
      </w:r>
    </w:p>
    <w:p w14:paraId="54539D6A" w14:textId="77777777" w:rsidR="00271BAF" w:rsidRDefault="008613C1">
      <w:pPr>
        <w:pStyle w:val="10"/>
        <w:rPr>
          <w:rFonts w:asciiTheme="minorHAnsi" w:eastAsiaTheme="minorEastAsia" w:hAnsiTheme="minorHAnsi" w:cstheme="minorBidi"/>
          <w:bCs w:val="0"/>
          <w:szCs w:val="22"/>
        </w:rPr>
      </w:pPr>
      <w:r w:rsidRPr="008613C1">
        <w:fldChar w:fldCharType="begin"/>
      </w:r>
      <w:r w:rsidRPr="008613C1">
        <w:instrText xml:space="preserve"> TOC \o "1-1" \h \t "标准文件_一级条标题,2,标准文件_二级条标题,3,标准文件_附录一级条标题,2,标准文件_附录二级条标题,3," </w:instrText>
      </w:r>
      <w:r w:rsidRPr="008613C1">
        <w:fldChar w:fldCharType="separate"/>
      </w:r>
      <w:hyperlink w:anchor="_Toc68010092" w:history="1">
        <w:r w:rsidR="00271BAF" w:rsidRPr="00A668DA">
          <w:rPr>
            <w:rStyle w:val="affffff7"/>
            <w:rFonts w:hint="eastAsia"/>
            <w:spacing w:val="320"/>
          </w:rPr>
          <w:t>前</w:t>
        </w:r>
        <w:r w:rsidR="00271BAF" w:rsidRPr="00A668DA">
          <w:rPr>
            <w:rStyle w:val="affffff7"/>
            <w:rFonts w:hint="eastAsia"/>
          </w:rPr>
          <w:t>言</w:t>
        </w:r>
        <w:r w:rsidR="00271BAF">
          <w:tab/>
        </w:r>
        <w:r w:rsidR="00271BAF">
          <w:fldChar w:fldCharType="begin"/>
        </w:r>
        <w:r w:rsidR="00271BAF">
          <w:instrText xml:space="preserve"> PAGEREF _Toc68010092 \h </w:instrText>
        </w:r>
        <w:r w:rsidR="00271BAF">
          <w:fldChar w:fldCharType="separate"/>
        </w:r>
        <w:r w:rsidR="00271BAF">
          <w:t>II</w:t>
        </w:r>
        <w:r w:rsidR="00271BAF">
          <w:fldChar w:fldCharType="end"/>
        </w:r>
      </w:hyperlink>
    </w:p>
    <w:p w14:paraId="26CABB62" w14:textId="77777777" w:rsidR="00271BAF" w:rsidRDefault="00C77944">
      <w:pPr>
        <w:pStyle w:val="10"/>
        <w:rPr>
          <w:rFonts w:asciiTheme="minorHAnsi" w:eastAsiaTheme="minorEastAsia" w:hAnsiTheme="minorHAnsi" w:cstheme="minorBidi"/>
          <w:bCs w:val="0"/>
          <w:szCs w:val="22"/>
        </w:rPr>
      </w:pPr>
      <w:hyperlink w:anchor="_Toc68010093" w:history="1">
        <w:r w:rsidR="00271BAF" w:rsidRPr="00A668DA">
          <w:rPr>
            <w:rStyle w:val="affffff7"/>
          </w:rPr>
          <w:t>1</w:t>
        </w:r>
        <w:r w:rsidR="00271BAF" w:rsidRPr="00A668DA">
          <w:rPr>
            <w:rStyle w:val="affffff7"/>
            <w:rFonts w:hint="eastAsia"/>
          </w:rPr>
          <w:t xml:space="preserve"> 范围</w:t>
        </w:r>
        <w:r w:rsidR="00271BAF">
          <w:tab/>
        </w:r>
        <w:r w:rsidR="00271BAF">
          <w:fldChar w:fldCharType="begin"/>
        </w:r>
        <w:r w:rsidR="00271BAF">
          <w:instrText xml:space="preserve"> PAGEREF _Toc68010093 \h </w:instrText>
        </w:r>
        <w:r w:rsidR="00271BAF">
          <w:fldChar w:fldCharType="separate"/>
        </w:r>
        <w:r w:rsidR="00271BAF">
          <w:t>3</w:t>
        </w:r>
        <w:r w:rsidR="00271BAF">
          <w:fldChar w:fldCharType="end"/>
        </w:r>
      </w:hyperlink>
    </w:p>
    <w:p w14:paraId="4A836A34" w14:textId="77777777" w:rsidR="00271BAF" w:rsidRDefault="00C77944">
      <w:pPr>
        <w:pStyle w:val="10"/>
        <w:rPr>
          <w:rFonts w:asciiTheme="minorHAnsi" w:eastAsiaTheme="minorEastAsia" w:hAnsiTheme="minorHAnsi" w:cstheme="minorBidi"/>
          <w:bCs w:val="0"/>
          <w:szCs w:val="22"/>
        </w:rPr>
      </w:pPr>
      <w:hyperlink w:anchor="_Toc68010094" w:history="1">
        <w:r w:rsidR="00271BAF" w:rsidRPr="00A668DA">
          <w:rPr>
            <w:rStyle w:val="affffff7"/>
          </w:rPr>
          <w:t>2</w:t>
        </w:r>
        <w:r w:rsidR="00271BAF" w:rsidRPr="00A668DA">
          <w:rPr>
            <w:rStyle w:val="affffff7"/>
            <w:rFonts w:hint="eastAsia"/>
          </w:rPr>
          <w:t xml:space="preserve"> 规范性引用文件</w:t>
        </w:r>
        <w:r w:rsidR="00271BAF">
          <w:tab/>
        </w:r>
        <w:r w:rsidR="00271BAF">
          <w:fldChar w:fldCharType="begin"/>
        </w:r>
        <w:r w:rsidR="00271BAF">
          <w:instrText xml:space="preserve"> PAGEREF _Toc68010094 \h </w:instrText>
        </w:r>
        <w:r w:rsidR="00271BAF">
          <w:fldChar w:fldCharType="separate"/>
        </w:r>
        <w:r w:rsidR="00271BAF">
          <w:t>3</w:t>
        </w:r>
        <w:r w:rsidR="00271BAF">
          <w:fldChar w:fldCharType="end"/>
        </w:r>
      </w:hyperlink>
    </w:p>
    <w:p w14:paraId="2E8E314C" w14:textId="77777777" w:rsidR="00271BAF" w:rsidRDefault="00C77944">
      <w:pPr>
        <w:pStyle w:val="10"/>
        <w:rPr>
          <w:rFonts w:asciiTheme="minorHAnsi" w:eastAsiaTheme="minorEastAsia" w:hAnsiTheme="minorHAnsi" w:cstheme="minorBidi"/>
          <w:bCs w:val="0"/>
          <w:szCs w:val="22"/>
        </w:rPr>
      </w:pPr>
      <w:hyperlink w:anchor="_Toc68010095" w:history="1">
        <w:r w:rsidR="00271BAF" w:rsidRPr="00A668DA">
          <w:rPr>
            <w:rStyle w:val="affffff7"/>
          </w:rPr>
          <w:t>3</w:t>
        </w:r>
        <w:r w:rsidR="00271BAF" w:rsidRPr="00A668DA">
          <w:rPr>
            <w:rStyle w:val="affffff7"/>
            <w:rFonts w:hint="eastAsia"/>
          </w:rPr>
          <w:t xml:space="preserve"> 术语和定义</w:t>
        </w:r>
        <w:r w:rsidR="00271BAF">
          <w:tab/>
        </w:r>
        <w:r w:rsidR="00271BAF">
          <w:fldChar w:fldCharType="begin"/>
        </w:r>
        <w:r w:rsidR="00271BAF">
          <w:instrText xml:space="preserve"> PAGEREF _Toc68010095 \h </w:instrText>
        </w:r>
        <w:r w:rsidR="00271BAF">
          <w:fldChar w:fldCharType="separate"/>
        </w:r>
        <w:r w:rsidR="00271BAF">
          <w:t>3</w:t>
        </w:r>
        <w:r w:rsidR="00271BAF">
          <w:fldChar w:fldCharType="end"/>
        </w:r>
      </w:hyperlink>
    </w:p>
    <w:p w14:paraId="2005F35F" w14:textId="77777777" w:rsidR="00271BAF" w:rsidRDefault="00C77944">
      <w:pPr>
        <w:pStyle w:val="10"/>
        <w:rPr>
          <w:rFonts w:asciiTheme="minorHAnsi" w:eastAsiaTheme="minorEastAsia" w:hAnsiTheme="minorHAnsi" w:cstheme="minorBidi"/>
          <w:bCs w:val="0"/>
          <w:szCs w:val="22"/>
        </w:rPr>
      </w:pPr>
      <w:hyperlink w:anchor="_Toc68010096" w:history="1">
        <w:r w:rsidR="00271BAF" w:rsidRPr="00A668DA">
          <w:rPr>
            <w:rStyle w:val="affffff7"/>
          </w:rPr>
          <w:t>4</w:t>
        </w:r>
        <w:r w:rsidR="00271BAF" w:rsidRPr="00A668DA">
          <w:rPr>
            <w:rStyle w:val="affffff7"/>
            <w:rFonts w:hint="eastAsia"/>
          </w:rPr>
          <w:t xml:space="preserve"> 档号编制原则</w:t>
        </w:r>
        <w:r w:rsidR="00271BAF">
          <w:tab/>
        </w:r>
        <w:r w:rsidR="00271BAF">
          <w:fldChar w:fldCharType="begin"/>
        </w:r>
        <w:r w:rsidR="00271BAF">
          <w:instrText xml:space="preserve"> PAGEREF _Toc68010096 \h </w:instrText>
        </w:r>
        <w:r w:rsidR="00271BAF">
          <w:fldChar w:fldCharType="separate"/>
        </w:r>
        <w:r w:rsidR="00271BAF">
          <w:t>4</w:t>
        </w:r>
        <w:r w:rsidR="00271BAF">
          <w:fldChar w:fldCharType="end"/>
        </w:r>
      </w:hyperlink>
    </w:p>
    <w:p w14:paraId="1F565749" w14:textId="77777777" w:rsidR="00271BAF" w:rsidRDefault="00C77944">
      <w:pPr>
        <w:pStyle w:val="23"/>
        <w:rPr>
          <w:rFonts w:asciiTheme="minorHAnsi" w:eastAsiaTheme="minorEastAsia" w:hAnsiTheme="minorHAnsi" w:cstheme="minorBidi"/>
          <w:noProof/>
          <w:szCs w:val="22"/>
        </w:rPr>
      </w:pPr>
      <w:hyperlink w:anchor="_Toc68010097" w:history="1">
        <w:r w:rsidR="00271BAF" w:rsidRPr="00A668DA">
          <w:rPr>
            <w:rStyle w:val="affffff7"/>
            <w:noProof/>
            <w14:scene3d>
              <w14:camera w14:prst="orthographicFront"/>
              <w14:lightRig w14:rig="threePt" w14:dir="t">
                <w14:rot w14:lat="0" w14:lon="0" w14:rev="0"/>
              </w14:lightRig>
            </w14:scene3d>
          </w:rPr>
          <w:t>4.1</w:t>
        </w:r>
        <w:r w:rsidR="00271BAF" w:rsidRPr="00A668DA">
          <w:rPr>
            <w:rStyle w:val="affffff7"/>
            <w:rFonts w:hint="eastAsia"/>
            <w:noProof/>
          </w:rPr>
          <w:t xml:space="preserve"> 唯一性原则</w:t>
        </w:r>
        <w:r w:rsidR="00271BAF">
          <w:rPr>
            <w:noProof/>
          </w:rPr>
          <w:tab/>
        </w:r>
        <w:r w:rsidR="00271BAF">
          <w:rPr>
            <w:noProof/>
          </w:rPr>
          <w:fldChar w:fldCharType="begin"/>
        </w:r>
        <w:r w:rsidR="00271BAF">
          <w:rPr>
            <w:noProof/>
          </w:rPr>
          <w:instrText xml:space="preserve"> PAGEREF _Toc68010097 \h </w:instrText>
        </w:r>
        <w:r w:rsidR="00271BAF">
          <w:rPr>
            <w:noProof/>
          </w:rPr>
        </w:r>
        <w:r w:rsidR="00271BAF">
          <w:rPr>
            <w:noProof/>
          </w:rPr>
          <w:fldChar w:fldCharType="separate"/>
        </w:r>
        <w:r w:rsidR="00271BAF">
          <w:rPr>
            <w:noProof/>
          </w:rPr>
          <w:t>4</w:t>
        </w:r>
        <w:r w:rsidR="00271BAF">
          <w:rPr>
            <w:noProof/>
          </w:rPr>
          <w:fldChar w:fldCharType="end"/>
        </w:r>
      </w:hyperlink>
    </w:p>
    <w:p w14:paraId="4E5F41D8" w14:textId="77777777" w:rsidR="00271BAF" w:rsidRDefault="00C77944">
      <w:pPr>
        <w:pStyle w:val="23"/>
        <w:rPr>
          <w:rFonts w:asciiTheme="minorHAnsi" w:eastAsiaTheme="minorEastAsia" w:hAnsiTheme="minorHAnsi" w:cstheme="minorBidi"/>
          <w:noProof/>
          <w:szCs w:val="22"/>
        </w:rPr>
      </w:pPr>
      <w:hyperlink w:anchor="_Toc68010098" w:history="1">
        <w:r w:rsidR="00271BAF" w:rsidRPr="00A668DA">
          <w:rPr>
            <w:rStyle w:val="affffff7"/>
            <w:noProof/>
            <w14:scene3d>
              <w14:camera w14:prst="orthographicFront"/>
              <w14:lightRig w14:rig="threePt" w14:dir="t">
                <w14:rot w14:lat="0" w14:lon="0" w14:rev="0"/>
              </w14:lightRig>
            </w14:scene3d>
          </w:rPr>
          <w:t>4.2</w:t>
        </w:r>
        <w:r w:rsidR="00271BAF" w:rsidRPr="00A668DA">
          <w:rPr>
            <w:rStyle w:val="affffff7"/>
            <w:rFonts w:hint="eastAsia"/>
            <w:noProof/>
          </w:rPr>
          <w:t xml:space="preserve"> 一致性原则</w:t>
        </w:r>
        <w:r w:rsidR="00271BAF">
          <w:rPr>
            <w:noProof/>
          </w:rPr>
          <w:tab/>
        </w:r>
        <w:r w:rsidR="00271BAF">
          <w:rPr>
            <w:noProof/>
          </w:rPr>
          <w:fldChar w:fldCharType="begin"/>
        </w:r>
        <w:r w:rsidR="00271BAF">
          <w:rPr>
            <w:noProof/>
          </w:rPr>
          <w:instrText xml:space="preserve"> PAGEREF _Toc68010098 \h </w:instrText>
        </w:r>
        <w:r w:rsidR="00271BAF">
          <w:rPr>
            <w:noProof/>
          </w:rPr>
        </w:r>
        <w:r w:rsidR="00271BAF">
          <w:rPr>
            <w:noProof/>
          </w:rPr>
          <w:fldChar w:fldCharType="separate"/>
        </w:r>
        <w:r w:rsidR="00271BAF">
          <w:rPr>
            <w:noProof/>
          </w:rPr>
          <w:t>4</w:t>
        </w:r>
        <w:r w:rsidR="00271BAF">
          <w:rPr>
            <w:noProof/>
          </w:rPr>
          <w:fldChar w:fldCharType="end"/>
        </w:r>
      </w:hyperlink>
    </w:p>
    <w:p w14:paraId="376DC965" w14:textId="77777777" w:rsidR="00271BAF" w:rsidRDefault="00C77944">
      <w:pPr>
        <w:pStyle w:val="23"/>
        <w:rPr>
          <w:rFonts w:asciiTheme="minorHAnsi" w:eastAsiaTheme="minorEastAsia" w:hAnsiTheme="minorHAnsi" w:cstheme="minorBidi"/>
          <w:noProof/>
          <w:szCs w:val="22"/>
        </w:rPr>
      </w:pPr>
      <w:hyperlink w:anchor="_Toc68010099" w:history="1">
        <w:r w:rsidR="00271BAF" w:rsidRPr="00A668DA">
          <w:rPr>
            <w:rStyle w:val="affffff7"/>
            <w:noProof/>
            <w14:scene3d>
              <w14:camera w14:prst="orthographicFront"/>
              <w14:lightRig w14:rig="threePt" w14:dir="t">
                <w14:rot w14:lat="0" w14:lon="0" w14:rev="0"/>
              </w14:lightRig>
            </w14:scene3d>
          </w:rPr>
          <w:t>4.3</w:t>
        </w:r>
        <w:r w:rsidR="00271BAF" w:rsidRPr="00A668DA">
          <w:rPr>
            <w:rStyle w:val="affffff7"/>
            <w:rFonts w:hint="eastAsia"/>
            <w:noProof/>
          </w:rPr>
          <w:t xml:space="preserve"> 稳定性原则</w:t>
        </w:r>
        <w:r w:rsidR="00271BAF">
          <w:rPr>
            <w:noProof/>
          </w:rPr>
          <w:tab/>
        </w:r>
        <w:r w:rsidR="00271BAF">
          <w:rPr>
            <w:noProof/>
          </w:rPr>
          <w:fldChar w:fldCharType="begin"/>
        </w:r>
        <w:r w:rsidR="00271BAF">
          <w:rPr>
            <w:noProof/>
          </w:rPr>
          <w:instrText xml:space="preserve"> PAGEREF _Toc68010099 \h </w:instrText>
        </w:r>
        <w:r w:rsidR="00271BAF">
          <w:rPr>
            <w:noProof/>
          </w:rPr>
        </w:r>
        <w:r w:rsidR="00271BAF">
          <w:rPr>
            <w:noProof/>
          </w:rPr>
          <w:fldChar w:fldCharType="separate"/>
        </w:r>
        <w:r w:rsidR="00271BAF">
          <w:rPr>
            <w:noProof/>
          </w:rPr>
          <w:t>4</w:t>
        </w:r>
        <w:r w:rsidR="00271BAF">
          <w:rPr>
            <w:noProof/>
          </w:rPr>
          <w:fldChar w:fldCharType="end"/>
        </w:r>
      </w:hyperlink>
    </w:p>
    <w:p w14:paraId="09D3FDF0" w14:textId="77777777" w:rsidR="00271BAF" w:rsidRDefault="00C77944">
      <w:pPr>
        <w:pStyle w:val="23"/>
        <w:rPr>
          <w:rFonts w:asciiTheme="minorHAnsi" w:eastAsiaTheme="minorEastAsia" w:hAnsiTheme="minorHAnsi" w:cstheme="minorBidi"/>
          <w:noProof/>
          <w:szCs w:val="22"/>
        </w:rPr>
      </w:pPr>
      <w:hyperlink w:anchor="_Toc68010100" w:history="1">
        <w:r w:rsidR="00271BAF" w:rsidRPr="00A668DA">
          <w:rPr>
            <w:rStyle w:val="affffff7"/>
            <w:noProof/>
            <w14:scene3d>
              <w14:camera w14:prst="orthographicFront"/>
              <w14:lightRig w14:rig="threePt" w14:dir="t">
                <w14:rot w14:lat="0" w14:lon="0" w14:rev="0"/>
              </w14:lightRig>
            </w14:scene3d>
          </w:rPr>
          <w:t>4.4</w:t>
        </w:r>
        <w:r w:rsidR="00271BAF" w:rsidRPr="00A668DA">
          <w:rPr>
            <w:rStyle w:val="affffff7"/>
            <w:rFonts w:hint="eastAsia"/>
            <w:noProof/>
          </w:rPr>
          <w:t xml:space="preserve"> 扩充性原则</w:t>
        </w:r>
        <w:r w:rsidR="00271BAF">
          <w:rPr>
            <w:noProof/>
          </w:rPr>
          <w:tab/>
        </w:r>
        <w:r w:rsidR="00271BAF">
          <w:rPr>
            <w:noProof/>
          </w:rPr>
          <w:fldChar w:fldCharType="begin"/>
        </w:r>
        <w:r w:rsidR="00271BAF">
          <w:rPr>
            <w:noProof/>
          </w:rPr>
          <w:instrText xml:space="preserve"> PAGEREF _Toc68010100 \h </w:instrText>
        </w:r>
        <w:r w:rsidR="00271BAF">
          <w:rPr>
            <w:noProof/>
          </w:rPr>
        </w:r>
        <w:r w:rsidR="00271BAF">
          <w:rPr>
            <w:noProof/>
          </w:rPr>
          <w:fldChar w:fldCharType="separate"/>
        </w:r>
        <w:r w:rsidR="00271BAF">
          <w:rPr>
            <w:noProof/>
          </w:rPr>
          <w:t>4</w:t>
        </w:r>
        <w:r w:rsidR="00271BAF">
          <w:rPr>
            <w:noProof/>
          </w:rPr>
          <w:fldChar w:fldCharType="end"/>
        </w:r>
      </w:hyperlink>
    </w:p>
    <w:p w14:paraId="24C1964A" w14:textId="77777777" w:rsidR="00271BAF" w:rsidRDefault="00C77944">
      <w:pPr>
        <w:pStyle w:val="23"/>
        <w:rPr>
          <w:rFonts w:asciiTheme="minorHAnsi" w:eastAsiaTheme="minorEastAsia" w:hAnsiTheme="minorHAnsi" w:cstheme="minorBidi"/>
          <w:noProof/>
          <w:szCs w:val="22"/>
        </w:rPr>
      </w:pPr>
      <w:hyperlink w:anchor="_Toc68010101" w:history="1">
        <w:r w:rsidR="00271BAF" w:rsidRPr="00A668DA">
          <w:rPr>
            <w:rStyle w:val="affffff7"/>
            <w:noProof/>
            <w14:scene3d>
              <w14:camera w14:prst="orthographicFront"/>
              <w14:lightRig w14:rig="threePt" w14:dir="t">
                <w14:rot w14:lat="0" w14:lon="0" w14:rev="0"/>
              </w14:lightRig>
            </w14:scene3d>
          </w:rPr>
          <w:t>4.5</w:t>
        </w:r>
        <w:r w:rsidR="00271BAF" w:rsidRPr="00A668DA">
          <w:rPr>
            <w:rStyle w:val="affffff7"/>
            <w:rFonts w:hint="eastAsia"/>
            <w:noProof/>
          </w:rPr>
          <w:t xml:space="preserve"> 简单性原则</w:t>
        </w:r>
        <w:r w:rsidR="00271BAF">
          <w:rPr>
            <w:noProof/>
          </w:rPr>
          <w:tab/>
        </w:r>
        <w:r w:rsidR="00271BAF">
          <w:rPr>
            <w:noProof/>
          </w:rPr>
          <w:fldChar w:fldCharType="begin"/>
        </w:r>
        <w:r w:rsidR="00271BAF">
          <w:rPr>
            <w:noProof/>
          </w:rPr>
          <w:instrText xml:space="preserve"> PAGEREF _Toc68010101 \h </w:instrText>
        </w:r>
        <w:r w:rsidR="00271BAF">
          <w:rPr>
            <w:noProof/>
          </w:rPr>
        </w:r>
        <w:r w:rsidR="00271BAF">
          <w:rPr>
            <w:noProof/>
          </w:rPr>
          <w:fldChar w:fldCharType="separate"/>
        </w:r>
        <w:r w:rsidR="00271BAF">
          <w:rPr>
            <w:noProof/>
          </w:rPr>
          <w:t>4</w:t>
        </w:r>
        <w:r w:rsidR="00271BAF">
          <w:rPr>
            <w:noProof/>
          </w:rPr>
          <w:fldChar w:fldCharType="end"/>
        </w:r>
      </w:hyperlink>
    </w:p>
    <w:p w14:paraId="31AF4DE8" w14:textId="77777777" w:rsidR="00271BAF" w:rsidRDefault="00C77944">
      <w:pPr>
        <w:pStyle w:val="23"/>
        <w:rPr>
          <w:rFonts w:asciiTheme="minorHAnsi" w:eastAsiaTheme="minorEastAsia" w:hAnsiTheme="minorHAnsi" w:cstheme="minorBidi"/>
          <w:noProof/>
          <w:szCs w:val="22"/>
        </w:rPr>
      </w:pPr>
      <w:hyperlink w:anchor="_Toc68010102" w:history="1">
        <w:r w:rsidR="00271BAF" w:rsidRPr="00A668DA">
          <w:rPr>
            <w:rStyle w:val="affffff7"/>
            <w:noProof/>
            <w14:scene3d>
              <w14:camera w14:prst="orthographicFront"/>
              <w14:lightRig w14:rig="threePt" w14:dir="t">
                <w14:rot w14:lat="0" w14:lon="0" w14:rev="0"/>
              </w14:lightRig>
            </w14:scene3d>
          </w:rPr>
          <w:t>4.6</w:t>
        </w:r>
        <w:r w:rsidR="00271BAF" w:rsidRPr="00A668DA">
          <w:rPr>
            <w:rStyle w:val="affffff7"/>
            <w:rFonts w:hint="eastAsia"/>
            <w:noProof/>
          </w:rPr>
          <w:t xml:space="preserve"> 适用性原则</w:t>
        </w:r>
        <w:r w:rsidR="00271BAF">
          <w:rPr>
            <w:noProof/>
          </w:rPr>
          <w:tab/>
        </w:r>
        <w:r w:rsidR="00271BAF">
          <w:rPr>
            <w:noProof/>
          </w:rPr>
          <w:fldChar w:fldCharType="begin"/>
        </w:r>
        <w:r w:rsidR="00271BAF">
          <w:rPr>
            <w:noProof/>
          </w:rPr>
          <w:instrText xml:space="preserve"> PAGEREF _Toc68010102 \h </w:instrText>
        </w:r>
        <w:r w:rsidR="00271BAF">
          <w:rPr>
            <w:noProof/>
          </w:rPr>
        </w:r>
        <w:r w:rsidR="00271BAF">
          <w:rPr>
            <w:noProof/>
          </w:rPr>
          <w:fldChar w:fldCharType="separate"/>
        </w:r>
        <w:r w:rsidR="00271BAF">
          <w:rPr>
            <w:noProof/>
          </w:rPr>
          <w:t>4</w:t>
        </w:r>
        <w:r w:rsidR="00271BAF">
          <w:rPr>
            <w:noProof/>
          </w:rPr>
          <w:fldChar w:fldCharType="end"/>
        </w:r>
      </w:hyperlink>
    </w:p>
    <w:p w14:paraId="2D4C7986" w14:textId="77777777" w:rsidR="00271BAF" w:rsidRDefault="00C77944">
      <w:pPr>
        <w:pStyle w:val="10"/>
        <w:rPr>
          <w:rFonts w:asciiTheme="minorHAnsi" w:eastAsiaTheme="minorEastAsia" w:hAnsiTheme="minorHAnsi" w:cstheme="minorBidi"/>
          <w:bCs w:val="0"/>
          <w:szCs w:val="22"/>
        </w:rPr>
      </w:pPr>
      <w:hyperlink w:anchor="_Toc68010103" w:history="1">
        <w:r w:rsidR="00271BAF" w:rsidRPr="00A668DA">
          <w:rPr>
            <w:rStyle w:val="affffff7"/>
          </w:rPr>
          <w:t>5</w:t>
        </w:r>
        <w:r w:rsidR="00271BAF" w:rsidRPr="00A668DA">
          <w:rPr>
            <w:rStyle w:val="affffff7"/>
            <w:rFonts w:hint="eastAsia"/>
          </w:rPr>
          <w:t xml:space="preserve"> 档号的构成元素</w:t>
        </w:r>
        <w:r w:rsidR="00271BAF">
          <w:tab/>
        </w:r>
        <w:r w:rsidR="00271BAF">
          <w:fldChar w:fldCharType="begin"/>
        </w:r>
        <w:r w:rsidR="00271BAF">
          <w:instrText xml:space="preserve"> PAGEREF _Toc68010103 \h </w:instrText>
        </w:r>
        <w:r w:rsidR="00271BAF">
          <w:fldChar w:fldCharType="separate"/>
        </w:r>
        <w:r w:rsidR="00271BAF">
          <w:t>4</w:t>
        </w:r>
        <w:r w:rsidR="00271BAF">
          <w:fldChar w:fldCharType="end"/>
        </w:r>
      </w:hyperlink>
    </w:p>
    <w:p w14:paraId="69DEE504" w14:textId="77777777" w:rsidR="00271BAF" w:rsidRDefault="00C77944">
      <w:pPr>
        <w:pStyle w:val="10"/>
        <w:rPr>
          <w:rFonts w:asciiTheme="minorHAnsi" w:eastAsiaTheme="minorEastAsia" w:hAnsiTheme="minorHAnsi" w:cstheme="minorBidi"/>
          <w:bCs w:val="0"/>
          <w:szCs w:val="22"/>
        </w:rPr>
      </w:pPr>
      <w:hyperlink w:anchor="_Toc68010104" w:history="1">
        <w:r w:rsidR="00271BAF" w:rsidRPr="00A668DA">
          <w:rPr>
            <w:rStyle w:val="affffff7"/>
          </w:rPr>
          <w:t>6</w:t>
        </w:r>
        <w:r w:rsidR="00271BAF" w:rsidRPr="00A668DA">
          <w:rPr>
            <w:rStyle w:val="affffff7"/>
            <w:rFonts w:hint="eastAsia"/>
          </w:rPr>
          <w:t xml:space="preserve"> 按卷整理档案的档号结构</w:t>
        </w:r>
        <w:r w:rsidR="00271BAF">
          <w:tab/>
        </w:r>
        <w:r w:rsidR="00271BAF">
          <w:fldChar w:fldCharType="begin"/>
        </w:r>
        <w:r w:rsidR="00271BAF">
          <w:instrText xml:space="preserve"> PAGEREF _Toc68010104 \h </w:instrText>
        </w:r>
        <w:r w:rsidR="00271BAF">
          <w:fldChar w:fldCharType="separate"/>
        </w:r>
        <w:r w:rsidR="00271BAF">
          <w:t>4</w:t>
        </w:r>
        <w:r w:rsidR="00271BAF">
          <w:fldChar w:fldCharType="end"/>
        </w:r>
      </w:hyperlink>
    </w:p>
    <w:p w14:paraId="2704B467" w14:textId="77777777" w:rsidR="00271BAF" w:rsidRDefault="00C77944">
      <w:pPr>
        <w:pStyle w:val="23"/>
        <w:rPr>
          <w:rFonts w:asciiTheme="minorHAnsi" w:eastAsiaTheme="minorEastAsia" w:hAnsiTheme="minorHAnsi" w:cstheme="minorBidi"/>
          <w:noProof/>
          <w:szCs w:val="22"/>
        </w:rPr>
      </w:pPr>
      <w:hyperlink w:anchor="_Toc68010105" w:history="1">
        <w:r w:rsidR="00271BAF" w:rsidRPr="00A668DA">
          <w:rPr>
            <w:rStyle w:val="affffff7"/>
            <w:noProof/>
            <w14:scene3d>
              <w14:camera w14:prst="orthographicFront"/>
              <w14:lightRig w14:rig="threePt" w14:dir="t">
                <w14:rot w14:lat="0" w14:lon="0" w14:rev="0"/>
              </w14:lightRig>
            </w14:scene3d>
          </w:rPr>
          <w:t>6.1</w:t>
        </w:r>
        <w:r w:rsidR="00271BAF" w:rsidRPr="00A668DA">
          <w:rPr>
            <w:rStyle w:val="affffff7"/>
            <w:rFonts w:hint="eastAsia"/>
            <w:noProof/>
          </w:rPr>
          <w:t xml:space="preserve"> 结构</w:t>
        </w:r>
        <w:r w:rsidR="00271BAF">
          <w:rPr>
            <w:noProof/>
          </w:rPr>
          <w:tab/>
        </w:r>
        <w:r w:rsidR="00271BAF">
          <w:rPr>
            <w:noProof/>
          </w:rPr>
          <w:fldChar w:fldCharType="begin"/>
        </w:r>
        <w:r w:rsidR="00271BAF">
          <w:rPr>
            <w:noProof/>
          </w:rPr>
          <w:instrText xml:space="preserve"> PAGEREF _Toc68010105 \h </w:instrText>
        </w:r>
        <w:r w:rsidR="00271BAF">
          <w:rPr>
            <w:noProof/>
          </w:rPr>
        </w:r>
        <w:r w:rsidR="00271BAF">
          <w:rPr>
            <w:noProof/>
          </w:rPr>
          <w:fldChar w:fldCharType="separate"/>
        </w:r>
        <w:r w:rsidR="00271BAF">
          <w:rPr>
            <w:noProof/>
          </w:rPr>
          <w:t>4</w:t>
        </w:r>
        <w:r w:rsidR="00271BAF">
          <w:rPr>
            <w:noProof/>
          </w:rPr>
          <w:fldChar w:fldCharType="end"/>
        </w:r>
      </w:hyperlink>
    </w:p>
    <w:p w14:paraId="7A89A71C" w14:textId="77777777" w:rsidR="00271BAF" w:rsidRDefault="00C77944">
      <w:pPr>
        <w:pStyle w:val="23"/>
        <w:rPr>
          <w:rFonts w:asciiTheme="minorHAnsi" w:eastAsiaTheme="minorEastAsia" w:hAnsiTheme="minorHAnsi" w:cstheme="minorBidi"/>
          <w:noProof/>
          <w:szCs w:val="22"/>
        </w:rPr>
      </w:pPr>
      <w:hyperlink w:anchor="_Toc68010106" w:history="1">
        <w:r w:rsidR="00271BAF" w:rsidRPr="00A668DA">
          <w:rPr>
            <w:rStyle w:val="affffff7"/>
            <w:noProof/>
            <w14:scene3d>
              <w14:camera w14:prst="orthographicFront"/>
              <w14:lightRig w14:rig="threePt" w14:dir="t">
                <w14:rot w14:lat="0" w14:lon="0" w14:rev="0"/>
              </w14:lightRig>
            </w14:scene3d>
          </w:rPr>
          <w:t>6.2</w:t>
        </w:r>
        <w:r w:rsidR="00271BAF" w:rsidRPr="00A668DA">
          <w:rPr>
            <w:rStyle w:val="affffff7"/>
            <w:rFonts w:hint="eastAsia"/>
            <w:noProof/>
          </w:rPr>
          <w:t xml:space="preserve"> 元素的选用</w:t>
        </w:r>
        <w:r w:rsidR="00271BAF">
          <w:rPr>
            <w:noProof/>
          </w:rPr>
          <w:tab/>
        </w:r>
        <w:r w:rsidR="00271BAF">
          <w:rPr>
            <w:noProof/>
          </w:rPr>
          <w:fldChar w:fldCharType="begin"/>
        </w:r>
        <w:r w:rsidR="00271BAF">
          <w:rPr>
            <w:noProof/>
          </w:rPr>
          <w:instrText xml:space="preserve"> PAGEREF _Toc68010106 \h </w:instrText>
        </w:r>
        <w:r w:rsidR="00271BAF">
          <w:rPr>
            <w:noProof/>
          </w:rPr>
        </w:r>
        <w:r w:rsidR="00271BAF">
          <w:rPr>
            <w:noProof/>
          </w:rPr>
          <w:fldChar w:fldCharType="separate"/>
        </w:r>
        <w:r w:rsidR="00271BAF">
          <w:rPr>
            <w:noProof/>
          </w:rPr>
          <w:t>5</w:t>
        </w:r>
        <w:r w:rsidR="00271BAF">
          <w:rPr>
            <w:noProof/>
          </w:rPr>
          <w:fldChar w:fldCharType="end"/>
        </w:r>
      </w:hyperlink>
    </w:p>
    <w:p w14:paraId="0DDCD942" w14:textId="77777777" w:rsidR="00271BAF" w:rsidRDefault="00C77944">
      <w:pPr>
        <w:pStyle w:val="10"/>
        <w:rPr>
          <w:rFonts w:asciiTheme="minorHAnsi" w:eastAsiaTheme="minorEastAsia" w:hAnsiTheme="minorHAnsi" w:cstheme="minorBidi"/>
          <w:bCs w:val="0"/>
          <w:szCs w:val="22"/>
        </w:rPr>
      </w:pPr>
      <w:hyperlink w:anchor="_Toc68010107" w:history="1">
        <w:r w:rsidR="00271BAF" w:rsidRPr="00A668DA">
          <w:rPr>
            <w:rStyle w:val="affffff7"/>
          </w:rPr>
          <w:t>7</w:t>
        </w:r>
        <w:r w:rsidR="00271BAF" w:rsidRPr="00A668DA">
          <w:rPr>
            <w:rStyle w:val="affffff7"/>
            <w:rFonts w:hint="eastAsia"/>
          </w:rPr>
          <w:t xml:space="preserve"> 按件整理档案的档号结构</w:t>
        </w:r>
        <w:r w:rsidR="00271BAF">
          <w:tab/>
        </w:r>
        <w:r w:rsidR="00271BAF">
          <w:fldChar w:fldCharType="begin"/>
        </w:r>
        <w:r w:rsidR="00271BAF">
          <w:instrText xml:space="preserve"> PAGEREF _Toc68010107 \h </w:instrText>
        </w:r>
        <w:r w:rsidR="00271BAF">
          <w:fldChar w:fldCharType="separate"/>
        </w:r>
        <w:r w:rsidR="00271BAF">
          <w:t>5</w:t>
        </w:r>
        <w:r w:rsidR="00271BAF">
          <w:fldChar w:fldCharType="end"/>
        </w:r>
      </w:hyperlink>
    </w:p>
    <w:p w14:paraId="6C8764A8" w14:textId="77777777" w:rsidR="00271BAF" w:rsidRDefault="00C77944">
      <w:pPr>
        <w:pStyle w:val="23"/>
        <w:rPr>
          <w:rFonts w:asciiTheme="minorHAnsi" w:eastAsiaTheme="minorEastAsia" w:hAnsiTheme="minorHAnsi" w:cstheme="minorBidi"/>
          <w:noProof/>
          <w:szCs w:val="22"/>
        </w:rPr>
      </w:pPr>
      <w:hyperlink w:anchor="_Toc68010108" w:history="1">
        <w:r w:rsidR="00271BAF" w:rsidRPr="00A668DA">
          <w:rPr>
            <w:rStyle w:val="affffff7"/>
            <w:noProof/>
            <w14:scene3d>
              <w14:camera w14:prst="orthographicFront"/>
              <w14:lightRig w14:rig="threePt" w14:dir="t">
                <w14:rot w14:lat="0" w14:lon="0" w14:rev="0"/>
              </w14:lightRig>
            </w14:scene3d>
          </w:rPr>
          <w:t>7.1</w:t>
        </w:r>
        <w:r w:rsidR="00271BAF" w:rsidRPr="00A668DA">
          <w:rPr>
            <w:rStyle w:val="affffff7"/>
            <w:rFonts w:hint="eastAsia"/>
            <w:noProof/>
          </w:rPr>
          <w:t xml:space="preserve"> 结构</w:t>
        </w:r>
        <w:r w:rsidR="00271BAF">
          <w:rPr>
            <w:noProof/>
          </w:rPr>
          <w:tab/>
        </w:r>
        <w:r w:rsidR="00271BAF">
          <w:rPr>
            <w:noProof/>
          </w:rPr>
          <w:fldChar w:fldCharType="begin"/>
        </w:r>
        <w:r w:rsidR="00271BAF">
          <w:rPr>
            <w:noProof/>
          </w:rPr>
          <w:instrText xml:space="preserve"> PAGEREF _Toc68010108 \h </w:instrText>
        </w:r>
        <w:r w:rsidR="00271BAF">
          <w:rPr>
            <w:noProof/>
          </w:rPr>
        </w:r>
        <w:r w:rsidR="00271BAF">
          <w:rPr>
            <w:noProof/>
          </w:rPr>
          <w:fldChar w:fldCharType="separate"/>
        </w:r>
        <w:r w:rsidR="00271BAF">
          <w:rPr>
            <w:noProof/>
          </w:rPr>
          <w:t>5</w:t>
        </w:r>
        <w:r w:rsidR="00271BAF">
          <w:rPr>
            <w:noProof/>
          </w:rPr>
          <w:fldChar w:fldCharType="end"/>
        </w:r>
      </w:hyperlink>
    </w:p>
    <w:p w14:paraId="212D7D44" w14:textId="77777777" w:rsidR="00271BAF" w:rsidRDefault="00C77944">
      <w:pPr>
        <w:pStyle w:val="23"/>
        <w:rPr>
          <w:rFonts w:asciiTheme="minorHAnsi" w:eastAsiaTheme="minorEastAsia" w:hAnsiTheme="minorHAnsi" w:cstheme="minorBidi"/>
          <w:noProof/>
          <w:szCs w:val="22"/>
        </w:rPr>
      </w:pPr>
      <w:hyperlink w:anchor="_Toc68010109" w:history="1">
        <w:r w:rsidR="00271BAF" w:rsidRPr="00A668DA">
          <w:rPr>
            <w:rStyle w:val="affffff7"/>
            <w:noProof/>
            <w14:scene3d>
              <w14:camera w14:prst="orthographicFront"/>
              <w14:lightRig w14:rig="threePt" w14:dir="t">
                <w14:rot w14:lat="0" w14:lon="0" w14:rev="0"/>
              </w14:lightRig>
            </w14:scene3d>
          </w:rPr>
          <w:t>7.2</w:t>
        </w:r>
        <w:r w:rsidR="00271BAF" w:rsidRPr="00A668DA">
          <w:rPr>
            <w:rStyle w:val="affffff7"/>
            <w:rFonts w:hint="eastAsia"/>
            <w:noProof/>
          </w:rPr>
          <w:t xml:space="preserve"> 元素的选用</w:t>
        </w:r>
        <w:r w:rsidR="00271BAF">
          <w:rPr>
            <w:noProof/>
          </w:rPr>
          <w:tab/>
        </w:r>
        <w:r w:rsidR="00271BAF">
          <w:rPr>
            <w:noProof/>
          </w:rPr>
          <w:fldChar w:fldCharType="begin"/>
        </w:r>
        <w:r w:rsidR="00271BAF">
          <w:rPr>
            <w:noProof/>
          </w:rPr>
          <w:instrText xml:space="preserve"> PAGEREF _Toc68010109 \h </w:instrText>
        </w:r>
        <w:r w:rsidR="00271BAF">
          <w:rPr>
            <w:noProof/>
          </w:rPr>
        </w:r>
        <w:r w:rsidR="00271BAF">
          <w:rPr>
            <w:noProof/>
          </w:rPr>
          <w:fldChar w:fldCharType="separate"/>
        </w:r>
        <w:r w:rsidR="00271BAF">
          <w:rPr>
            <w:noProof/>
          </w:rPr>
          <w:t>6</w:t>
        </w:r>
        <w:r w:rsidR="00271BAF">
          <w:rPr>
            <w:noProof/>
          </w:rPr>
          <w:fldChar w:fldCharType="end"/>
        </w:r>
      </w:hyperlink>
    </w:p>
    <w:p w14:paraId="692B5352" w14:textId="77777777" w:rsidR="00271BAF" w:rsidRDefault="00C77944">
      <w:pPr>
        <w:pStyle w:val="10"/>
        <w:rPr>
          <w:rFonts w:asciiTheme="minorHAnsi" w:eastAsiaTheme="minorEastAsia" w:hAnsiTheme="minorHAnsi" w:cstheme="minorBidi"/>
          <w:bCs w:val="0"/>
          <w:szCs w:val="22"/>
        </w:rPr>
      </w:pPr>
      <w:hyperlink w:anchor="_Toc68010110" w:history="1">
        <w:r w:rsidR="00271BAF" w:rsidRPr="00A668DA">
          <w:rPr>
            <w:rStyle w:val="affffff7"/>
          </w:rPr>
          <w:t>8</w:t>
        </w:r>
        <w:r w:rsidR="00271BAF" w:rsidRPr="00A668DA">
          <w:rPr>
            <w:rStyle w:val="affffff7"/>
            <w:rFonts w:hint="eastAsia"/>
          </w:rPr>
          <w:t xml:space="preserve"> 档号的编制方法</w:t>
        </w:r>
        <w:r w:rsidR="00271BAF">
          <w:tab/>
        </w:r>
        <w:r w:rsidR="00271BAF">
          <w:fldChar w:fldCharType="begin"/>
        </w:r>
        <w:r w:rsidR="00271BAF">
          <w:instrText xml:space="preserve"> PAGEREF _Toc68010110 \h </w:instrText>
        </w:r>
        <w:r w:rsidR="00271BAF">
          <w:fldChar w:fldCharType="separate"/>
        </w:r>
        <w:r w:rsidR="00271BAF">
          <w:t>6</w:t>
        </w:r>
        <w:r w:rsidR="00271BAF">
          <w:fldChar w:fldCharType="end"/>
        </w:r>
      </w:hyperlink>
    </w:p>
    <w:p w14:paraId="3E2864C7" w14:textId="77777777" w:rsidR="00271BAF" w:rsidRDefault="00C77944">
      <w:pPr>
        <w:pStyle w:val="23"/>
        <w:rPr>
          <w:rFonts w:asciiTheme="minorHAnsi" w:eastAsiaTheme="minorEastAsia" w:hAnsiTheme="minorHAnsi" w:cstheme="minorBidi"/>
          <w:noProof/>
          <w:szCs w:val="22"/>
        </w:rPr>
      </w:pPr>
      <w:hyperlink w:anchor="_Toc68010111" w:history="1">
        <w:r w:rsidR="00271BAF" w:rsidRPr="00A668DA">
          <w:rPr>
            <w:rStyle w:val="affffff7"/>
            <w:noProof/>
            <w14:scene3d>
              <w14:camera w14:prst="orthographicFront"/>
              <w14:lightRig w14:rig="threePt" w14:dir="t">
                <w14:rot w14:lat="0" w14:lon="0" w14:rev="0"/>
              </w14:lightRig>
            </w14:scene3d>
          </w:rPr>
          <w:t>8.1</w:t>
        </w:r>
        <w:r w:rsidR="00271BAF" w:rsidRPr="00A668DA">
          <w:rPr>
            <w:rStyle w:val="affffff7"/>
            <w:rFonts w:hint="eastAsia"/>
            <w:noProof/>
          </w:rPr>
          <w:t xml:space="preserve"> 全宗号的编制方法</w:t>
        </w:r>
        <w:r w:rsidR="00271BAF">
          <w:rPr>
            <w:noProof/>
          </w:rPr>
          <w:tab/>
        </w:r>
        <w:r w:rsidR="00271BAF">
          <w:rPr>
            <w:noProof/>
          </w:rPr>
          <w:fldChar w:fldCharType="begin"/>
        </w:r>
        <w:r w:rsidR="00271BAF">
          <w:rPr>
            <w:noProof/>
          </w:rPr>
          <w:instrText xml:space="preserve"> PAGEREF _Toc68010111 \h </w:instrText>
        </w:r>
        <w:r w:rsidR="00271BAF">
          <w:rPr>
            <w:noProof/>
          </w:rPr>
        </w:r>
        <w:r w:rsidR="00271BAF">
          <w:rPr>
            <w:noProof/>
          </w:rPr>
          <w:fldChar w:fldCharType="separate"/>
        </w:r>
        <w:r w:rsidR="00271BAF">
          <w:rPr>
            <w:noProof/>
          </w:rPr>
          <w:t>6</w:t>
        </w:r>
        <w:r w:rsidR="00271BAF">
          <w:rPr>
            <w:noProof/>
          </w:rPr>
          <w:fldChar w:fldCharType="end"/>
        </w:r>
      </w:hyperlink>
    </w:p>
    <w:p w14:paraId="2EAF0707" w14:textId="77777777" w:rsidR="00271BAF" w:rsidRDefault="00C77944">
      <w:pPr>
        <w:pStyle w:val="23"/>
        <w:rPr>
          <w:rFonts w:asciiTheme="minorHAnsi" w:eastAsiaTheme="minorEastAsia" w:hAnsiTheme="minorHAnsi" w:cstheme="minorBidi"/>
          <w:noProof/>
          <w:szCs w:val="22"/>
        </w:rPr>
      </w:pPr>
      <w:hyperlink w:anchor="_Toc68010112" w:history="1">
        <w:r w:rsidR="00271BAF" w:rsidRPr="00A668DA">
          <w:rPr>
            <w:rStyle w:val="affffff7"/>
            <w:noProof/>
            <w14:scene3d>
              <w14:camera w14:prst="orthographicFront"/>
              <w14:lightRig w14:rig="threePt" w14:dir="t">
                <w14:rot w14:lat="0" w14:lon="0" w14:rev="0"/>
              </w14:lightRig>
            </w14:scene3d>
          </w:rPr>
          <w:t>8.2</w:t>
        </w:r>
        <w:r w:rsidR="00271BAF" w:rsidRPr="00A668DA">
          <w:rPr>
            <w:rStyle w:val="affffff7"/>
            <w:rFonts w:hint="eastAsia"/>
            <w:noProof/>
          </w:rPr>
          <w:t xml:space="preserve"> 档案门类代码的编制方法</w:t>
        </w:r>
        <w:r w:rsidR="00271BAF">
          <w:rPr>
            <w:noProof/>
          </w:rPr>
          <w:tab/>
        </w:r>
        <w:r w:rsidR="00271BAF">
          <w:rPr>
            <w:noProof/>
          </w:rPr>
          <w:fldChar w:fldCharType="begin"/>
        </w:r>
        <w:r w:rsidR="00271BAF">
          <w:rPr>
            <w:noProof/>
          </w:rPr>
          <w:instrText xml:space="preserve"> PAGEREF _Toc68010112 \h </w:instrText>
        </w:r>
        <w:r w:rsidR="00271BAF">
          <w:rPr>
            <w:noProof/>
          </w:rPr>
        </w:r>
        <w:r w:rsidR="00271BAF">
          <w:rPr>
            <w:noProof/>
          </w:rPr>
          <w:fldChar w:fldCharType="separate"/>
        </w:r>
        <w:r w:rsidR="00271BAF">
          <w:rPr>
            <w:noProof/>
          </w:rPr>
          <w:t>6</w:t>
        </w:r>
        <w:r w:rsidR="00271BAF">
          <w:rPr>
            <w:noProof/>
          </w:rPr>
          <w:fldChar w:fldCharType="end"/>
        </w:r>
      </w:hyperlink>
    </w:p>
    <w:p w14:paraId="0BAD5E21" w14:textId="77777777" w:rsidR="00271BAF" w:rsidRDefault="00C77944">
      <w:pPr>
        <w:pStyle w:val="23"/>
        <w:rPr>
          <w:rFonts w:asciiTheme="minorHAnsi" w:eastAsiaTheme="minorEastAsia" w:hAnsiTheme="minorHAnsi" w:cstheme="minorBidi"/>
          <w:noProof/>
          <w:szCs w:val="22"/>
        </w:rPr>
      </w:pPr>
      <w:hyperlink w:anchor="_Toc68010113" w:history="1">
        <w:r w:rsidR="00271BAF" w:rsidRPr="00A668DA">
          <w:rPr>
            <w:rStyle w:val="affffff7"/>
            <w:noProof/>
            <w14:scene3d>
              <w14:camera w14:prst="orthographicFront"/>
              <w14:lightRig w14:rig="threePt" w14:dir="t">
                <w14:rot w14:lat="0" w14:lon="0" w14:rev="0"/>
              </w14:lightRig>
            </w14:scene3d>
          </w:rPr>
          <w:t>8.3</w:t>
        </w:r>
        <w:r w:rsidR="00271BAF" w:rsidRPr="00A668DA">
          <w:rPr>
            <w:rStyle w:val="affffff7"/>
            <w:rFonts w:hint="eastAsia"/>
            <w:noProof/>
          </w:rPr>
          <w:t xml:space="preserve"> 二级及三级类别号的编制方法</w:t>
        </w:r>
        <w:r w:rsidR="00271BAF">
          <w:rPr>
            <w:noProof/>
          </w:rPr>
          <w:tab/>
        </w:r>
        <w:r w:rsidR="00271BAF">
          <w:rPr>
            <w:noProof/>
          </w:rPr>
          <w:fldChar w:fldCharType="begin"/>
        </w:r>
        <w:r w:rsidR="00271BAF">
          <w:rPr>
            <w:noProof/>
          </w:rPr>
          <w:instrText xml:space="preserve"> PAGEREF _Toc68010113 \h </w:instrText>
        </w:r>
        <w:r w:rsidR="00271BAF">
          <w:rPr>
            <w:noProof/>
          </w:rPr>
        </w:r>
        <w:r w:rsidR="00271BAF">
          <w:rPr>
            <w:noProof/>
          </w:rPr>
          <w:fldChar w:fldCharType="separate"/>
        </w:r>
        <w:r w:rsidR="00271BAF">
          <w:rPr>
            <w:noProof/>
          </w:rPr>
          <w:t>6</w:t>
        </w:r>
        <w:r w:rsidR="00271BAF">
          <w:rPr>
            <w:noProof/>
          </w:rPr>
          <w:fldChar w:fldCharType="end"/>
        </w:r>
      </w:hyperlink>
    </w:p>
    <w:p w14:paraId="1500CF83" w14:textId="77777777" w:rsidR="00271BAF" w:rsidRDefault="00C77944">
      <w:pPr>
        <w:pStyle w:val="23"/>
        <w:rPr>
          <w:rFonts w:asciiTheme="minorHAnsi" w:eastAsiaTheme="minorEastAsia" w:hAnsiTheme="minorHAnsi" w:cstheme="minorBidi"/>
          <w:noProof/>
          <w:szCs w:val="22"/>
        </w:rPr>
      </w:pPr>
      <w:hyperlink w:anchor="_Toc68010114" w:history="1">
        <w:r w:rsidR="00271BAF" w:rsidRPr="00A668DA">
          <w:rPr>
            <w:rStyle w:val="affffff7"/>
            <w:noProof/>
            <w14:scene3d>
              <w14:camera w14:prst="orthographicFront"/>
              <w14:lightRig w14:rig="threePt" w14:dir="t">
                <w14:rot w14:lat="0" w14:lon="0" w14:rev="0"/>
              </w14:lightRig>
            </w14:scene3d>
          </w:rPr>
          <w:t>8.4</w:t>
        </w:r>
        <w:r w:rsidR="00271BAF" w:rsidRPr="00A668DA">
          <w:rPr>
            <w:rStyle w:val="affffff7"/>
            <w:rFonts w:hint="eastAsia"/>
            <w:noProof/>
          </w:rPr>
          <w:t xml:space="preserve"> 项目号的编制方法</w:t>
        </w:r>
        <w:r w:rsidR="00271BAF">
          <w:rPr>
            <w:noProof/>
          </w:rPr>
          <w:tab/>
        </w:r>
        <w:r w:rsidR="00271BAF">
          <w:rPr>
            <w:noProof/>
          </w:rPr>
          <w:fldChar w:fldCharType="begin"/>
        </w:r>
        <w:r w:rsidR="00271BAF">
          <w:rPr>
            <w:noProof/>
          </w:rPr>
          <w:instrText xml:space="preserve"> PAGEREF _Toc68010114 \h </w:instrText>
        </w:r>
        <w:r w:rsidR="00271BAF">
          <w:rPr>
            <w:noProof/>
          </w:rPr>
        </w:r>
        <w:r w:rsidR="00271BAF">
          <w:rPr>
            <w:noProof/>
          </w:rPr>
          <w:fldChar w:fldCharType="separate"/>
        </w:r>
        <w:r w:rsidR="00271BAF">
          <w:rPr>
            <w:noProof/>
          </w:rPr>
          <w:t>6</w:t>
        </w:r>
        <w:r w:rsidR="00271BAF">
          <w:rPr>
            <w:noProof/>
          </w:rPr>
          <w:fldChar w:fldCharType="end"/>
        </w:r>
      </w:hyperlink>
    </w:p>
    <w:p w14:paraId="5B259EEB" w14:textId="77777777" w:rsidR="00271BAF" w:rsidRDefault="00C77944">
      <w:pPr>
        <w:pStyle w:val="23"/>
        <w:rPr>
          <w:rFonts w:asciiTheme="minorHAnsi" w:eastAsiaTheme="minorEastAsia" w:hAnsiTheme="minorHAnsi" w:cstheme="minorBidi"/>
          <w:noProof/>
          <w:szCs w:val="22"/>
        </w:rPr>
      </w:pPr>
      <w:hyperlink w:anchor="_Toc68010115" w:history="1">
        <w:r w:rsidR="00271BAF" w:rsidRPr="00A668DA">
          <w:rPr>
            <w:rStyle w:val="affffff7"/>
            <w:noProof/>
            <w14:scene3d>
              <w14:camera w14:prst="orthographicFront"/>
              <w14:lightRig w14:rig="threePt" w14:dir="t">
                <w14:rot w14:lat="0" w14:lon="0" w14:rev="0"/>
              </w14:lightRig>
            </w14:scene3d>
          </w:rPr>
          <w:t>8.5</w:t>
        </w:r>
        <w:r w:rsidR="00271BAF" w:rsidRPr="00A668DA">
          <w:rPr>
            <w:rStyle w:val="affffff7"/>
            <w:rFonts w:hint="eastAsia"/>
            <w:noProof/>
          </w:rPr>
          <w:t xml:space="preserve"> 年度的编制方法</w:t>
        </w:r>
        <w:r w:rsidR="00271BAF">
          <w:rPr>
            <w:noProof/>
          </w:rPr>
          <w:tab/>
        </w:r>
        <w:r w:rsidR="00271BAF">
          <w:rPr>
            <w:noProof/>
          </w:rPr>
          <w:fldChar w:fldCharType="begin"/>
        </w:r>
        <w:r w:rsidR="00271BAF">
          <w:rPr>
            <w:noProof/>
          </w:rPr>
          <w:instrText xml:space="preserve"> PAGEREF _Toc68010115 \h </w:instrText>
        </w:r>
        <w:r w:rsidR="00271BAF">
          <w:rPr>
            <w:noProof/>
          </w:rPr>
        </w:r>
        <w:r w:rsidR="00271BAF">
          <w:rPr>
            <w:noProof/>
          </w:rPr>
          <w:fldChar w:fldCharType="separate"/>
        </w:r>
        <w:r w:rsidR="00271BAF">
          <w:rPr>
            <w:noProof/>
          </w:rPr>
          <w:t>6</w:t>
        </w:r>
        <w:r w:rsidR="00271BAF">
          <w:rPr>
            <w:noProof/>
          </w:rPr>
          <w:fldChar w:fldCharType="end"/>
        </w:r>
      </w:hyperlink>
    </w:p>
    <w:p w14:paraId="4D4E7E67" w14:textId="77777777" w:rsidR="00271BAF" w:rsidRDefault="00C77944">
      <w:pPr>
        <w:pStyle w:val="23"/>
        <w:rPr>
          <w:rFonts w:asciiTheme="minorHAnsi" w:eastAsiaTheme="minorEastAsia" w:hAnsiTheme="minorHAnsi" w:cstheme="minorBidi"/>
          <w:noProof/>
          <w:szCs w:val="22"/>
        </w:rPr>
      </w:pPr>
      <w:hyperlink w:anchor="_Toc68010116" w:history="1">
        <w:r w:rsidR="00271BAF" w:rsidRPr="00A668DA">
          <w:rPr>
            <w:rStyle w:val="affffff7"/>
            <w:noProof/>
            <w14:scene3d>
              <w14:camera w14:prst="orthographicFront"/>
              <w14:lightRig w14:rig="threePt" w14:dir="t">
                <w14:rot w14:lat="0" w14:lon="0" w14:rev="0"/>
              </w14:lightRig>
            </w14:scene3d>
          </w:rPr>
          <w:t>8.6</w:t>
        </w:r>
        <w:r w:rsidR="00271BAF" w:rsidRPr="00A668DA">
          <w:rPr>
            <w:rStyle w:val="affffff7"/>
            <w:rFonts w:hint="eastAsia"/>
            <w:noProof/>
          </w:rPr>
          <w:t xml:space="preserve"> 保管期限代码的编制方法</w:t>
        </w:r>
        <w:r w:rsidR="00271BAF">
          <w:rPr>
            <w:noProof/>
          </w:rPr>
          <w:tab/>
        </w:r>
        <w:r w:rsidR="00271BAF">
          <w:rPr>
            <w:noProof/>
          </w:rPr>
          <w:fldChar w:fldCharType="begin"/>
        </w:r>
        <w:r w:rsidR="00271BAF">
          <w:rPr>
            <w:noProof/>
          </w:rPr>
          <w:instrText xml:space="preserve"> PAGEREF _Toc68010116 \h </w:instrText>
        </w:r>
        <w:r w:rsidR="00271BAF">
          <w:rPr>
            <w:noProof/>
          </w:rPr>
        </w:r>
        <w:r w:rsidR="00271BAF">
          <w:rPr>
            <w:noProof/>
          </w:rPr>
          <w:fldChar w:fldCharType="separate"/>
        </w:r>
        <w:r w:rsidR="00271BAF">
          <w:rPr>
            <w:noProof/>
          </w:rPr>
          <w:t>7</w:t>
        </w:r>
        <w:r w:rsidR="00271BAF">
          <w:rPr>
            <w:noProof/>
          </w:rPr>
          <w:fldChar w:fldCharType="end"/>
        </w:r>
      </w:hyperlink>
    </w:p>
    <w:p w14:paraId="575417DF" w14:textId="77777777" w:rsidR="00271BAF" w:rsidRDefault="00C77944">
      <w:pPr>
        <w:pStyle w:val="23"/>
        <w:rPr>
          <w:rFonts w:asciiTheme="minorHAnsi" w:eastAsiaTheme="minorEastAsia" w:hAnsiTheme="minorHAnsi" w:cstheme="minorBidi"/>
          <w:noProof/>
          <w:szCs w:val="22"/>
        </w:rPr>
      </w:pPr>
      <w:hyperlink w:anchor="_Toc68010117" w:history="1">
        <w:r w:rsidR="00271BAF" w:rsidRPr="00A668DA">
          <w:rPr>
            <w:rStyle w:val="affffff7"/>
            <w:noProof/>
            <w14:scene3d>
              <w14:camera w14:prst="orthographicFront"/>
              <w14:lightRig w14:rig="threePt" w14:dir="t">
                <w14:rot w14:lat="0" w14:lon="0" w14:rev="0"/>
              </w14:lightRig>
            </w14:scene3d>
          </w:rPr>
          <w:t>8.7</w:t>
        </w:r>
        <w:r w:rsidR="00271BAF" w:rsidRPr="00A668DA">
          <w:rPr>
            <w:rStyle w:val="affffff7"/>
            <w:rFonts w:hint="eastAsia"/>
            <w:noProof/>
          </w:rPr>
          <w:t xml:space="preserve"> 机构（问题）代码的编制方法</w:t>
        </w:r>
        <w:r w:rsidR="00271BAF">
          <w:rPr>
            <w:noProof/>
          </w:rPr>
          <w:tab/>
        </w:r>
        <w:r w:rsidR="00271BAF">
          <w:rPr>
            <w:noProof/>
          </w:rPr>
          <w:fldChar w:fldCharType="begin"/>
        </w:r>
        <w:r w:rsidR="00271BAF">
          <w:rPr>
            <w:noProof/>
          </w:rPr>
          <w:instrText xml:space="preserve"> PAGEREF _Toc68010117 \h </w:instrText>
        </w:r>
        <w:r w:rsidR="00271BAF">
          <w:rPr>
            <w:noProof/>
          </w:rPr>
        </w:r>
        <w:r w:rsidR="00271BAF">
          <w:rPr>
            <w:noProof/>
          </w:rPr>
          <w:fldChar w:fldCharType="separate"/>
        </w:r>
        <w:r w:rsidR="00271BAF">
          <w:rPr>
            <w:noProof/>
          </w:rPr>
          <w:t>7</w:t>
        </w:r>
        <w:r w:rsidR="00271BAF">
          <w:rPr>
            <w:noProof/>
          </w:rPr>
          <w:fldChar w:fldCharType="end"/>
        </w:r>
      </w:hyperlink>
    </w:p>
    <w:p w14:paraId="5024B9C6" w14:textId="77777777" w:rsidR="00271BAF" w:rsidRDefault="00C77944">
      <w:pPr>
        <w:pStyle w:val="23"/>
        <w:rPr>
          <w:rFonts w:asciiTheme="minorHAnsi" w:eastAsiaTheme="minorEastAsia" w:hAnsiTheme="minorHAnsi" w:cstheme="minorBidi"/>
          <w:noProof/>
          <w:szCs w:val="22"/>
        </w:rPr>
      </w:pPr>
      <w:hyperlink w:anchor="_Toc68010118" w:history="1">
        <w:r w:rsidR="00271BAF" w:rsidRPr="00A668DA">
          <w:rPr>
            <w:rStyle w:val="affffff7"/>
            <w:noProof/>
            <w14:scene3d>
              <w14:camera w14:prst="orthographicFront"/>
              <w14:lightRig w14:rig="threePt" w14:dir="t">
                <w14:rot w14:lat="0" w14:lon="0" w14:rev="0"/>
              </w14:lightRig>
            </w14:scene3d>
          </w:rPr>
          <w:t>8.8</w:t>
        </w:r>
        <w:r w:rsidR="00271BAF" w:rsidRPr="00A668DA">
          <w:rPr>
            <w:rStyle w:val="affffff7"/>
            <w:rFonts w:hint="eastAsia"/>
            <w:noProof/>
          </w:rPr>
          <w:t xml:space="preserve"> 案卷号（组号</w:t>
        </w:r>
        <w:r w:rsidR="00271BAF" w:rsidRPr="00A668DA">
          <w:rPr>
            <w:rStyle w:val="affffff7"/>
            <w:noProof/>
          </w:rPr>
          <w:t>/</w:t>
        </w:r>
        <w:r w:rsidR="00271BAF" w:rsidRPr="00A668DA">
          <w:rPr>
            <w:rStyle w:val="affffff7"/>
            <w:rFonts w:hint="eastAsia"/>
            <w:noProof/>
          </w:rPr>
          <w:t>册号）的编制方法</w:t>
        </w:r>
        <w:r w:rsidR="00271BAF">
          <w:rPr>
            <w:noProof/>
          </w:rPr>
          <w:tab/>
        </w:r>
        <w:r w:rsidR="00271BAF">
          <w:rPr>
            <w:noProof/>
          </w:rPr>
          <w:fldChar w:fldCharType="begin"/>
        </w:r>
        <w:r w:rsidR="00271BAF">
          <w:rPr>
            <w:noProof/>
          </w:rPr>
          <w:instrText xml:space="preserve"> PAGEREF _Toc68010118 \h </w:instrText>
        </w:r>
        <w:r w:rsidR="00271BAF">
          <w:rPr>
            <w:noProof/>
          </w:rPr>
        </w:r>
        <w:r w:rsidR="00271BAF">
          <w:rPr>
            <w:noProof/>
          </w:rPr>
          <w:fldChar w:fldCharType="separate"/>
        </w:r>
        <w:r w:rsidR="00271BAF">
          <w:rPr>
            <w:noProof/>
          </w:rPr>
          <w:t>7</w:t>
        </w:r>
        <w:r w:rsidR="00271BAF">
          <w:rPr>
            <w:noProof/>
          </w:rPr>
          <w:fldChar w:fldCharType="end"/>
        </w:r>
      </w:hyperlink>
    </w:p>
    <w:p w14:paraId="2BF7D31F" w14:textId="77777777" w:rsidR="00271BAF" w:rsidRDefault="00C77944">
      <w:pPr>
        <w:pStyle w:val="23"/>
        <w:rPr>
          <w:rFonts w:asciiTheme="minorHAnsi" w:eastAsiaTheme="minorEastAsia" w:hAnsiTheme="minorHAnsi" w:cstheme="minorBidi"/>
          <w:noProof/>
          <w:szCs w:val="22"/>
        </w:rPr>
      </w:pPr>
      <w:hyperlink w:anchor="_Toc68010119" w:history="1">
        <w:r w:rsidR="00271BAF" w:rsidRPr="00A668DA">
          <w:rPr>
            <w:rStyle w:val="affffff7"/>
            <w:noProof/>
            <w14:scene3d>
              <w14:camera w14:prst="orthographicFront"/>
              <w14:lightRig w14:rig="threePt" w14:dir="t">
                <w14:rot w14:lat="0" w14:lon="0" w14:rev="0"/>
              </w14:lightRig>
            </w14:scene3d>
          </w:rPr>
          <w:t>8.9</w:t>
        </w:r>
        <w:r w:rsidR="00271BAF" w:rsidRPr="00A668DA">
          <w:rPr>
            <w:rStyle w:val="affffff7"/>
            <w:rFonts w:hint="eastAsia"/>
            <w:noProof/>
          </w:rPr>
          <w:t xml:space="preserve"> 件号的编制方法</w:t>
        </w:r>
        <w:r w:rsidR="00271BAF">
          <w:rPr>
            <w:noProof/>
          </w:rPr>
          <w:tab/>
        </w:r>
        <w:r w:rsidR="00271BAF">
          <w:rPr>
            <w:noProof/>
          </w:rPr>
          <w:fldChar w:fldCharType="begin"/>
        </w:r>
        <w:r w:rsidR="00271BAF">
          <w:rPr>
            <w:noProof/>
          </w:rPr>
          <w:instrText xml:space="preserve"> PAGEREF _Toc68010119 \h </w:instrText>
        </w:r>
        <w:r w:rsidR="00271BAF">
          <w:rPr>
            <w:noProof/>
          </w:rPr>
        </w:r>
        <w:r w:rsidR="00271BAF">
          <w:rPr>
            <w:noProof/>
          </w:rPr>
          <w:fldChar w:fldCharType="separate"/>
        </w:r>
        <w:r w:rsidR="00271BAF">
          <w:rPr>
            <w:noProof/>
          </w:rPr>
          <w:t>7</w:t>
        </w:r>
        <w:r w:rsidR="00271BAF">
          <w:rPr>
            <w:noProof/>
          </w:rPr>
          <w:fldChar w:fldCharType="end"/>
        </w:r>
      </w:hyperlink>
    </w:p>
    <w:p w14:paraId="5D6B1F35" w14:textId="77777777" w:rsidR="00271BAF" w:rsidRDefault="00C77944">
      <w:pPr>
        <w:pStyle w:val="23"/>
        <w:rPr>
          <w:rFonts w:asciiTheme="minorHAnsi" w:eastAsiaTheme="minorEastAsia" w:hAnsiTheme="minorHAnsi" w:cstheme="minorBidi"/>
          <w:noProof/>
          <w:szCs w:val="22"/>
        </w:rPr>
      </w:pPr>
      <w:hyperlink w:anchor="_Toc68010120" w:history="1">
        <w:r w:rsidR="00271BAF" w:rsidRPr="00A668DA">
          <w:rPr>
            <w:rStyle w:val="affffff7"/>
            <w:noProof/>
            <w14:scene3d>
              <w14:camera w14:prst="orthographicFront"/>
              <w14:lightRig w14:rig="threePt" w14:dir="t">
                <w14:rot w14:lat="0" w14:lon="0" w14:rev="0"/>
              </w14:lightRig>
            </w14:scene3d>
          </w:rPr>
          <w:t>8.10</w:t>
        </w:r>
        <w:r w:rsidR="00271BAF" w:rsidRPr="00A668DA">
          <w:rPr>
            <w:rStyle w:val="affffff7"/>
            <w:rFonts w:hint="eastAsia"/>
            <w:noProof/>
          </w:rPr>
          <w:t xml:space="preserve"> 页号的编制方法</w:t>
        </w:r>
        <w:r w:rsidR="00271BAF">
          <w:rPr>
            <w:noProof/>
          </w:rPr>
          <w:tab/>
        </w:r>
        <w:r w:rsidR="00271BAF">
          <w:rPr>
            <w:noProof/>
          </w:rPr>
          <w:fldChar w:fldCharType="begin"/>
        </w:r>
        <w:r w:rsidR="00271BAF">
          <w:rPr>
            <w:noProof/>
          </w:rPr>
          <w:instrText xml:space="preserve"> PAGEREF _Toc68010120 \h </w:instrText>
        </w:r>
        <w:r w:rsidR="00271BAF">
          <w:rPr>
            <w:noProof/>
          </w:rPr>
        </w:r>
        <w:r w:rsidR="00271BAF">
          <w:rPr>
            <w:noProof/>
          </w:rPr>
          <w:fldChar w:fldCharType="separate"/>
        </w:r>
        <w:r w:rsidR="00271BAF">
          <w:rPr>
            <w:noProof/>
          </w:rPr>
          <w:t>7</w:t>
        </w:r>
        <w:r w:rsidR="00271BAF">
          <w:rPr>
            <w:noProof/>
          </w:rPr>
          <w:fldChar w:fldCharType="end"/>
        </w:r>
      </w:hyperlink>
    </w:p>
    <w:p w14:paraId="71991103" w14:textId="77777777" w:rsidR="00271BAF" w:rsidRDefault="00C77944">
      <w:pPr>
        <w:pStyle w:val="23"/>
        <w:rPr>
          <w:rFonts w:asciiTheme="minorHAnsi" w:eastAsiaTheme="minorEastAsia" w:hAnsiTheme="minorHAnsi" w:cstheme="minorBidi"/>
          <w:noProof/>
          <w:szCs w:val="22"/>
        </w:rPr>
      </w:pPr>
      <w:hyperlink w:anchor="_Toc68010121" w:history="1">
        <w:r w:rsidR="00271BAF" w:rsidRPr="00A668DA">
          <w:rPr>
            <w:rStyle w:val="affffff7"/>
            <w:noProof/>
            <w14:scene3d>
              <w14:camera w14:prst="orthographicFront"/>
              <w14:lightRig w14:rig="threePt" w14:dir="t">
                <w14:rot w14:lat="0" w14:lon="0" w14:rev="0"/>
              </w14:lightRig>
            </w14:scene3d>
          </w:rPr>
          <w:t>8.11</w:t>
        </w:r>
        <w:r w:rsidR="00271BAF" w:rsidRPr="00A668DA">
          <w:rPr>
            <w:rStyle w:val="affffff7"/>
            <w:rFonts w:hint="eastAsia"/>
            <w:noProof/>
          </w:rPr>
          <w:t xml:space="preserve"> 档号编制示例</w:t>
        </w:r>
        <w:r w:rsidR="00271BAF">
          <w:rPr>
            <w:noProof/>
          </w:rPr>
          <w:tab/>
        </w:r>
        <w:r w:rsidR="00271BAF">
          <w:rPr>
            <w:noProof/>
          </w:rPr>
          <w:fldChar w:fldCharType="begin"/>
        </w:r>
        <w:r w:rsidR="00271BAF">
          <w:rPr>
            <w:noProof/>
          </w:rPr>
          <w:instrText xml:space="preserve"> PAGEREF _Toc68010121 \h </w:instrText>
        </w:r>
        <w:r w:rsidR="00271BAF">
          <w:rPr>
            <w:noProof/>
          </w:rPr>
        </w:r>
        <w:r w:rsidR="00271BAF">
          <w:rPr>
            <w:noProof/>
          </w:rPr>
          <w:fldChar w:fldCharType="separate"/>
        </w:r>
        <w:r w:rsidR="00271BAF">
          <w:rPr>
            <w:noProof/>
          </w:rPr>
          <w:t>7</w:t>
        </w:r>
        <w:r w:rsidR="00271BAF">
          <w:rPr>
            <w:noProof/>
          </w:rPr>
          <w:fldChar w:fldCharType="end"/>
        </w:r>
      </w:hyperlink>
    </w:p>
    <w:p w14:paraId="182E9B5A" w14:textId="77777777" w:rsidR="00271BAF" w:rsidRDefault="00C77944">
      <w:pPr>
        <w:pStyle w:val="10"/>
        <w:rPr>
          <w:rFonts w:asciiTheme="minorHAnsi" w:eastAsiaTheme="minorEastAsia" w:hAnsiTheme="minorHAnsi" w:cstheme="minorBidi"/>
          <w:bCs w:val="0"/>
          <w:szCs w:val="22"/>
        </w:rPr>
      </w:pPr>
      <w:hyperlink w:anchor="_Toc68010122" w:history="1">
        <w:r w:rsidR="00271BAF" w:rsidRPr="00A668DA">
          <w:rPr>
            <w:rStyle w:val="affffff7"/>
            <w:rFonts w:hint="eastAsia"/>
            <w:spacing w:val="100"/>
          </w:rPr>
          <w:t>附录A</w:t>
        </w:r>
        <w:r w:rsidR="00271BAF" w:rsidRPr="00A668DA">
          <w:rPr>
            <w:rStyle w:val="affffff7"/>
            <w:rFonts w:hint="eastAsia"/>
          </w:rPr>
          <w:t xml:space="preserve"> （资料性）</w:t>
        </w:r>
        <w:r w:rsidR="00271BAF" w:rsidRPr="00A668DA">
          <w:rPr>
            <w:rStyle w:val="affffff7"/>
          </w:rPr>
          <w:t xml:space="preserve"> </w:t>
        </w:r>
        <w:r w:rsidR="00271BAF" w:rsidRPr="00A668DA">
          <w:rPr>
            <w:rStyle w:val="affffff7"/>
            <w:rFonts w:hint="eastAsia"/>
          </w:rPr>
          <w:t>档号编制示例</w:t>
        </w:r>
        <w:r w:rsidR="00271BAF">
          <w:tab/>
        </w:r>
        <w:r w:rsidR="00271BAF">
          <w:fldChar w:fldCharType="begin"/>
        </w:r>
        <w:r w:rsidR="00271BAF">
          <w:instrText xml:space="preserve"> PAGEREF _Toc68010122 \h </w:instrText>
        </w:r>
        <w:r w:rsidR="00271BAF">
          <w:fldChar w:fldCharType="separate"/>
        </w:r>
        <w:r w:rsidR="00271BAF">
          <w:t>8</w:t>
        </w:r>
        <w:r w:rsidR="00271BAF">
          <w:fldChar w:fldCharType="end"/>
        </w:r>
      </w:hyperlink>
    </w:p>
    <w:p w14:paraId="4F0A7787" w14:textId="77777777" w:rsidR="00271BAF" w:rsidRDefault="00C77944">
      <w:pPr>
        <w:pStyle w:val="23"/>
        <w:rPr>
          <w:rFonts w:asciiTheme="minorHAnsi" w:eastAsiaTheme="minorEastAsia" w:hAnsiTheme="minorHAnsi" w:cstheme="minorBidi"/>
          <w:noProof/>
          <w:szCs w:val="22"/>
        </w:rPr>
      </w:pPr>
      <w:hyperlink w:anchor="_Toc68010123" w:history="1">
        <w:r w:rsidR="00271BAF" w:rsidRPr="00A668DA">
          <w:rPr>
            <w:rStyle w:val="affffff7"/>
            <w:noProof/>
          </w:rPr>
          <w:t>A.1</w:t>
        </w:r>
        <w:r w:rsidR="00271BAF" w:rsidRPr="00A668DA">
          <w:rPr>
            <w:rStyle w:val="affffff7"/>
            <w:rFonts w:hint="eastAsia"/>
            <w:noProof/>
          </w:rPr>
          <w:t xml:space="preserve"> 按件整理的档号编制示例</w:t>
        </w:r>
        <w:r w:rsidR="00271BAF">
          <w:rPr>
            <w:noProof/>
          </w:rPr>
          <w:tab/>
        </w:r>
        <w:r w:rsidR="00271BAF">
          <w:rPr>
            <w:noProof/>
          </w:rPr>
          <w:fldChar w:fldCharType="begin"/>
        </w:r>
        <w:r w:rsidR="00271BAF">
          <w:rPr>
            <w:noProof/>
          </w:rPr>
          <w:instrText xml:space="preserve"> PAGEREF _Toc68010123 \h </w:instrText>
        </w:r>
        <w:r w:rsidR="00271BAF">
          <w:rPr>
            <w:noProof/>
          </w:rPr>
        </w:r>
        <w:r w:rsidR="00271BAF">
          <w:rPr>
            <w:noProof/>
          </w:rPr>
          <w:fldChar w:fldCharType="separate"/>
        </w:r>
        <w:r w:rsidR="00271BAF">
          <w:rPr>
            <w:noProof/>
          </w:rPr>
          <w:t>8</w:t>
        </w:r>
        <w:r w:rsidR="00271BAF">
          <w:rPr>
            <w:noProof/>
          </w:rPr>
          <w:fldChar w:fldCharType="end"/>
        </w:r>
      </w:hyperlink>
    </w:p>
    <w:p w14:paraId="5F9859D9" w14:textId="77777777" w:rsidR="00271BAF" w:rsidRDefault="00C77944">
      <w:pPr>
        <w:pStyle w:val="23"/>
        <w:rPr>
          <w:rFonts w:asciiTheme="minorHAnsi" w:eastAsiaTheme="minorEastAsia" w:hAnsiTheme="minorHAnsi" w:cstheme="minorBidi"/>
          <w:noProof/>
          <w:szCs w:val="22"/>
        </w:rPr>
      </w:pPr>
      <w:hyperlink w:anchor="_Toc68010124" w:history="1">
        <w:r w:rsidR="00271BAF" w:rsidRPr="00A668DA">
          <w:rPr>
            <w:rStyle w:val="affffff7"/>
            <w:noProof/>
          </w:rPr>
          <w:t>A.2</w:t>
        </w:r>
        <w:r w:rsidR="00271BAF" w:rsidRPr="00A668DA">
          <w:rPr>
            <w:rStyle w:val="affffff7"/>
            <w:rFonts w:hint="eastAsia"/>
            <w:noProof/>
          </w:rPr>
          <w:t xml:space="preserve"> 按卷整理的档号编制示例</w:t>
        </w:r>
        <w:r w:rsidR="00271BAF">
          <w:rPr>
            <w:noProof/>
          </w:rPr>
          <w:tab/>
        </w:r>
        <w:r w:rsidR="00271BAF">
          <w:rPr>
            <w:noProof/>
          </w:rPr>
          <w:fldChar w:fldCharType="begin"/>
        </w:r>
        <w:r w:rsidR="00271BAF">
          <w:rPr>
            <w:noProof/>
          </w:rPr>
          <w:instrText xml:space="preserve"> PAGEREF _Toc68010124 \h </w:instrText>
        </w:r>
        <w:r w:rsidR="00271BAF">
          <w:rPr>
            <w:noProof/>
          </w:rPr>
        </w:r>
        <w:r w:rsidR="00271BAF">
          <w:rPr>
            <w:noProof/>
          </w:rPr>
          <w:fldChar w:fldCharType="separate"/>
        </w:r>
        <w:r w:rsidR="00271BAF">
          <w:rPr>
            <w:noProof/>
          </w:rPr>
          <w:t>8</w:t>
        </w:r>
        <w:r w:rsidR="00271BAF">
          <w:rPr>
            <w:noProof/>
          </w:rPr>
          <w:fldChar w:fldCharType="end"/>
        </w:r>
      </w:hyperlink>
    </w:p>
    <w:p w14:paraId="72BBB192" w14:textId="77777777" w:rsidR="00271BAF" w:rsidRDefault="00C77944">
      <w:pPr>
        <w:pStyle w:val="10"/>
        <w:rPr>
          <w:rFonts w:asciiTheme="minorHAnsi" w:eastAsiaTheme="minorEastAsia" w:hAnsiTheme="minorHAnsi" w:cstheme="minorBidi"/>
          <w:bCs w:val="0"/>
          <w:szCs w:val="22"/>
        </w:rPr>
      </w:pPr>
      <w:hyperlink w:anchor="_Toc68010125" w:history="1">
        <w:r w:rsidR="00271BAF" w:rsidRPr="00A668DA">
          <w:rPr>
            <w:rStyle w:val="affffff7"/>
            <w:rFonts w:hint="eastAsia"/>
            <w:spacing w:val="105"/>
          </w:rPr>
          <w:t>参考文</w:t>
        </w:r>
        <w:r w:rsidR="00271BAF" w:rsidRPr="00A668DA">
          <w:rPr>
            <w:rStyle w:val="affffff7"/>
            <w:rFonts w:hint="eastAsia"/>
          </w:rPr>
          <w:t>献</w:t>
        </w:r>
        <w:r w:rsidR="00271BAF">
          <w:tab/>
        </w:r>
        <w:r w:rsidR="00271BAF">
          <w:fldChar w:fldCharType="begin"/>
        </w:r>
        <w:r w:rsidR="00271BAF">
          <w:instrText xml:space="preserve"> PAGEREF _Toc68010125 \h </w:instrText>
        </w:r>
        <w:r w:rsidR="00271BAF">
          <w:fldChar w:fldCharType="separate"/>
        </w:r>
        <w:r w:rsidR="00271BAF">
          <w:t>9</w:t>
        </w:r>
        <w:r w:rsidR="00271BAF">
          <w:fldChar w:fldCharType="end"/>
        </w:r>
      </w:hyperlink>
    </w:p>
    <w:p w14:paraId="5FC46EEA" w14:textId="35A3F3DC" w:rsidR="008613C1" w:rsidRPr="008613C1" w:rsidRDefault="008613C1" w:rsidP="008613C1">
      <w:pPr>
        <w:pStyle w:val="afffffc"/>
        <w:spacing w:after="468"/>
        <w:sectPr w:rsidR="008613C1" w:rsidRPr="008613C1" w:rsidSect="008613C1">
          <w:headerReference w:type="even" r:id="rId15"/>
          <w:headerReference w:type="default" r:id="rId16"/>
          <w:footerReference w:type="default" r:id="rId17"/>
          <w:pgSz w:w="11906" w:h="16838" w:code="9"/>
          <w:pgMar w:top="1871" w:right="1134" w:bottom="1134" w:left="1134" w:header="1418" w:footer="1134" w:gutter="284"/>
          <w:pgNumType w:fmt="upperRoman" w:start="1"/>
          <w:cols w:space="425"/>
          <w:formProt w:val="0"/>
          <w:docGrid w:type="lines" w:linePitch="312"/>
        </w:sectPr>
      </w:pPr>
      <w:r w:rsidRPr="008613C1">
        <w:fldChar w:fldCharType="end"/>
      </w:r>
    </w:p>
    <w:p w14:paraId="75CC3F9B" w14:textId="509FE8B5" w:rsidR="00124BD7" w:rsidRDefault="00124BD7" w:rsidP="00124BD7">
      <w:pPr>
        <w:pStyle w:val="a6"/>
        <w:spacing w:after="468"/>
      </w:pPr>
      <w:bookmarkStart w:id="22" w:name="_Toc68010092"/>
      <w:bookmarkStart w:id="23" w:name="BookMark2"/>
      <w:bookmarkEnd w:id="20"/>
      <w:r w:rsidRPr="00124BD7">
        <w:rPr>
          <w:spacing w:val="320"/>
        </w:rPr>
        <w:lastRenderedPageBreak/>
        <w:t>前</w:t>
      </w:r>
      <w:r>
        <w:t>言</w:t>
      </w:r>
      <w:bookmarkEnd w:id="21"/>
      <w:bookmarkEnd w:id="22"/>
    </w:p>
    <w:p w14:paraId="37B111BF" w14:textId="77777777" w:rsidR="00124BD7" w:rsidRDefault="00124BD7" w:rsidP="00124BD7">
      <w:pPr>
        <w:pStyle w:val="affff6"/>
        <w:ind w:firstLine="420"/>
      </w:pPr>
      <w:r>
        <w:rPr>
          <w:rFonts w:hint="eastAsia"/>
        </w:rPr>
        <w:t>本文件按照</w:t>
      </w:r>
      <w:r w:rsidRPr="00906593">
        <w:rPr>
          <w:rFonts w:ascii="Times New Roman"/>
        </w:rPr>
        <w:t>GB/T 1.1—2020</w:t>
      </w:r>
      <w:r>
        <w:rPr>
          <w:rFonts w:hint="eastAsia"/>
        </w:rPr>
        <w:t>《标准化工作导则</w:t>
      </w:r>
      <w:r w:rsidR="001F6573">
        <w:t xml:space="preserve">  </w:t>
      </w:r>
      <w:r>
        <w:rPr>
          <w:rFonts w:hint="eastAsia"/>
        </w:rPr>
        <w:t>第</w:t>
      </w:r>
      <w:r w:rsidRPr="00906593">
        <w:rPr>
          <w:rFonts w:ascii="Times New Roman" w:hint="eastAsia"/>
        </w:rPr>
        <w:t>1</w:t>
      </w:r>
      <w:r w:rsidRPr="00906593">
        <w:rPr>
          <w:rFonts w:ascii="Times New Roman" w:hint="eastAsia"/>
        </w:rPr>
        <w:t>部分</w:t>
      </w:r>
      <w:r>
        <w:rPr>
          <w:rFonts w:hint="eastAsia"/>
        </w:rPr>
        <w:t>：标准化文件的结构和起草规则》的规定起草。</w:t>
      </w:r>
    </w:p>
    <w:p w14:paraId="1F02B0B8" w14:textId="77777777" w:rsidR="003B698D" w:rsidRDefault="003B698D" w:rsidP="003B698D">
      <w:pPr>
        <w:pStyle w:val="affff6"/>
        <w:ind w:firstLine="420"/>
      </w:pPr>
      <w:r>
        <w:rPr>
          <w:rFonts w:hint="eastAsia"/>
        </w:rPr>
        <w:t>本文件代</w:t>
      </w:r>
      <w:r w:rsidRPr="00906593">
        <w:rPr>
          <w:rFonts w:ascii="Times New Roman" w:hint="eastAsia"/>
        </w:rPr>
        <w:t>替</w:t>
      </w:r>
      <w:r w:rsidRPr="00906593">
        <w:rPr>
          <w:rFonts w:ascii="Times New Roman" w:hint="eastAsia"/>
        </w:rPr>
        <w:t>DA/T 13</w:t>
      </w:r>
      <w:r w:rsidR="00906593" w:rsidRPr="00906593">
        <w:rPr>
          <w:rFonts w:ascii="Times New Roman" w:hint="eastAsia"/>
        </w:rPr>
        <w:t>—</w:t>
      </w:r>
      <w:r w:rsidRPr="00906593">
        <w:rPr>
          <w:rFonts w:ascii="Times New Roman" w:hint="eastAsia"/>
        </w:rPr>
        <w:t>1994</w:t>
      </w:r>
      <w:r w:rsidRPr="00906593">
        <w:rPr>
          <w:rFonts w:ascii="Times New Roman" w:hint="eastAsia"/>
        </w:rPr>
        <w:t>《</w:t>
      </w:r>
      <w:r>
        <w:rPr>
          <w:rFonts w:hint="eastAsia"/>
        </w:rPr>
        <w:t>档号编制规则》，与</w:t>
      </w:r>
      <w:r w:rsidRPr="00906593">
        <w:rPr>
          <w:rFonts w:ascii="Times New Roman" w:hint="eastAsia"/>
        </w:rPr>
        <w:t>DA/T 13</w:t>
      </w:r>
      <w:r w:rsidR="001F6573">
        <w:rPr>
          <w:rFonts w:ascii="Times New Roman" w:hint="eastAsia"/>
        </w:rPr>
        <w:t>—</w:t>
      </w:r>
      <w:r w:rsidRPr="00906593">
        <w:rPr>
          <w:rFonts w:ascii="Times New Roman" w:hint="eastAsia"/>
        </w:rPr>
        <w:t>1994</w:t>
      </w:r>
      <w:r w:rsidRPr="00906593">
        <w:rPr>
          <w:rFonts w:ascii="Times New Roman" w:hint="eastAsia"/>
        </w:rPr>
        <w:t>相</w:t>
      </w:r>
      <w:r>
        <w:rPr>
          <w:rFonts w:hint="eastAsia"/>
        </w:rPr>
        <w:t>比</w:t>
      </w:r>
      <w:r w:rsidR="00906593">
        <w:rPr>
          <w:rFonts w:hint="eastAsia"/>
        </w:rPr>
        <w:t>，除结构调整和编辑性改动外，</w:t>
      </w:r>
      <w:r>
        <w:rPr>
          <w:rFonts w:hint="eastAsia"/>
        </w:rPr>
        <w:t>主要技术变化如下：</w:t>
      </w:r>
    </w:p>
    <w:p w14:paraId="45423EA3" w14:textId="77777777" w:rsidR="003B698D" w:rsidRDefault="003B698D" w:rsidP="003B698D">
      <w:pPr>
        <w:pStyle w:val="affff6"/>
        <w:ind w:firstLine="420"/>
      </w:pPr>
      <w:r>
        <w:rPr>
          <w:rFonts w:hint="eastAsia"/>
        </w:rPr>
        <w:t>——增加了“规范性引用文件”一章</w:t>
      </w:r>
      <w:r w:rsidR="00676E1F">
        <w:rPr>
          <w:rFonts w:hint="eastAsia"/>
        </w:rPr>
        <w:t>（见第2章）</w:t>
      </w:r>
      <w:r w:rsidR="00906593">
        <w:rPr>
          <w:rFonts w:hint="eastAsia"/>
        </w:rPr>
        <w:t>；</w:t>
      </w:r>
    </w:p>
    <w:p w14:paraId="1BEB64FA" w14:textId="77777777" w:rsidR="00D11FBE" w:rsidRDefault="003B698D" w:rsidP="003B698D">
      <w:pPr>
        <w:pStyle w:val="affff6"/>
        <w:ind w:firstLine="420"/>
      </w:pPr>
      <w:r>
        <w:rPr>
          <w:rFonts w:hint="eastAsia"/>
        </w:rPr>
        <w:t>——</w:t>
      </w:r>
      <w:r w:rsidR="00C3128A">
        <w:rPr>
          <w:rFonts w:hint="eastAsia"/>
        </w:rPr>
        <w:t>更改了</w:t>
      </w:r>
      <w:r>
        <w:rPr>
          <w:rFonts w:hint="eastAsia"/>
        </w:rPr>
        <w:t>“档号”的定义，与《档案工作基本术语》表达一致</w:t>
      </w:r>
      <w:r w:rsidR="00294D62">
        <w:rPr>
          <w:rFonts w:hint="eastAsia"/>
        </w:rPr>
        <w:t>（</w:t>
      </w:r>
      <w:r w:rsidR="00294D62" w:rsidRPr="006B1626">
        <w:rPr>
          <w:rFonts w:ascii="Times New Roman"/>
        </w:rPr>
        <w:t>见</w:t>
      </w:r>
      <w:r w:rsidR="00294D62" w:rsidRPr="006B1626">
        <w:rPr>
          <w:rFonts w:ascii="Times New Roman"/>
        </w:rPr>
        <w:t>3.1</w:t>
      </w:r>
      <w:r w:rsidR="00294D62">
        <w:rPr>
          <w:rFonts w:ascii="Times New Roman" w:hint="eastAsia"/>
        </w:rPr>
        <w:t>，</w:t>
      </w:r>
      <w:r w:rsidR="00294D62" w:rsidRPr="006B1626">
        <w:rPr>
          <w:rFonts w:ascii="Times New Roman"/>
        </w:rPr>
        <w:t>94</w:t>
      </w:r>
      <w:r w:rsidR="00294D62" w:rsidRPr="006B1626">
        <w:rPr>
          <w:rFonts w:ascii="Times New Roman"/>
        </w:rPr>
        <w:t>版的</w:t>
      </w:r>
      <w:r w:rsidR="00294D62" w:rsidRPr="006B1626">
        <w:rPr>
          <w:rFonts w:ascii="Times New Roman"/>
        </w:rPr>
        <w:t>2.1</w:t>
      </w:r>
      <w:r w:rsidR="00294D62">
        <w:rPr>
          <w:rFonts w:hint="eastAsia"/>
        </w:rPr>
        <w:t>）</w:t>
      </w:r>
      <w:r>
        <w:rPr>
          <w:rFonts w:hint="eastAsia"/>
        </w:rPr>
        <w:t>；</w:t>
      </w:r>
    </w:p>
    <w:p w14:paraId="43C4E6A5" w14:textId="47EAD1DB" w:rsidR="00D11FBE" w:rsidRDefault="00906593" w:rsidP="003B698D">
      <w:pPr>
        <w:pStyle w:val="affff6"/>
        <w:ind w:firstLine="420"/>
      </w:pPr>
      <w:r>
        <w:rPr>
          <w:rFonts w:hint="eastAsia"/>
        </w:rPr>
        <w:t>——</w:t>
      </w:r>
      <w:r w:rsidR="00C3128A">
        <w:rPr>
          <w:rFonts w:hint="eastAsia"/>
        </w:rPr>
        <w:t>更改了</w:t>
      </w:r>
      <w:r w:rsidR="003B698D">
        <w:rPr>
          <w:rFonts w:hint="eastAsia"/>
        </w:rPr>
        <w:t>“全宗号”</w:t>
      </w:r>
      <w:r w:rsidR="00D11FBE">
        <w:rPr>
          <w:rFonts w:hint="eastAsia"/>
        </w:rPr>
        <w:t>“类别号”</w:t>
      </w:r>
      <w:r w:rsidR="00D06E61">
        <w:rPr>
          <w:rFonts w:hint="eastAsia"/>
        </w:rPr>
        <w:t>“项目号”</w:t>
      </w:r>
      <w:r w:rsidR="009E4D61">
        <w:rPr>
          <w:rFonts w:hint="eastAsia"/>
        </w:rPr>
        <w:t>“案卷号”“件号”</w:t>
      </w:r>
      <w:r w:rsidR="00D11FBE">
        <w:rPr>
          <w:rFonts w:hint="eastAsia"/>
        </w:rPr>
        <w:t>和“代码”</w:t>
      </w:r>
      <w:r w:rsidR="003B698D">
        <w:rPr>
          <w:rFonts w:hint="eastAsia"/>
        </w:rPr>
        <w:t>的定义</w:t>
      </w:r>
      <w:r w:rsidR="00CD1ADD">
        <w:rPr>
          <w:rFonts w:hint="eastAsia"/>
        </w:rPr>
        <w:t>；</w:t>
      </w:r>
    </w:p>
    <w:p w14:paraId="3A93959C" w14:textId="0F77A91F" w:rsidR="00D11FBE" w:rsidRDefault="00D11FBE" w:rsidP="003B698D">
      <w:pPr>
        <w:pStyle w:val="affff6"/>
        <w:ind w:firstLine="420"/>
      </w:pPr>
      <w:r>
        <w:rPr>
          <w:rFonts w:hint="eastAsia"/>
        </w:rPr>
        <w:t>——增加了“档案门类代码“的定义；</w:t>
      </w:r>
    </w:p>
    <w:p w14:paraId="16819913" w14:textId="6ADD931E" w:rsidR="00D11FBE" w:rsidRDefault="00D11FBE" w:rsidP="003B698D">
      <w:pPr>
        <w:pStyle w:val="affff6"/>
        <w:ind w:firstLine="420"/>
      </w:pPr>
      <w:r>
        <w:rPr>
          <w:rFonts w:hint="eastAsia"/>
        </w:rPr>
        <w:t>——增加了“适用性原则”（</w:t>
      </w:r>
      <w:r w:rsidRPr="006B1626">
        <w:rPr>
          <w:rFonts w:ascii="Times New Roman"/>
        </w:rPr>
        <w:t>见</w:t>
      </w:r>
      <w:r>
        <w:rPr>
          <w:rFonts w:ascii="Times New Roman" w:hint="eastAsia"/>
        </w:rPr>
        <w:t>4.6</w:t>
      </w:r>
      <w:r>
        <w:rPr>
          <w:rFonts w:hint="eastAsia"/>
        </w:rPr>
        <w:t>）；</w:t>
      </w:r>
    </w:p>
    <w:p w14:paraId="5161CC79" w14:textId="6774612F" w:rsidR="00D11FBE" w:rsidRPr="00D11FBE" w:rsidRDefault="00D11FBE" w:rsidP="003B698D">
      <w:pPr>
        <w:pStyle w:val="affff6"/>
        <w:ind w:firstLine="420"/>
      </w:pPr>
      <w:r>
        <w:rPr>
          <w:rFonts w:hint="eastAsia"/>
        </w:rPr>
        <w:t>——增加了“档号的构成元素”一章（见第5章）；</w:t>
      </w:r>
    </w:p>
    <w:p w14:paraId="769521B5" w14:textId="2E387D3A" w:rsidR="003B698D" w:rsidRDefault="00906593" w:rsidP="003B698D">
      <w:pPr>
        <w:pStyle w:val="affff6"/>
        <w:ind w:firstLine="420"/>
      </w:pPr>
      <w:r>
        <w:rPr>
          <w:rFonts w:hint="eastAsia"/>
        </w:rPr>
        <w:t>——</w:t>
      </w:r>
      <w:r w:rsidR="007E1B1E">
        <w:rPr>
          <w:rFonts w:hint="eastAsia"/>
          <w:szCs w:val="21"/>
        </w:rPr>
        <w:t>更改了档号的结构。</w:t>
      </w:r>
      <w:r w:rsidR="003B698D">
        <w:rPr>
          <w:rFonts w:hint="eastAsia"/>
        </w:rPr>
        <w:t>设置了必选代码和可选代码，便于各个馆（室）按需取舍；将原有分割的类别表述整合为多层级类别号，既统一又灵活；规定了按件、按卷</w:t>
      </w:r>
      <w:r w:rsidR="00E23F42">
        <w:rPr>
          <w:rFonts w:hint="eastAsia"/>
        </w:rPr>
        <w:t>的</w:t>
      </w:r>
      <w:r w:rsidR="003B698D">
        <w:rPr>
          <w:rFonts w:hint="eastAsia"/>
        </w:rPr>
        <w:t>档号结构</w:t>
      </w:r>
      <w:r w:rsidR="00676E1F">
        <w:rPr>
          <w:rFonts w:hint="eastAsia"/>
        </w:rPr>
        <w:t>（见</w:t>
      </w:r>
      <w:r w:rsidR="00676E1F">
        <w:rPr>
          <w:rFonts w:ascii="Times New Roman" w:hint="eastAsia"/>
        </w:rPr>
        <w:t>第</w:t>
      </w:r>
      <w:r w:rsidR="00676E1F">
        <w:rPr>
          <w:rFonts w:ascii="Times New Roman" w:hint="eastAsia"/>
        </w:rPr>
        <w:t>6</w:t>
      </w:r>
      <w:r w:rsidR="00676E1F">
        <w:rPr>
          <w:rFonts w:ascii="Times New Roman" w:hint="eastAsia"/>
        </w:rPr>
        <w:t>章</w:t>
      </w:r>
      <w:r w:rsidR="00294D62" w:rsidRPr="006B1626">
        <w:rPr>
          <w:rFonts w:ascii="Times New Roman"/>
        </w:rPr>
        <w:t>、第</w:t>
      </w:r>
      <w:r w:rsidR="00294D62" w:rsidRPr="006B1626">
        <w:rPr>
          <w:rFonts w:ascii="Times New Roman"/>
        </w:rPr>
        <w:t>7</w:t>
      </w:r>
      <w:r w:rsidR="00294D62" w:rsidRPr="006B1626">
        <w:rPr>
          <w:rFonts w:ascii="Times New Roman"/>
        </w:rPr>
        <w:t>章</w:t>
      </w:r>
      <w:r w:rsidR="00676E1F">
        <w:rPr>
          <w:rFonts w:ascii="Times New Roman" w:hint="eastAsia"/>
        </w:rPr>
        <w:t>，</w:t>
      </w:r>
      <w:r w:rsidR="00676E1F">
        <w:rPr>
          <w:rFonts w:ascii="Times New Roman" w:hint="eastAsia"/>
        </w:rPr>
        <w:t>94</w:t>
      </w:r>
      <w:r w:rsidR="00676E1F">
        <w:rPr>
          <w:rFonts w:ascii="Times New Roman" w:hint="eastAsia"/>
        </w:rPr>
        <w:t>版的第</w:t>
      </w:r>
      <w:r w:rsidR="00676E1F">
        <w:rPr>
          <w:rFonts w:ascii="Times New Roman" w:hint="eastAsia"/>
        </w:rPr>
        <w:t>4</w:t>
      </w:r>
      <w:r w:rsidR="00676E1F">
        <w:rPr>
          <w:rFonts w:ascii="Times New Roman" w:hint="eastAsia"/>
        </w:rPr>
        <w:t>章</w:t>
      </w:r>
      <w:r w:rsidR="00676E1F">
        <w:rPr>
          <w:rFonts w:hint="eastAsia"/>
        </w:rPr>
        <w:t>）</w:t>
      </w:r>
      <w:r w:rsidR="001E62BE">
        <w:rPr>
          <w:rFonts w:hint="eastAsia"/>
        </w:rPr>
        <w:t>；</w:t>
      </w:r>
    </w:p>
    <w:p w14:paraId="523B079A" w14:textId="6E43F161" w:rsidR="007E1B1E" w:rsidRDefault="00906593" w:rsidP="003B698D">
      <w:pPr>
        <w:pStyle w:val="affff6"/>
        <w:ind w:firstLine="420"/>
      </w:pPr>
      <w:r>
        <w:rPr>
          <w:rFonts w:hint="eastAsia"/>
        </w:rPr>
        <w:t>——</w:t>
      </w:r>
      <w:r w:rsidR="00C3128A">
        <w:rPr>
          <w:rFonts w:hint="eastAsia"/>
        </w:rPr>
        <w:t>更改了</w:t>
      </w:r>
      <w:r w:rsidR="003B698D">
        <w:rPr>
          <w:rFonts w:hint="eastAsia"/>
        </w:rPr>
        <w:t>档号的编制方法，按照新的档号构成予以规定</w:t>
      </w:r>
      <w:r w:rsidR="00294D62" w:rsidRPr="006B1626">
        <w:rPr>
          <w:rFonts w:ascii="Times New Roman"/>
        </w:rPr>
        <w:t>（见第</w:t>
      </w:r>
      <w:r w:rsidR="00D11FBE">
        <w:rPr>
          <w:rFonts w:ascii="Times New Roman" w:hint="eastAsia"/>
        </w:rPr>
        <w:t>8</w:t>
      </w:r>
      <w:r w:rsidR="00294D62" w:rsidRPr="006B1626">
        <w:rPr>
          <w:rFonts w:ascii="Times New Roman"/>
        </w:rPr>
        <w:t>章，</w:t>
      </w:r>
      <w:r w:rsidR="00294D62" w:rsidRPr="006B1626">
        <w:rPr>
          <w:rFonts w:ascii="Times New Roman"/>
        </w:rPr>
        <w:t>94</w:t>
      </w:r>
      <w:r w:rsidR="00294D62" w:rsidRPr="006B1626">
        <w:rPr>
          <w:rFonts w:ascii="Times New Roman"/>
        </w:rPr>
        <w:t>版的第</w:t>
      </w:r>
      <w:r w:rsidR="00294D62" w:rsidRPr="006B1626">
        <w:rPr>
          <w:rFonts w:ascii="Times New Roman"/>
        </w:rPr>
        <w:t>5</w:t>
      </w:r>
      <w:r w:rsidR="00294D62" w:rsidRPr="006B1626">
        <w:rPr>
          <w:rFonts w:ascii="Times New Roman"/>
        </w:rPr>
        <w:t>章）</w:t>
      </w:r>
      <w:r w:rsidR="007E1B1E">
        <w:rPr>
          <w:rFonts w:hint="eastAsia"/>
        </w:rPr>
        <w:t>；</w:t>
      </w:r>
    </w:p>
    <w:p w14:paraId="6BFD1A78" w14:textId="77777777" w:rsidR="00DD6A8D" w:rsidRDefault="007E1B1E" w:rsidP="00D11FBE">
      <w:pPr>
        <w:pStyle w:val="affff6"/>
        <w:ind w:firstLine="420"/>
        <w:rPr>
          <w:rFonts w:ascii="Times New Roman"/>
        </w:rPr>
      </w:pPr>
      <w:r>
        <w:rPr>
          <w:rFonts w:hint="eastAsia"/>
        </w:rPr>
        <w:t>——删除了对位数的规定</w:t>
      </w:r>
      <w:r w:rsidR="00294D62" w:rsidRPr="006B1626">
        <w:rPr>
          <w:rFonts w:ascii="Times New Roman"/>
        </w:rPr>
        <w:t>（见</w:t>
      </w:r>
      <w:r w:rsidR="00294D62" w:rsidRPr="006B1626">
        <w:rPr>
          <w:rFonts w:ascii="Times New Roman"/>
        </w:rPr>
        <w:t>94</w:t>
      </w:r>
      <w:r w:rsidR="00294D62" w:rsidRPr="006B1626">
        <w:rPr>
          <w:rFonts w:ascii="Times New Roman"/>
        </w:rPr>
        <w:t>版的第</w:t>
      </w:r>
      <w:r w:rsidR="00294D62" w:rsidRPr="006B1626">
        <w:rPr>
          <w:rFonts w:ascii="Times New Roman"/>
        </w:rPr>
        <w:t>5</w:t>
      </w:r>
      <w:r w:rsidR="00294D62" w:rsidRPr="006B1626">
        <w:rPr>
          <w:rFonts w:ascii="Times New Roman"/>
        </w:rPr>
        <w:t>章）</w:t>
      </w:r>
      <w:r w:rsidR="00DD6A8D">
        <w:rPr>
          <w:rFonts w:ascii="Times New Roman" w:hint="eastAsia"/>
        </w:rPr>
        <w:t>；</w:t>
      </w:r>
    </w:p>
    <w:p w14:paraId="1A54FFF6" w14:textId="578C8F28" w:rsidR="00DD6A8D" w:rsidRPr="006D679D" w:rsidRDefault="00DD6A8D" w:rsidP="00DD6A8D">
      <w:pPr>
        <w:pStyle w:val="affff6"/>
        <w:ind w:firstLine="420"/>
      </w:pPr>
      <w:r w:rsidRPr="006D679D">
        <w:rPr>
          <w:rFonts w:hint="eastAsia"/>
        </w:rPr>
        <w:t>——增加了档号编制示例</w:t>
      </w:r>
      <w:r w:rsidR="00D44E89">
        <w:rPr>
          <w:rFonts w:hint="eastAsia"/>
        </w:rPr>
        <w:t>，便于理解操作</w:t>
      </w:r>
      <w:r w:rsidRPr="006D679D">
        <w:rPr>
          <w:rFonts w:hint="eastAsia"/>
        </w:rPr>
        <w:t>（见附录A）。</w:t>
      </w:r>
    </w:p>
    <w:p w14:paraId="2A7ABE61" w14:textId="77777777" w:rsidR="00906593" w:rsidRPr="00906593" w:rsidRDefault="00906593" w:rsidP="00124BD7">
      <w:pPr>
        <w:pStyle w:val="affff6"/>
        <w:ind w:firstLine="420"/>
      </w:pPr>
      <w:r>
        <w:t>请注意本文件的某些内容可能涉及专利</w:t>
      </w:r>
      <w:r>
        <w:rPr>
          <w:rFonts w:hint="eastAsia"/>
        </w:rPr>
        <w:t>。本文件的发布机构不承担识别专利的责任。</w:t>
      </w:r>
    </w:p>
    <w:p w14:paraId="41E661F6" w14:textId="77777777" w:rsidR="00124BD7" w:rsidRDefault="00124BD7" w:rsidP="00124BD7">
      <w:pPr>
        <w:pStyle w:val="affff6"/>
        <w:ind w:firstLine="420"/>
      </w:pPr>
      <w:r>
        <w:rPr>
          <w:rFonts w:hint="eastAsia"/>
        </w:rPr>
        <w:t>本文件由</w:t>
      </w:r>
      <w:r w:rsidR="003B698D" w:rsidRPr="00862C89">
        <w:rPr>
          <w:rFonts w:hint="eastAsia"/>
        </w:rPr>
        <w:t>全国档案工作标准化技术委员会</w:t>
      </w:r>
      <w:r>
        <w:rPr>
          <w:rFonts w:hint="eastAsia"/>
        </w:rPr>
        <w:t>提出。</w:t>
      </w:r>
    </w:p>
    <w:p w14:paraId="3E48E239" w14:textId="77777777" w:rsidR="00124BD7" w:rsidRDefault="00124BD7" w:rsidP="00124BD7">
      <w:pPr>
        <w:pStyle w:val="affff6"/>
        <w:ind w:firstLine="420"/>
      </w:pPr>
      <w:r>
        <w:rPr>
          <w:rFonts w:hint="eastAsia"/>
        </w:rPr>
        <w:t>本文件由</w:t>
      </w:r>
      <w:r w:rsidR="003B698D" w:rsidRPr="00862C89">
        <w:rPr>
          <w:rFonts w:hint="eastAsia"/>
        </w:rPr>
        <w:t>国家档案局</w:t>
      </w:r>
      <w:r>
        <w:rPr>
          <w:rFonts w:hint="eastAsia"/>
        </w:rPr>
        <w:t>归口。</w:t>
      </w:r>
    </w:p>
    <w:p w14:paraId="0D1B85F8" w14:textId="77777777" w:rsidR="00124BD7" w:rsidRDefault="00124BD7" w:rsidP="00124BD7">
      <w:pPr>
        <w:pStyle w:val="affff6"/>
        <w:ind w:firstLine="420"/>
      </w:pPr>
      <w:r>
        <w:rPr>
          <w:rFonts w:hint="eastAsia"/>
        </w:rPr>
        <w:t>本文件起草单位：</w:t>
      </w:r>
      <w:r w:rsidR="003B698D" w:rsidRPr="00442C69">
        <w:rPr>
          <w:rFonts w:hint="eastAsia"/>
        </w:rPr>
        <w:t>国家档案局档案科学技术研究所。</w:t>
      </w:r>
    </w:p>
    <w:p w14:paraId="73EF25BA" w14:textId="77777777" w:rsidR="00124BD7" w:rsidRDefault="00124BD7" w:rsidP="00124BD7">
      <w:pPr>
        <w:pStyle w:val="affff6"/>
        <w:ind w:firstLine="420"/>
      </w:pPr>
      <w:r>
        <w:rPr>
          <w:rFonts w:hint="eastAsia"/>
        </w:rPr>
        <w:t>本文件主要起草人：</w:t>
      </w:r>
    </w:p>
    <w:p w14:paraId="388737F9" w14:textId="77777777" w:rsidR="003B698D" w:rsidRDefault="00A633D8" w:rsidP="003B698D">
      <w:pPr>
        <w:pStyle w:val="affff6"/>
        <w:ind w:firstLine="420"/>
      </w:pPr>
      <w:r>
        <w:rPr>
          <w:rFonts w:hint="eastAsia"/>
        </w:rPr>
        <w:t>本文件</w:t>
      </w:r>
      <w:r w:rsidR="003B698D">
        <w:rPr>
          <w:rFonts w:hint="eastAsia"/>
        </w:rPr>
        <w:t>的历次版本发布情况为：</w:t>
      </w:r>
    </w:p>
    <w:p w14:paraId="367B1869" w14:textId="2CD6BB3E" w:rsidR="00124BD7" w:rsidRPr="00906593" w:rsidRDefault="003B698D" w:rsidP="003B698D">
      <w:pPr>
        <w:pStyle w:val="affff6"/>
        <w:ind w:firstLine="420"/>
        <w:rPr>
          <w:rFonts w:ascii="Times New Roman"/>
        </w:rPr>
      </w:pPr>
      <w:r>
        <w:rPr>
          <w:rFonts w:hint="eastAsia"/>
        </w:rPr>
        <w:t>—</w:t>
      </w:r>
      <w:r w:rsidRPr="00906593">
        <w:rPr>
          <w:rFonts w:ascii="Times New Roman" w:hint="eastAsia"/>
        </w:rPr>
        <w:t>—</w:t>
      </w:r>
      <w:r w:rsidR="00CF3B91">
        <w:rPr>
          <w:rFonts w:ascii="Times New Roman" w:hint="eastAsia"/>
        </w:rPr>
        <w:t>1994</w:t>
      </w:r>
      <w:r w:rsidR="00CF3B91">
        <w:rPr>
          <w:rFonts w:ascii="Times New Roman" w:hint="eastAsia"/>
        </w:rPr>
        <w:t>年首次发布</w:t>
      </w:r>
      <w:r w:rsidRPr="00906593">
        <w:rPr>
          <w:rFonts w:ascii="Times New Roman"/>
        </w:rPr>
        <w:t>DA/T 13</w:t>
      </w:r>
      <w:r w:rsidR="001F6573">
        <w:rPr>
          <w:rFonts w:ascii="Times New Roman" w:hint="eastAsia"/>
        </w:rPr>
        <w:t>—</w:t>
      </w:r>
      <w:r w:rsidRPr="00906593">
        <w:rPr>
          <w:rFonts w:ascii="Times New Roman"/>
        </w:rPr>
        <w:t>94</w:t>
      </w:r>
      <w:r w:rsidRPr="00906593">
        <w:rPr>
          <w:rFonts w:ascii="Times New Roman" w:hint="eastAsia"/>
        </w:rPr>
        <w:t>。</w:t>
      </w:r>
    </w:p>
    <w:p w14:paraId="2B643C87" w14:textId="77777777" w:rsidR="00124BD7" w:rsidRPr="00906593" w:rsidRDefault="00124BD7" w:rsidP="00124BD7">
      <w:pPr>
        <w:pStyle w:val="affff6"/>
        <w:ind w:firstLine="420"/>
        <w:rPr>
          <w:rFonts w:ascii="Times New Roman"/>
        </w:rPr>
        <w:sectPr w:rsidR="00124BD7" w:rsidRPr="00906593" w:rsidSect="00856BF1">
          <w:pgSz w:w="11906" w:h="16838" w:code="9"/>
          <w:pgMar w:top="1871" w:right="1134" w:bottom="1134" w:left="1134" w:header="1418" w:footer="1134" w:gutter="284"/>
          <w:pgNumType w:fmt="upperRoman"/>
          <w:cols w:space="425"/>
          <w:formProt w:val="0"/>
          <w:docGrid w:type="lines" w:linePitch="312"/>
        </w:sectPr>
      </w:pPr>
    </w:p>
    <w:p w14:paraId="3F72CC5A" w14:textId="77777777" w:rsidR="00894836" w:rsidRPr="0064528D" w:rsidRDefault="00894836" w:rsidP="00093D25">
      <w:pPr>
        <w:spacing w:line="20" w:lineRule="exact"/>
        <w:jc w:val="center"/>
        <w:rPr>
          <w:rFonts w:ascii="黑体" w:eastAsia="黑体" w:hAnsi="黑体"/>
          <w:sz w:val="32"/>
          <w:szCs w:val="32"/>
        </w:rPr>
      </w:pPr>
      <w:bookmarkStart w:id="24" w:name="BookMark4"/>
      <w:bookmarkEnd w:id="23"/>
    </w:p>
    <w:p w14:paraId="3216733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10DD9429AFD4EF99183D4D657FA4023"/>
        </w:placeholder>
      </w:sdtPr>
      <w:sdtEndPr/>
      <w:sdtContent>
        <w:bookmarkStart w:id="25" w:name="NEW_STAND_NAME" w:displacedByCustomXml="prev"/>
        <w:p w14:paraId="224EA248" w14:textId="77777777" w:rsidR="00F26B7E" w:rsidRPr="00F26B7E" w:rsidRDefault="003B698D" w:rsidP="001F6573">
          <w:pPr>
            <w:pStyle w:val="afffffffff1"/>
            <w:spacing w:beforeLines="182" w:before="567" w:afterLines="220" w:after="686"/>
          </w:pPr>
          <w:r>
            <w:rPr>
              <w:rFonts w:hint="eastAsia"/>
            </w:rPr>
            <w:t>档号编制规则</w:t>
          </w:r>
        </w:p>
      </w:sdtContent>
    </w:sdt>
    <w:bookmarkEnd w:id="25" w:displacedByCustomXml="prev"/>
    <w:p w14:paraId="3DB45875" w14:textId="77777777"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61945252"/>
      <w:bookmarkStart w:id="35" w:name="_Toc68010093"/>
      <w:r>
        <w:rPr>
          <w:rFonts w:hint="eastAsia"/>
        </w:rPr>
        <w:t>范围</w:t>
      </w:r>
      <w:bookmarkEnd w:id="26"/>
      <w:bookmarkEnd w:id="27"/>
      <w:bookmarkEnd w:id="28"/>
      <w:bookmarkEnd w:id="29"/>
      <w:bookmarkEnd w:id="30"/>
      <w:bookmarkEnd w:id="31"/>
      <w:bookmarkEnd w:id="32"/>
      <w:bookmarkEnd w:id="33"/>
      <w:bookmarkEnd w:id="34"/>
      <w:bookmarkEnd w:id="35"/>
    </w:p>
    <w:p w14:paraId="4AB2521A" w14:textId="57A809F5" w:rsidR="00A633D8" w:rsidRDefault="00A633D8" w:rsidP="00A633D8">
      <w:pPr>
        <w:pStyle w:val="affff6"/>
        <w:ind w:firstLine="420"/>
      </w:pPr>
      <w:bookmarkStart w:id="36" w:name="_Toc17233326"/>
      <w:bookmarkStart w:id="37" w:name="_Toc17233334"/>
      <w:bookmarkStart w:id="38" w:name="_Toc24884212"/>
      <w:bookmarkStart w:id="39" w:name="_Toc24884219"/>
      <w:bookmarkStart w:id="40" w:name="_Toc26648466"/>
      <w:r>
        <w:rPr>
          <w:rFonts w:hint="eastAsia"/>
        </w:rPr>
        <w:t>本</w:t>
      </w:r>
      <w:r w:rsidR="007126D7">
        <w:rPr>
          <w:rFonts w:hint="eastAsia"/>
        </w:rPr>
        <w:t>文件</w:t>
      </w:r>
      <w:r>
        <w:rPr>
          <w:rFonts w:hint="eastAsia"/>
        </w:rPr>
        <w:t>规定了档号的结构、编制原则和编制方法。</w:t>
      </w:r>
    </w:p>
    <w:p w14:paraId="360481DE" w14:textId="6492E2CE" w:rsidR="008B0C9C" w:rsidRDefault="00A633D8" w:rsidP="00A633D8">
      <w:pPr>
        <w:pStyle w:val="affff6"/>
        <w:ind w:firstLine="420"/>
      </w:pPr>
      <w:r>
        <w:rPr>
          <w:rFonts w:hint="eastAsia"/>
        </w:rPr>
        <w:t>本</w:t>
      </w:r>
      <w:r w:rsidR="007126D7">
        <w:rPr>
          <w:rFonts w:hint="eastAsia"/>
        </w:rPr>
        <w:t>文件</w:t>
      </w:r>
      <w:r>
        <w:rPr>
          <w:rFonts w:hint="eastAsia"/>
        </w:rPr>
        <w:t>适于档案馆（室）编制档号。</w:t>
      </w:r>
    </w:p>
    <w:p w14:paraId="65F6F3FE" w14:textId="77777777" w:rsidR="00E2552F" w:rsidRDefault="00E2552F" w:rsidP="00A77CCB">
      <w:pPr>
        <w:pStyle w:val="affc"/>
        <w:spacing w:before="312" w:after="312"/>
      </w:pPr>
      <w:bookmarkStart w:id="41" w:name="_Toc26718931"/>
      <w:bookmarkStart w:id="42" w:name="_Toc26986531"/>
      <w:bookmarkStart w:id="43" w:name="_Toc26986772"/>
      <w:bookmarkStart w:id="44" w:name="_Toc61945253"/>
      <w:bookmarkStart w:id="45" w:name="_Toc68010094"/>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5AE321EFFB494DE79C9D8A291F472AF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2B178C4" w14:textId="02C7E43C" w:rsidR="00AA6EC9" w:rsidRPr="00993D54" w:rsidRDefault="009C7EE1" w:rsidP="00993D54">
          <w:pPr>
            <w:pStyle w:val="affff6"/>
            <w:ind w:firstLine="420"/>
          </w:pPr>
          <w:r>
            <w:rPr>
              <w:rFonts w:hint="eastAsia"/>
            </w:rPr>
            <w:t>本文件没有规范性引用文件。</w:t>
          </w:r>
        </w:p>
      </w:sdtContent>
    </w:sdt>
    <w:p w14:paraId="0D72C9DA" w14:textId="77777777" w:rsidR="00B265BC" w:rsidRPr="00E030F9" w:rsidRDefault="00FD59EB" w:rsidP="00FD59EB">
      <w:pPr>
        <w:pStyle w:val="affc"/>
        <w:spacing w:before="312" w:after="312"/>
      </w:pPr>
      <w:bookmarkStart w:id="46" w:name="_Toc61945254"/>
      <w:bookmarkStart w:id="47" w:name="_Toc68010095"/>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DC1D396553DC458A912477548762728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7B67116" w14:textId="77777777" w:rsidR="003C010C" w:rsidRDefault="00A633D8" w:rsidP="00BA263B">
          <w:pPr>
            <w:pStyle w:val="affff6"/>
            <w:ind w:firstLine="420"/>
          </w:pPr>
          <w:r>
            <w:t>下列术语和定义适用于本文件。</w:t>
          </w:r>
        </w:p>
      </w:sdtContent>
    </w:sdt>
    <w:p w14:paraId="7D1D1801" w14:textId="34099AD4" w:rsidR="00A633D8" w:rsidRP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档号</w:t>
      </w:r>
      <w:r w:rsidR="001E62BE">
        <w:rPr>
          <w:rFonts w:ascii="黑体" w:eastAsia="黑体" w:hAnsi="黑体" w:hint="eastAsia"/>
        </w:rPr>
        <w:t xml:space="preserve">  </w:t>
      </w:r>
      <w:r w:rsidR="00DE3549">
        <w:rPr>
          <w:rFonts w:ascii="黑体" w:eastAsia="黑体" w:hAnsi="黑体" w:hint="eastAsia"/>
        </w:rPr>
        <w:t xml:space="preserve">archival </w:t>
      </w:r>
      <w:r w:rsidR="00ED05A5">
        <w:rPr>
          <w:rFonts w:ascii="黑体" w:eastAsia="黑体" w:hAnsi="黑体" w:hint="eastAsia"/>
        </w:rPr>
        <w:t>reference code</w:t>
      </w:r>
    </w:p>
    <w:p w14:paraId="602ED559" w14:textId="7EBC7A8C" w:rsidR="00A633D8" w:rsidRDefault="00A633D8" w:rsidP="00A633D8">
      <w:pPr>
        <w:pStyle w:val="affff6"/>
        <w:ind w:firstLine="420"/>
      </w:pPr>
      <w:r>
        <w:rPr>
          <w:rFonts w:hint="eastAsia"/>
        </w:rPr>
        <w:t>以字符形式赋予档案，用于</w:t>
      </w:r>
      <w:r w:rsidR="00255816">
        <w:rPr>
          <w:rFonts w:hint="eastAsia"/>
        </w:rPr>
        <w:t>反映</w:t>
      </w:r>
      <w:r>
        <w:rPr>
          <w:rFonts w:hint="eastAsia"/>
        </w:rPr>
        <w:t>和</w:t>
      </w:r>
      <w:r w:rsidR="00255816">
        <w:rPr>
          <w:rFonts w:hint="eastAsia"/>
        </w:rPr>
        <w:t>固定</w:t>
      </w:r>
      <w:r>
        <w:rPr>
          <w:rFonts w:hint="eastAsia"/>
        </w:rPr>
        <w:t>档案</w:t>
      </w:r>
      <w:r w:rsidR="00E55941">
        <w:rPr>
          <w:rFonts w:hint="eastAsia"/>
        </w:rPr>
        <w:t>类别和</w:t>
      </w:r>
      <w:r>
        <w:rPr>
          <w:rFonts w:hint="eastAsia"/>
        </w:rPr>
        <w:t>排列顺序的一组</w:t>
      </w:r>
      <w:r w:rsidR="00176ED8">
        <w:rPr>
          <w:rFonts w:hint="eastAsia"/>
        </w:rPr>
        <w:t>唯一</w:t>
      </w:r>
      <w:r>
        <w:rPr>
          <w:rFonts w:hint="eastAsia"/>
        </w:rPr>
        <w:t>代码。</w:t>
      </w:r>
    </w:p>
    <w:p w14:paraId="219FC434" w14:textId="30D7BABB" w:rsidR="00BB1AC6" w:rsidRPr="00BB1AC6" w:rsidRDefault="00BB1AC6" w:rsidP="00A633D8">
      <w:pPr>
        <w:pStyle w:val="affff6"/>
        <w:ind w:firstLine="420"/>
      </w:pPr>
      <w:r>
        <w:rPr>
          <w:rFonts w:hint="eastAsia"/>
        </w:rPr>
        <w:t>[来</w:t>
      </w:r>
      <w:r w:rsidRPr="00A04377">
        <w:rPr>
          <w:rFonts w:ascii="Times New Roman"/>
        </w:rPr>
        <w:t>源：</w:t>
      </w:r>
      <w:r w:rsidRPr="00A04377">
        <w:rPr>
          <w:rFonts w:ascii="Times New Roman"/>
        </w:rPr>
        <w:t>DA/T 1—2000</w:t>
      </w:r>
      <w:r w:rsidRPr="00A04377">
        <w:rPr>
          <w:rFonts w:ascii="Times New Roman"/>
        </w:rPr>
        <w:t>，定义</w:t>
      </w:r>
      <w:r w:rsidRPr="00A04377">
        <w:rPr>
          <w:rFonts w:ascii="Times New Roman"/>
        </w:rPr>
        <w:t>5.12</w:t>
      </w:r>
      <w:r w:rsidRPr="00A04377">
        <w:rPr>
          <w:rFonts w:ascii="Times New Roman"/>
        </w:rPr>
        <w:t>，有</w:t>
      </w:r>
      <w:r>
        <w:rPr>
          <w:rFonts w:hint="eastAsia"/>
        </w:rPr>
        <w:t>修改]</w:t>
      </w:r>
    </w:p>
    <w:p w14:paraId="7FBBA240" w14:textId="77777777" w:rsidR="00A633D8" w:rsidRP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全宗号</w:t>
      </w:r>
      <w:r w:rsidR="001E62BE">
        <w:rPr>
          <w:rFonts w:ascii="黑体" w:eastAsia="黑体" w:hAnsi="黑体" w:hint="eastAsia"/>
        </w:rPr>
        <w:t xml:space="preserve">  </w:t>
      </w:r>
      <w:proofErr w:type="spellStart"/>
      <w:r w:rsidR="00ED05A5">
        <w:rPr>
          <w:rFonts w:ascii="黑体" w:eastAsia="黑体" w:hAnsi="黑体" w:hint="eastAsia"/>
        </w:rPr>
        <w:t>fonds</w:t>
      </w:r>
      <w:proofErr w:type="spellEnd"/>
      <w:r w:rsidR="00ED05A5">
        <w:rPr>
          <w:rFonts w:ascii="黑体" w:eastAsia="黑体" w:hAnsi="黑体" w:hint="eastAsia"/>
        </w:rPr>
        <w:t xml:space="preserve"> number</w:t>
      </w:r>
    </w:p>
    <w:p w14:paraId="5C4C792B" w14:textId="1FB65BE6" w:rsidR="00A633D8" w:rsidRPr="00542130" w:rsidRDefault="00A633D8" w:rsidP="00A633D8">
      <w:pPr>
        <w:pStyle w:val="affff6"/>
        <w:ind w:firstLine="420"/>
      </w:pPr>
      <w:r>
        <w:rPr>
          <w:rFonts w:hint="eastAsia"/>
        </w:rPr>
        <w:t>档案馆</w:t>
      </w:r>
      <w:r w:rsidR="00DE3549">
        <w:rPr>
          <w:rFonts w:hint="eastAsia"/>
        </w:rPr>
        <w:t>（室）</w:t>
      </w:r>
      <w:r>
        <w:rPr>
          <w:rFonts w:hint="eastAsia"/>
        </w:rPr>
        <w:t>赋予</w:t>
      </w:r>
      <w:r w:rsidR="007126D7">
        <w:rPr>
          <w:rFonts w:hint="eastAsia"/>
        </w:rPr>
        <w:t>档案</w:t>
      </w:r>
      <w:r>
        <w:rPr>
          <w:rFonts w:hint="eastAsia"/>
        </w:rPr>
        <w:t>全宗的代码。</w:t>
      </w:r>
    </w:p>
    <w:p w14:paraId="7CD153A3" w14:textId="31F056F4" w:rsidR="00A633D8" w:rsidRP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类别号</w:t>
      </w:r>
      <w:r w:rsidR="001E62BE">
        <w:rPr>
          <w:rFonts w:ascii="黑体" w:eastAsia="黑体" w:hAnsi="黑体" w:hint="eastAsia"/>
        </w:rPr>
        <w:t xml:space="preserve">  </w:t>
      </w:r>
      <w:r w:rsidR="00D51D72">
        <w:rPr>
          <w:rFonts w:ascii="黑体" w:eastAsia="黑体" w:hAnsi="黑体"/>
        </w:rPr>
        <w:t>series</w:t>
      </w:r>
      <w:r w:rsidR="00ED05A5">
        <w:rPr>
          <w:rFonts w:ascii="黑体" w:eastAsia="黑体" w:hAnsi="黑体" w:hint="eastAsia"/>
        </w:rPr>
        <w:t xml:space="preserve"> number</w:t>
      </w:r>
    </w:p>
    <w:p w14:paraId="7F2B2BAE" w14:textId="10548389" w:rsidR="00A633D8" w:rsidRDefault="00A633D8" w:rsidP="00D11FBE">
      <w:pPr>
        <w:pStyle w:val="affff6"/>
        <w:ind w:firstLine="420"/>
      </w:pPr>
      <w:r>
        <w:rPr>
          <w:rFonts w:hint="eastAsia"/>
        </w:rPr>
        <w:t>档案馆（室）按照分类方案赋予</w:t>
      </w:r>
      <w:r w:rsidR="007126D7">
        <w:rPr>
          <w:rFonts w:hint="eastAsia"/>
        </w:rPr>
        <w:t>全宗内</w:t>
      </w:r>
      <w:r>
        <w:rPr>
          <w:rFonts w:hint="eastAsia"/>
        </w:rPr>
        <w:t>各层级档案类别的代码。</w:t>
      </w:r>
    </w:p>
    <w:p w14:paraId="233619E4" w14:textId="1546DA31" w:rsidR="007126D7" w:rsidRPr="00A633D8" w:rsidRDefault="007126D7" w:rsidP="007126D7">
      <w:pPr>
        <w:pStyle w:val="affffffffffe"/>
        <w:ind w:left="420" w:hangingChars="200" w:hanging="420"/>
        <w:rPr>
          <w:rFonts w:ascii="黑体" w:eastAsia="黑体" w:hAnsi="黑体"/>
        </w:rPr>
      </w:pPr>
      <w:r w:rsidRPr="00A633D8">
        <w:rPr>
          <w:rFonts w:ascii="黑体" w:eastAsia="黑体" w:hAnsi="黑体"/>
        </w:rPr>
        <w:br/>
      </w:r>
      <w:r>
        <w:rPr>
          <w:rFonts w:ascii="黑体" w:eastAsia="黑体" w:hAnsi="黑体" w:hint="eastAsia"/>
        </w:rPr>
        <w:t xml:space="preserve">档案门类代码  </w:t>
      </w:r>
      <w:r w:rsidR="00E23F42">
        <w:rPr>
          <w:rFonts w:ascii="黑体" w:eastAsia="黑体" w:hAnsi="黑体" w:hint="eastAsia"/>
        </w:rPr>
        <w:t>archival category code</w:t>
      </w:r>
    </w:p>
    <w:p w14:paraId="6D8C01C3" w14:textId="007EB65A" w:rsidR="007126D7" w:rsidRDefault="007126D7" w:rsidP="00D11FBE">
      <w:pPr>
        <w:pStyle w:val="affff6"/>
        <w:ind w:firstLine="420"/>
      </w:pPr>
      <w:r w:rsidRPr="00D32509">
        <w:rPr>
          <w:rFonts w:hint="eastAsia"/>
        </w:rPr>
        <w:t>档案</w:t>
      </w:r>
      <w:r w:rsidR="000006AB" w:rsidRPr="00D32509">
        <w:rPr>
          <w:rFonts w:hint="eastAsia"/>
        </w:rPr>
        <w:t>所属</w:t>
      </w:r>
      <w:r w:rsidRPr="00D32509">
        <w:rPr>
          <w:rFonts w:hint="eastAsia"/>
        </w:rPr>
        <w:t>门类的代码。</w:t>
      </w:r>
    </w:p>
    <w:p w14:paraId="75AE4427" w14:textId="14D0FBC0" w:rsidR="007126D7" w:rsidRDefault="007126D7" w:rsidP="007126D7">
      <w:pPr>
        <w:pStyle w:val="affff6"/>
        <w:ind w:firstLine="420"/>
      </w:pPr>
      <w:r>
        <w:rPr>
          <w:rFonts w:hint="eastAsia"/>
        </w:rPr>
        <w:t>注：</w:t>
      </w:r>
      <w:r w:rsidR="00E12CD3">
        <w:rPr>
          <w:rFonts w:hint="eastAsia"/>
        </w:rPr>
        <w:t>档案门类代码是</w:t>
      </w:r>
      <w:r w:rsidR="002A5FCC">
        <w:rPr>
          <w:rFonts w:hint="eastAsia"/>
        </w:rPr>
        <w:t>一级类别</w:t>
      </w:r>
      <w:r w:rsidR="00E12CD3">
        <w:rPr>
          <w:rFonts w:hint="eastAsia"/>
        </w:rPr>
        <w:t>号，</w:t>
      </w:r>
      <w:r w:rsidR="00CE4EE8">
        <w:rPr>
          <w:rFonts w:hint="eastAsia"/>
        </w:rPr>
        <w:t>如文书档案代码、科技档案</w:t>
      </w:r>
      <w:r w:rsidR="00E12CD3">
        <w:rPr>
          <w:rFonts w:hint="eastAsia"/>
        </w:rPr>
        <w:t>代码</w:t>
      </w:r>
      <w:r w:rsidR="00CE4EE8">
        <w:rPr>
          <w:rFonts w:hint="eastAsia"/>
        </w:rPr>
        <w:t>等</w:t>
      </w:r>
      <w:r w:rsidR="00E12CD3">
        <w:rPr>
          <w:rFonts w:hint="eastAsia"/>
        </w:rPr>
        <w:t>。</w:t>
      </w:r>
    </w:p>
    <w:p w14:paraId="28E1ACA1" w14:textId="5940502B" w:rsidR="00845F59" w:rsidRPr="00A633D8" w:rsidRDefault="00845F59" w:rsidP="00845F59">
      <w:pPr>
        <w:pStyle w:val="affffffffffe"/>
        <w:ind w:left="420" w:hangingChars="200" w:hanging="420"/>
        <w:rPr>
          <w:rFonts w:ascii="黑体" w:eastAsia="黑体" w:hAnsi="黑体"/>
        </w:rPr>
      </w:pPr>
      <w:r w:rsidRPr="00A633D8">
        <w:rPr>
          <w:rFonts w:ascii="黑体" w:eastAsia="黑体" w:hAnsi="黑体"/>
        </w:rPr>
        <w:br/>
      </w:r>
      <w:r>
        <w:rPr>
          <w:rFonts w:ascii="黑体" w:eastAsia="黑体" w:hAnsi="黑体" w:hint="eastAsia"/>
        </w:rPr>
        <w:t>项目</w:t>
      </w:r>
      <w:r w:rsidRPr="00A633D8">
        <w:rPr>
          <w:rFonts w:ascii="黑体" w:eastAsia="黑体" w:hAnsi="黑体" w:hint="eastAsia"/>
        </w:rPr>
        <w:t>号</w:t>
      </w:r>
      <w:r>
        <w:rPr>
          <w:rFonts w:ascii="黑体" w:eastAsia="黑体" w:hAnsi="黑体" w:hint="eastAsia"/>
        </w:rPr>
        <w:t xml:space="preserve">  project number</w:t>
      </w:r>
    </w:p>
    <w:p w14:paraId="74A87653" w14:textId="52859D0E" w:rsidR="00845F59" w:rsidRDefault="00845F59" w:rsidP="00845F59">
      <w:pPr>
        <w:pStyle w:val="affff6"/>
        <w:ind w:firstLine="420"/>
      </w:pPr>
      <w:r>
        <w:rPr>
          <w:rFonts w:hint="eastAsia"/>
        </w:rPr>
        <w:t>产品、工程、课题、设备等档案的</w:t>
      </w:r>
      <w:r w:rsidR="00570E51" w:rsidRPr="00570E51">
        <w:rPr>
          <w:rFonts w:hint="eastAsia"/>
        </w:rPr>
        <w:t>代码</w:t>
      </w:r>
      <w:r>
        <w:rPr>
          <w:rFonts w:hint="eastAsia"/>
        </w:rPr>
        <w:t>。</w:t>
      </w:r>
    </w:p>
    <w:p w14:paraId="3637A18E" w14:textId="77777777" w:rsid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案卷号</w:t>
      </w:r>
      <w:r w:rsidR="001E62BE">
        <w:rPr>
          <w:rFonts w:ascii="黑体" w:eastAsia="黑体" w:hAnsi="黑体" w:hint="eastAsia"/>
        </w:rPr>
        <w:t xml:space="preserve">  </w:t>
      </w:r>
      <w:r w:rsidR="00ED05A5">
        <w:rPr>
          <w:rFonts w:ascii="黑体" w:eastAsia="黑体" w:hAnsi="黑体" w:hint="eastAsia"/>
        </w:rPr>
        <w:t>file number</w:t>
      </w:r>
    </w:p>
    <w:p w14:paraId="530F1F91" w14:textId="1E29046C" w:rsidR="00D11FBE" w:rsidRPr="00D11FBE" w:rsidRDefault="00D11FBE" w:rsidP="00D11FBE">
      <w:pPr>
        <w:pStyle w:val="affff6"/>
        <w:ind w:firstLine="420"/>
      </w:pPr>
      <w:r w:rsidRPr="00D11FBE">
        <w:rPr>
          <w:rFonts w:hint="eastAsia"/>
        </w:rPr>
        <w:t>案卷排列的顺序代码。</w:t>
      </w:r>
    </w:p>
    <w:p w14:paraId="44DB37BB" w14:textId="0E6DFFA5" w:rsidR="00A633D8" w:rsidRPr="00A633D8" w:rsidRDefault="00A633D8" w:rsidP="00A633D8">
      <w:pPr>
        <w:pStyle w:val="affffffffffe"/>
        <w:ind w:left="420" w:hangingChars="200" w:hanging="420"/>
        <w:rPr>
          <w:rFonts w:ascii="黑体" w:eastAsia="黑体" w:hAnsi="黑体"/>
        </w:rPr>
      </w:pPr>
      <w:r w:rsidRPr="00D11FBE">
        <w:rPr>
          <w:noProof/>
        </w:rPr>
        <w:br/>
      </w:r>
      <w:r w:rsidRPr="00A633D8">
        <w:rPr>
          <w:rFonts w:ascii="黑体" w:eastAsia="黑体" w:hAnsi="黑体" w:hint="eastAsia"/>
        </w:rPr>
        <w:t>件号</w:t>
      </w:r>
      <w:r w:rsidR="001E62BE">
        <w:rPr>
          <w:rFonts w:ascii="黑体" w:eastAsia="黑体" w:hAnsi="黑体" w:hint="eastAsia"/>
        </w:rPr>
        <w:t xml:space="preserve">  </w:t>
      </w:r>
      <w:r w:rsidR="00ED05A5">
        <w:rPr>
          <w:rFonts w:ascii="黑体" w:eastAsia="黑体" w:hAnsi="黑体" w:hint="eastAsia"/>
        </w:rPr>
        <w:t>item number</w:t>
      </w:r>
    </w:p>
    <w:p w14:paraId="28F5EA96" w14:textId="52FA39C7" w:rsidR="00A633D8" w:rsidRDefault="00173DF8" w:rsidP="00A633D8">
      <w:pPr>
        <w:pStyle w:val="affff6"/>
        <w:ind w:firstLine="420"/>
      </w:pPr>
      <w:r>
        <w:rPr>
          <w:rFonts w:hint="eastAsia"/>
        </w:rPr>
        <w:t>归档文件</w:t>
      </w:r>
      <w:r w:rsidR="00A633D8">
        <w:rPr>
          <w:rFonts w:hint="eastAsia"/>
        </w:rPr>
        <w:t>排列的顺序</w:t>
      </w:r>
      <w:r>
        <w:rPr>
          <w:rFonts w:hint="eastAsia"/>
        </w:rPr>
        <w:t>代码</w:t>
      </w:r>
      <w:r w:rsidR="00A633D8">
        <w:rPr>
          <w:rFonts w:hint="eastAsia"/>
        </w:rPr>
        <w:t>。</w:t>
      </w:r>
    </w:p>
    <w:p w14:paraId="7D35344F" w14:textId="77777777" w:rsidR="00A633D8" w:rsidRPr="00A633D8" w:rsidRDefault="00A633D8" w:rsidP="00A633D8">
      <w:pPr>
        <w:pStyle w:val="affffffffffe"/>
        <w:ind w:left="420" w:hangingChars="200" w:hanging="420"/>
        <w:rPr>
          <w:rFonts w:ascii="黑体" w:eastAsia="黑体" w:hAnsi="黑体"/>
        </w:rPr>
      </w:pPr>
      <w:r w:rsidRPr="00A633D8">
        <w:rPr>
          <w:rFonts w:ascii="黑体" w:eastAsia="黑体" w:hAnsi="黑体"/>
        </w:rPr>
        <w:br/>
      </w:r>
      <w:r w:rsidRPr="00A633D8">
        <w:rPr>
          <w:rFonts w:ascii="黑体" w:eastAsia="黑体" w:hAnsi="黑体" w:hint="eastAsia"/>
        </w:rPr>
        <w:t>代码</w:t>
      </w:r>
      <w:r w:rsidR="001E62BE">
        <w:rPr>
          <w:rFonts w:ascii="黑体" w:eastAsia="黑体" w:hAnsi="黑体" w:hint="eastAsia"/>
        </w:rPr>
        <w:t xml:space="preserve">  </w:t>
      </w:r>
      <w:r w:rsidR="00ED05A5">
        <w:rPr>
          <w:rFonts w:ascii="黑体" w:eastAsia="黑体" w:hAnsi="黑体" w:hint="eastAsia"/>
        </w:rPr>
        <w:t>code</w:t>
      </w:r>
    </w:p>
    <w:p w14:paraId="6A924CC1" w14:textId="7757621E" w:rsidR="00DD1DF9" w:rsidRDefault="00A633D8" w:rsidP="009D6ECC">
      <w:pPr>
        <w:pStyle w:val="affff6"/>
        <w:ind w:firstLine="420"/>
      </w:pPr>
      <w:r>
        <w:rPr>
          <w:rFonts w:hint="eastAsia"/>
        </w:rPr>
        <w:t>一个或一组有序的、易于计算机和人识别与处理的数字、字母及其它符号。</w:t>
      </w:r>
    </w:p>
    <w:p w14:paraId="06FD4C41" w14:textId="77777777" w:rsidR="009273B3" w:rsidRPr="008613C1" w:rsidRDefault="00A633D8" w:rsidP="00124BD7">
      <w:pPr>
        <w:pStyle w:val="affc"/>
        <w:spacing w:before="312" w:after="312"/>
        <w:rPr>
          <w:bCs/>
          <w:color w:val="333333"/>
          <w:szCs w:val="21"/>
        </w:rPr>
      </w:pPr>
      <w:bookmarkStart w:id="49" w:name="_Toc61945255"/>
      <w:bookmarkStart w:id="50" w:name="_Toc68010096"/>
      <w:r w:rsidRPr="008613C1">
        <w:rPr>
          <w:rFonts w:hint="eastAsia"/>
          <w:bCs/>
          <w:color w:val="333333"/>
          <w:szCs w:val="21"/>
        </w:rPr>
        <w:lastRenderedPageBreak/>
        <w:t>档号编制原则</w:t>
      </w:r>
      <w:bookmarkEnd w:id="49"/>
      <w:bookmarkEnd w:id="50"/>
    </w:p>
    <w:p w14:paraId="3E631748" w14:textId="77777777" w:rsidR="00A633D8" w:rsidRDefault="00A633D8" w:rsidP="00A633D8">
      <w:pPr>
        <w:pStyle w:val="affd"/>
        <w:spacing w:before="156" w:after="156"/>
      </w:pPr>
      <w:bookmarkStart w:id="51" w:name="_Toc61945256"/>
      <w:bookmarkStart w:id="52" w:name="_Toc68010097"/>
      <w:r>
        <w:rPr>
          <w:rFonts w:hint="eastAsia"/>
        </w:rPr>
        <w:t>唯一性原则</w:t>
      </w:r>
      <w:bookmarkEnd w:id="51"/>
      <w:bookmarkEnd w:id="52"/>
    </w:p>
    <w:p w14:paraId="7A80EB70" w14:textId="77777777" w:rsidR="00A633D8" w:rsidRDefault="00A633D8" w:rsidP="00A633D8">
      <w:pPr>
        <w:pStyle w:val="affff6"/>
        <w:ind w:firstLine="420"/>
      </w:pPr>
      <w:r>
        <w:rPr>
          <w:rFonts w:hint="eastAsia"/>
        </w:rPr>
        <w:t>档案馆（室）内档号应指代单一。不同编号对象应赋予不同代码，一个代码只表示一个编号对象。</w:t>
      </w:r>
    </w:p>
    <w:p w14:paraId="3ED51010" w14:textId="6E5C2157" w:rsidR="00A633D8" w:rsidRDefault="001B3AA0" w:rsidP="00A633D8">
      <w:pPr>
        <w:pStyle w:val="affd"/>
        <w:spacing w:before="156" w:after="156"/>
      </w:pPr>
      <w:bookmarkStart w:id="53" w:name="_Toc61945257"/>
      <w:bookmarkStart w:id="54" w:name="_Toc68010098"/>
      <w:r>
        <w:rPr>
          <w:rFonts w:hint="eastAsia"/>
        </w:rPr>
        <w:t>一致</w:t>
      </w:r>
      <w:r w:rsidR="00A633D8">
        <w:rPr>
          <w:rFonts w:hint="eastAsia"/>
        </w:rPr>
        <w:t>性原则</w:t>
      </w:r>
      <w:bookmarkEnd w:id="53"/>
      <w:bookmarkEnd w:id="54"/>
    </w:p>
    <w:p w14:paraId="0ED610B4" w14:textId="5F77FDF7" w:rsidR="00A633D8" w:rsidRDefault="00A633D8" w:rsidP="00A633D8">
      <w:pPr>
        <w:pStyle w:val="affff6"/>
        <w:ind w:firstLine="420"/>
      </w:pPr>
      <w:r>
        <w:rPr>
          <w:rFonts w:hint="eastAsia"/>
        </w:rPr>
        <w:t>档号结构应与馆（室）藏档案的整理分类体系</w:t>
      </w:r>
      <w:r w:rsidR="001B3AA0">
        <w:rPr>
          <w:rFonts w:hint="eastAsia"/>
        </w:rPr>
        <w:t>保持一致</w:t>
      </w:r>
      <w:r>
        <w:rPr>
          <w:rFonts w:hint="eastAsia"/>
        </w:rPr>
        <w:t>。</w:t>
      </w:r>
    </w:p>
    <w:p w14:paraId="454B8987" w14:textId="77777777" w:rsidR="00A633D8" w:rsidRDefault="00A633D8" w:rsidP="00A633D8">
      <w:pPr>
        <w:pStyle w:val="affd"/>
        <w:spacing w:before="156" w:after="156"/>
      </w:pPr>
      <w:bookmarkStart w:id="55" w:name="_Toc61945258"/>
      <w:bookmarkStart w:id="56" w:name="_Toc68010099"/>
      <w:r>
        <w:rPr>
          <w:rFonts w:hint="eastAsia"/>
        </w:rPr>
        <w:t>稳定性原则</w:t>
      </w:r>
      <w:bookmarkEnd w:id="55"/>
      <w:bookmarkEnd w:id="56"/>
    </w:p>
    <w:p w14:paraId="7DE7EC76" w14:textId="1956D436" w:rsidR="00A633D8" w:rsidRDefault="00A633D8" w:rsidP="00A633D8">
      <w:pPr>
        <w:pStyle w:val="affff6"/>
        <w:ind w:firstLine="420"/>
      </w:pPr>
      <w:r>
        <w:rPr>
          <w:rFonts w:hint="eastAsia"/>
        </w:rPr>
        <w:t>档号一经确定，不应随意改变。</w:t>
      </w:r>
    </w:p>
    <w:p w14:paraId="456764B3" w14:textId="77777777" w:rsidR="00A633D8" w:rsidRDefault="00A633D8" w:rsidP="00A633D8">
      <w:pPr>
        <w:pStyle w:val="affd"/>
        <w:spacing w:before="156" w:after="156"/>
      </w:pPr>
      <w:bookmarkStart w:id="57" w:name="_Toc61945259"/>
      <w:bookmarkStart w:id="58" w:name="_Toc68010100"/>
      <w:r>
        <w:rPr>
          <w:rFonts w:hint="eastAsia"/>
        </w:rPr>
        <w:t>扩充性原则</w:t>
      </w:r>
      <w:bookmarkEnd w:id="57"/>
      <w:bookmarkEnd w:id="58"/>
    </w:p>
    <w:p w14:paraId="2A8F0E5B" w14:textId="328D879C" w:rsidR="00A633D8" w:rsidRDefault="00A633D8" w:rsidP="00A633D8">
      <w:pPr>
        <w:pStyle w:val="affff6"/>
        <w:ind w:firstLine="420"/>
      </w:pPr>
      <w:r>
        <w:rPr>
          <w:rFonts w:hint="eastAsia"/>
        </w:rPr>
        <w:t>档号应</w:t>
      </w:r>
      <w:r w:rsidR="001B3AA0">
        <w:rPr>
          <w:rFonts w:hint="eastAsia"/>
        </w:rPr>
        <w:t>预</w:t>
      </w:r>
      <w:r>
        <w:rPr>
          <w:rFonts w:hint="eastAsia"/>
        </w:rPr>
        <w:t>留递增容量，以便适应</w:t>
      </w:r>
      <w:r w:rsidR="001B3AA0">
        <w:rPr>
          <w:rFonts w:hint="eastAsia"/>
        </w:rPr>
        <w:t>馆（室）藏</w:t>
      </w:r>
      <w:r>
        <w:rPr>
          <w:rFonts w:hint="eastAsia"/>
        </w:rPr>
        <w:t>档案</w:t>
      </w:r>
      <w:r w:rsidR="001B3AA0">
        <w:rPr>
          <w:rFonts w:hint="eastAsia"/>
        </w:rPr>
        <w:t>扩充</w:t>
      </w:r>
      <w:r>
        <w:rPr>
          <w:rFonts w:hint="eastAsia"/>
        </w:rPr>
        <w:t>的需要。</w:t>
      </w:r>
    </w:p>
    <w:p w14:paraId="4D267F0B" w14:textId="77777777" w:rsidR="00A633D8" w:rsidRDefault="00A633D8" w:rsidP="00A633D8">
      <w:pPr>
        <w:pStyle w:val="affd"/>
        <w:spacing w:before="156" w:after="156"/>
      </w:pPr>
      <w:bookmarkStart w:id="59" w:name="_Toc61945260"/>
      <w:bookmarkStart w:id="60" w:name="_Toc68010101"/>
      <w:r>
        <w:rPr>
          <w:rFonts w:hint="eastAsia"/>
        </w:rPr>
        <w:t>简单性原则</w:t>
      </w:r>
      <w:bookmarkEnd w:id="59"/>
      <w:bookmarkEnd w:id="60"/>
    </w:p>
    <w:p w14:paraId="58E4957F" w14:textId="3BAA470D" w:rsidR="00A633D8" w:rsidRDefault="00A633D8" w:rsidP="00A633D8">
      <w:pPr>
        <w:pStyle w:val="affff6"/>
        <w:ind w:firstLine="420"/>
      </w:pPr>
      <w:r>
        <w:rPr>
          <w:rFonts w:hint="eastAsia"/>
        </w:rPr>
        <w:t>档号力求简短明了</w:t>
      </w:r>
      <w:r w:rsidR="001B3AA0">
        <w:rPr>
          <w:rFonts w:hint="eastAsia"/>
        </w:rPr>
        <w:t>、</w:t>
      </w:r>
      <w:r>
        <w:rPr>
          <w:rFonts w:hint="eastAsia"/>
        </w:rPr>
        <w:t>减少代码差错，</w:t>
      </w:r>
      <w:r w:rsidR="0014126A">
        <w:rPr>
          <w:rFonts w:hint="eastAsia"/>
        </w:rPr>
        <w:t>以</w:t>
      </w:r>
      <w:r>
        <w:rPr>
          <w:rFonts w:hint="eastAsia"/>
        </w:rPr>
        <w:t>提高处理效率。</w:t>
      </w:r>
    </w:p>
    <w:p w14:paraId="415F3EE7" w14:textId="51DAFB08" w:rsidR="003F2521" w:rsidRDefault="003F2521" w:rsidP="003F2521">
      <w:pPr>
        <w:pStyle w:val="affd"/>
        <w:spacing w:before="156" w:after="156"/>
      </w:pPr>
      <w:bookmarkStart w:id="61" w:name="_Toc61945261"/>
      <w:bookmarkStart w:id="62" w:name="_Toc68010102"/>
      <w:r>
        <w:rPr>
          <w:rFonts w:hint="eastAsia"/>
        </w:rPr>
        <w:t>适用性原则</w:t>
      </w:r>
      <w:bookmarkEnd w:id="61"/>
      <w:bookmarkEnd w:id="62"/>
    </w:p>
    <w:p w14:paraId="4C9834B1" w14:textId="265497EE" w:rsidR="003F2521" w:rsidRPr="003F2521" w:rsidRDefault="003F2521" w:rsidP="00A633D8">
      <w:pPr>
        <w:pStyle w:val="affff6"/>
        <w:ind w:firstLine="420"/>
      </w:pPr>
      <w:r>
        <w:rPr>
          <w:rFonts w:hint="eastAsia"/>
        </w:rPr>
        <w:t>档号的编制</w:t>
      </w:r>
      <w:r w:rsidR="001B3AA0">
        <w:rPr>
          <w:rFonts w:hint="eastAsia"/>
        </w:rPr>
        <w:t>宜</w:t>
      </w:r>
      <w:r>
        <w:rPr>
          <w:rFonts w:hint="eastAsia"/>
        </w:rPr>
        <w:t>适应不同的技术环境。</w:t>
      </w:r>
    </w:p>
    <w:p w14:paraId="5448146F" w14:textId="0E749338" w:rsidR="00A633D8" w:rsidRDefault="00A633D8" w:rsidP="00A633D8">
      <w:pPr>
        <w:pStyle w:val="affc"/>
        <w:spacing w:before="312" w:after="312"/>
      </w:pPr>
      <w:bookmarkStart w:id="63" w:name="_Toc61945262"/>
      <w:bookmarkStart w:id="64" w:name="_Toc68010103"/>
      <w:r w:rsidRPr="00A327D0">
        <w:rPr>
          <w:rFonts w:hint="eastAsia"/>
        </w:rPr>
        <w:t>档号</w:t>
      </w:r>
      <w:r w:rsidR="00E17B2A" w:rsidRPr="00A327D0">
        <w:rPr>
          <w:rFonts w:hint="eastAsia"/>
        </w:rPr>
        <w:t>的</w:t>
      </w:r>
      <w:r w:rsidRPr="00A327D0">
        <w:rPr>
          <w:rFonts w:hint="eastAsia"/>
        </w:rPr>
        <w:t>构成元素</w:t>
      </w:r>
      <w:bookmarkEnd w:id="63"/>
      <w:bookmarkEnd w:id="64"/>
    </w:p>
    <w:p w14:paraId="252DD5B0" w14:textId="77777777" w:rsidR="00A633D8" w:rsidRDefault="00A633D8" w:rsidP="00A633D8">
      <w:pPr>
        <w:pStyle w:val="affff6"/>
        <w:ind w:firstLine="420"/>
        <w:rPr>
          <w:b/>
        </w:rPr>
      </w:pPr>
      <w:r w:rsidRPr="00A327D0">
        <w:rPr>
          <w:rFonts w:hint="eastAsia"/>
        </w:rPr>
        <w:t>档号构成的元素包括</w:t>
      </w:r>
      <w:r>
        <w:rPr>
          <w:rFonts w:hint="eastAsia"/>
        </w:rPr>
        <w:t>：</w:t>
      </w:r>
    </w:p>
    <w:p w14:paraId="6A6B99E0" w14:textId="77777777" w:rsidR="00A633D8" w:rsidRDefault="00A633D8" w:rsidP="00671164">
      <w:pPr>
        <w:pStyle w:val="af2"/>
        <w:rPr>
          <w:rFonts w:ascii="Times New Roman"/>
        </w:rPr>
      </w:pPr>
      <w:r w:rsidRPr="009C7EE1">
        <w:rPr>
          <w:rFonts w:ascii="Times New Roman"/>
        </w:rPr>
        <w:t>全宗号</w:t>
      </w:r>
      <w:r w:rsidR="00906593" w:rsidRPr="009C7EE1">
        <w:rPr>
          <w:rFonts w:ascii="Times New Roman"/>
        </w:rPr>
        <w:t>；</w:t>
      </w:r>
    </w:p>
    <w:p w14:paraId="3A4AAC72" w14:textId="6C7A056B" w:rsidR="00DE3549" w:rsidRDefault="00EB008F" w:rsidP="00671164">
      <w:pPr>
        <w:pStyle w:val="af2"/>
        <w:rPr>
          <w:rFonts w:ascii="Times New Roman"/>
        </w:rPr>
      </w:pPr>
      <w:r>
        <w:rPr>
          <w:rFonts w:ascii="Times New Roman" w:hint="eastAsia"/>
        </w:rPr>
        <w:t>类别号</w:t>
      </w:r>
      <w:r w:rsidR="00DE3549">
        <w:rPr>
          <w:rFonts w:ascii="Times New Roman" w:hint="eastAsia"/>
        </w:rPr>
        <w:t>；</w:t>
      </w:r>
    </w:p>
    <w:p w14:paraId="3145FE3F" w14:textId="106CB16D" w:rsidR="00712D95" w:rsidRDefault="00712D95" w:rsidP="00D11FBE">
      <w:pPr>
        <w:pStyle w:val="2"/>
      </w:pPr>
      <w:r>
        <w:t>档案门类代码</w:t>
      </w:r>
    </w:p>
    <w:p w14:paraId="42B2053D" w14:textId="5DD5FE53" w:rsidR="0076590B" w:rsidRDefault="0076590B" w:rsidP="00D11FBE">
      <w:pPr>
        <w:pStyle w:val="2"/>
      </w:pPr>
      <w:r>
        <w:rPr>
          <w:rFonts w:hint="eastAsia"/>
        </w:rPr>
        <w:t>二级及三级类别号</w:t>
      </w:r>
    </w:p>
    <w:p w14:paraId="34DF5ACB" w14:textId="28474D81" w:rsidR="00712D95" w:rsidRDefault="00712D95" w:rsidP="00D11FBE">
      <w:pPr>
        <w:pStyle w:val="2"/>
      </w:pPr>
      <w:r>
        <w:t>项目号</w:t>
      </w:r>
    </w:p>
    <w:p w14:paraId="527522FB" w14:textId="4A5FD3C4" w:rsidR="00712D95" w:rsidRDefault="00712D95" w:rsidP="00D11FBE">
      <w:pPr>
        <w:pStyle w:val="2"/>
      </w:pPr>
      <w:r>
        <w:t>年度</w:t>
      </w:r>
    </w:p>
    <w:p w14:paraId="594BD447" w14:textId="76E53AD3" w:rsidR="00712D95" w:rsidRDefault="00712D95" w:rsidP="00D11FBE">
      <w:pPr>
        <w:pStyle w:val="2"/>
      </w:pPr>
      <w:r>
        <w:t>保管期限</w:t>
      </w:r>
    </w:p>
    <w:p w14:paraId="530E9A60" w14:textId="37900B55" w:rsidR="00712D95" w:rsidRDefault="00712D95" w:rsidP="00D11FBE">
      <w:pPr>
        <w:pStyle w:val="2"/>
      </w:pPr>
      <w:r>
        <w:t>机构（问题）代码；</w:t>
      </w:r>
    </w:p>
    <w:p w14:paraId="3E1B405C" w14:textId="03D8EE97" w:rsidR="00A633D8" w:rsidRPr="009C7EE1" w:rsidRDefault="00A633D8" w:rsidP="00671164">
      <w:pPr>
        <w:pStyle w:val="af2"/>
        <w:rPr>
          <w:rFonts w:ascii="Times New Roman"/>
        </w:rPr>
      </w:pPr>
      <w:r w:rsidRPr="009C7EE1">
        <w:rPr>
          <w:rFonts w:ascii="Times New Roman"/>
        </w:rPr>
        <w:t>案卷号</w:t>
      </w:r>
      <w:r w:rsidR="009D6ECC" w:rsidRPr="00E234A4">
        <w:rPr>
          <w:rFonts w:hint="eastAsia"/>
        </w:rPr>
        <w:t>（</w:t>
      </w:r>
      <w:r w:rsidR="009D6ECC" w:rsidRPr="00460EC9">
        <w:rPr>
          <w:rFonts w:hint="eastAsia"/>
        </w:rPr>
        <w:t>组号</w:t>
      </w:r>
      <w:r w:rsidR="009D6ECC">
        <w:rPr>
          <w:rFonts w:hint="eastAsia"/>
        </w:rPr>
        <w:t>/</w:t>
      </w:r>
      <w:r w:rsidR="009D6ECC" w:rsidRPr="00E234A4">
        <w:rPr>
          <w:rFonts w:hint="eastAsia"/>
        </w:rPr>
        <w:t>册号）</w:t>
      </w:r>
      <w:r w:rsidR="00906593" w:rsidRPr="009C7EE1">
        <w:rPr>
          <w:rFonts w:ascii="Times New Roman"/>
        </w:rPr>
        <w:t>；</w:t>
      </w:r>
    </w:p>
    <w:p w14:paraId="7A4FE43B" w14:textId="6E2E6187" w:rsidR="00271C59" w:rsidRDefault="00A633D8" w:rsidP="00671164">
      <w:pPr>
        <w:pStyle w:val="af2"/>
        <w:rPr>
          <w:rFonts w:ascii="Times New Roman"/>
        </w:rPr>
      </w:pPr>
      <w:r w:rsidRPr="009C7EE1">
        <w:rPr>
          <w:rFonts w:ascii="Times New Roman"/>
        </w:rPr>
        <w:t>件号</w:t>
      </w:r>
      <w:r w:rsidR="00271C59">
        <w:rPr>
          <w:rFonts w:ascii="Times New Roman" w:hint="eastAsia"/>
        </w:rPr>
        <w:t>；</w:t>
      </w:r>
    </w:p>
    <w:p w14:paraId="6A233E00" w14:textId="4E1DF435" w:rsidR="00A633D8" w:rsidRPr="009C7EE1" w:rsidRDefault="00271C59" w:rsidP="00671164">
      <w:pPr>
        <w:pStyle w:val="af2"/>
        <w:rPr>
          <w:rFonts w:ascii="Times New Roman"/>
        </w:rPr>
      </w:pPr>
      <w:r>
        <w:rPr>
          <w:rFonts w:ascii="Times New Roman" w:hint="eastAsia"/>
        </w:rPr>
        <w:t>页号</w:t>
      </w:r>
      <w:r w:rsidR="00906593" w:rsidRPr="009C7EE1">
        <w:rPr>
          <w:rFonts w:ascii="Times New Roman"/>
        </w:rPr>
        <w:t>。</w:t>
      </w:r>
    </w:p>
    <w:p w14:paraId="534694EA" w14:textId="0EB0DD72" w:rsidR="0014126A" w:rsidRPr="00A327D0" w:rsidRDefault="0014126A" w:rsidP="0014126A">
      <w:pPr>
        <w:pStyle w:val="affc"/>
        <w:spacing w:before="312" w:after="312"/>
      </w:pPr>
      <w:bookmarkStart w:id="65" w:name="_Toc61945264"/>
      <w:bookmarkStart w:id="66" w:name="_Toc68010104"/>
      <w:proofErr w:type="gramStart"/>
      <w:r w:rsidRPr="004978F8">
        <w:rPr>
          <w:rFonts w:hint="eastAsia"/>
        </w:rPr>
        <w:t>按</w:t>
      </w:r>
      <w:r>
        <w:rPr>
          <w:rFonts w:hint="eastAsia"/>
        </w:rPr>
        <w:t>卷</w:t>
      </w:r>
      <w:r w:rsidRPr="004978F8">
        <w:rPr>
          <w:rFonts w:hint="eastAsia"/>
        </w:rPr>
        <w:t>整理</w:t>
      </w:r>
      <w:proofErr w:type="gramEnd"/>
      <w:r w:rsidR="00574892">
        <w:rPr>
          <w:rFonts w:hint="eastAsia"/>
        </w:rPr>
        <w:t>档案</w:t>
      </w:r>
      <w:r w:rsidRPr="004978F8">
        <w:rPr>
          <w:rFonts w:hint="eastAsia"/>
        </w:rPr>
        <w:t>的档号</w:t>
      </w:r>
      <w:r>
        <w:rPr>
          <w:rFonts w:hint="eastAsia"/>
        </w:rPr>
        <w:t>结构</w:t>
      </w:r>
      <w:bookmarkEnd w:id="65"/>
      <w:bookmarkEnd w:id="66"/>
    </w:p>
    <w:p w14:paraId="55CBBAE9" w14:textId="77777777" w:rsidR="0014126A" w:rsidRDefault="0014126A" w:rsidP="0014126A">
      <w:pPr>
        <w:pStyle w:val="affd"/>
        <w:spacing w:before="156" w:after="156"/>
      </w:pPr>
      <w:bookmarkStart w:id="67" w:name="_Toc61945265"/>
      <w:bookmarkStart w:id="68" w:name="_Toc68010105"/>
      <w:r w:rsidRPr="00A327D0">
        <w:rPr>
          <w:rFonts w:hint="eastAsia"/>
        </w:rPr>
        <w:t>结构</w:t>
      </w:r>
      <w:bookmarkEnd w:id="67"/>
      <w:bookmarkEnd w:id="68"/>
    </w:p>
    <w:p w14:paraId="3F194C57" w14:textId="715993AB" w:rsidR="000A3891" w:rsidRDefault="00CD5932" w:rsidP="00E57EF5">
      <w:pPr>
        <w:pStyle w:val="affffffffa"/>
        <w:ind w:left="0"/>
      </w:pPr>
      <w:proofErr w:type="gramStart"/>
      <w:r>
        <w:t>按</w:t>
      </w:r>
      <w:r w:rsidR="000A3891">
        <w:t>卷整理</w:t>
      </w:r>
      <w:proofErr w:type="gramEnd"/>
      <w:r w:rsidR="000A3891">
        <w:t>的档</w:t>
      </w:r>
      <w:proofErr w:type="gramStart"/>
      <w:r w:rsidR="000A3891">
        <w:t>号结构</w:t>
      </w:r>
      <w:proofErr w:type="gramEnd"/>
      <w:r w:rsidR="00CC2084">
        <w:rPr>
          <w:rFonts w:hint="eastAsia"/>
        </w:rPr>
        <w:t>应为</w:t>
      </w:r>
      <w:r w:rsidR="000A3891">
        <w:t>：</w:t>
      </w:r>
    </w:p>
    <w:p w14:paraId="28AAE7A3" w14:textId="77777777" w:rsidR="008337B0" w:rsidRDefault="008337B0" w:rsidP="008337B0">
      <w:pPr>
        <w:pStyle w:val="affffffffa"/>
        <w:numPr>
          <w:ilvl w:val="0"/>
          <w:numId w:val="0"/>
        </w:numPr>
      </w:pPr>
    </w:p>
    <w:p w14:paraId="3F8516C8" w14:textId="77777777" w:rsidR="008337B0" w:rsidRDefault="008337B0" w:rsidP="008337B0">
      <w:pPr>
        <w:pStyle w:val="affffffffa"/>
        <w:numPr>
          <w:ilvl w:val="0"/>
          <w:numId w:val="0"/>
        </w:numPr>
      </w:pPr>
    </w:p>
    <w:p w14:paraId="6FC7C3D4" w14:textId="77777777" w:rsidR="008337B0" w:rsidRDefault="008337B0" w:rsidP="008337B0">
      <w:pPr>
        <w:pStyle w:val="affffffffa"/>
        <w:numPr>
          <w:ilvl w:val="0"/>
          <w:numId w:val="0"/>
        </w:numPr>
      </w:pPr>
    </w:p>
    <w:p w14:paraId="5D5AA8AF" w14:textId="06D3CF4E" w:rsidR="000A3891" w:rsidRDefault="000A3891" w:rsidP="00CD5932">
      <w:pPr>
        <w:pStyle w:val="affff6"/>
        <w:ind w:firstLineChars="0" w:firstLine="0"/>
        <w:jc w:val="center"/>
      </w:pPr>
      <w:r>
        <w:lastRenderedPageBreak/>
        <w:t>全宗号</w:t>
      </w:r>
      <w:r>
        <w:rPr>
          <w:rFonts w:hint="eastAsia"/>
        </w:rPr>
        <w:t>-类别号-案卷号</w:t>
      </w:r>
      <w:r w:rsidR="00B96957" w:rsidRPr="00E234A4">
        <w:rPr>
          <w:rFonts w:hint="eastAsia"/>
        </w:rPr>
        <w:t>（组号</w:t>
      </w:r>
      <w:r w:rsidR="00B96957">
        <w:rPr>
          <w:rFonts w:hint="eastAsia"/>
        </w:rPr>
        <w:t>/</w:t>
      </w:r>
      <w:r w:rsidR="00B96957" w:rsidRPr="00E234A4">
        <w:rPr>
          <w:rFonts w:hint="eastAsia"/>
        </w:rPr>
        <w:t>册号）</w:t>
      </w:r>
      <w:r>
        <w:rPr>
          <w:rFonts w:hint="eastAsia"/>
        </w:rPr>
        <w:t>-</w:t>
      </w:r>
      <w:r w:rsidR="00FD6D70">
        <w:rPr>
          <w:rFonts w:hint="eastAsia"/>
        </w:rPr>
        <w:t>页号</w:t>
      </w:r>
      <w:r w:rsidR="00A84BE6">
        <w:rPr>
          <w:rFonts w:hint="eastAsia"/>
        </w:rPr>
        <w:t>（件号）</w:t>
      </w:r>
    </w:p>
    <w:p w14:paraId="0A141044" w14:textId="23850BCD" w:rsidR="000A3891" w:rsidRDefault="00CD5932" w:rsidP="00CD5932">
      <w:pPr>
        <w:pStyle w:val="afffffffffff4"/>
        <w:shd w:val="clear" w:color="auto" w:fill="FFFFFF"/>
        <w:spacing w:before="0" w:beforeAutospacing="0" w:after="0" w:afterAutospacing="0" w:line="300" w:lineRule="atLeast"/>
        <w:jc w:val="center"/>
        <w:rPr>
          <w:color w:val="333333"/>
          <w:sz w:val="21"/>
          <w:szCs w:val="21"/>
          <w:u w:val="single"/>
        </w:rPr>
      </w:pPr>
      <w:r>
        <w:rPr>
          <w:rFonts w:hint="eastAsia"/>
          <w:noProof/>
          <w:color w:val="333333"/>
          <w:sz w:val="21"/>
          <w:szCs w:val="21"/>
        </w:rPr>
        <mc:AlternateContent>
          <mc:Choice Requires="wpg">
            <w:drawing>
              <wp:anchor distT="0" distB="0" distL="114300" distR="114300" simplePos="0" relativeHeight="251603456" behindDoc="0" locked="0" layoutInCell="1" allowOverlap="1" wp14:anchorId="42226C4C" wp14:editId="5E52D135">
                <wp:simplePos x="0" y="0"/>
                <wp:positionH relativeFrom="column">
                  <wp:posOffset>2326755</wp:posOffset>
                </wp:positionH>
                <wp:positionV relativeFrom="paragraph">
                  <wp:posOffset>216419</wp:posOffset>
                </wp:positionV>
                <wp:extent cx="2772409" cy="1118234"/>
                <wp:effectExtent l="0" t="0" r="0" b="6350"/>
                <wp:wrapTopAndBottom/>
                <wp:docPr id="298" name="组合 298"/>
                <wp:cNvGraphicFramePr/>
                <a:graphic xmlns:a="http://schemas.openxmlformats.org/drawingml/2006/main">
                  <a:graphicData uri="http://schemas.microsoft.com/office/word/2010/wordprocessingGroup">
                    <wpg:wgp>
                      <wpg:cNvGrpSpPr/>
                      <wpg:grpSpPr>
                        <a:xfrm>
                          <a:off x="0" y="0"/>
                          <a:ext cx="2772409" cy="1118234"/>
                          <a:chOff x="0" y="0"/>
                          <a:chExt cx="2772409" cy="1118234"/>
                        </a:xfrm>
                      </wpg:grpSpPr>
                      <wps:wsp>
                        <wps:cNvPr id="6" name="文本框 2"/>
                        <wps:cNvSpPr txBox="1">
                          <a:spLocks noChangeArrowheads="1"/>
                        </wps:cNvSpPr>
                        <wps:spPr bwMode="auto">
                          <a:xfrm>
                            <a:off x="1676400" y="152400"/>
                            <a:ext cx="1096009" cy="965834"/>
                          </a:xfrm>
                          <a:prstGeom prst="rect">
                            <a:avLst/>
                          </a:prstGeom>
                          <a:noFill/>
                          <a:ln w="9525">
                            <a:noFill/>
                            <a:miter lim="800000"/>
                            <a:headEnd/>
                            <a:tailEnd/>
                          </a:ln>
                        </wps:spPr>
                        <wps:txbx>
                          <w:txbxContent>
                            <w:p w14:paraId="28F5ABC6" w14:textId="681F116E" w:rsidR="00460EC9" w:rsidRDefault="00460EC9" w:rsidP="000A3891">
                              <w:pPr>
                                <w:snapToGrid w:val="0"/>
                                <w:spacing w:line="300" w:lineRule="auto"/>
                              </w:pPr>
                              <w:r>
                                <w:rPr>
                                  <w:rFonts w:hint="eastAsia"/>
                                </w:rPr>
                                <w:t>页号（件号）</w:t>
                              </w:r>
                            </w:p>
                            <w:p w14:paraId="73CB8778" w14:textId="77777777" w:rsidR="00460EC9" w:rsidRDefault="00460EC9" w:rsidP="000A3891">
                              <w:pPr>
                                <w:snapToGrid w:val="0"/>
                                <w:spacing w:line="300" w:lineRule="auto"/>
                              </w:pPr>
                              <w:r>
                                <w:rPr>
                                  <w:rFonts w:hint="eastAsia"/>
                                </w:rPr>
                                <w:t>案卷号</w:t>
                              </w:r>
                            </w:p>
                            <w:p w14:paraId="73CDA15F" w14:textId="57F9C19A" w:rsidR="00460EC9" w:rsidRDefault="00460EC9" w:rsidP="000A3891">
                              <w:pPr>
                                <w:snapToGrid w:val="0"/>
                                <w:spacing w:line="300" w:lineRule="auto"/>
                              </w:pPr>
                              <w:r>
                                <w:rPr>
                                  <w:rFonts w:hint="eastAsia"/>
                                </w:rPr>
                                <w:t>类别号</w:t>
                              </w:r>
                            </w:p>
                            <w:p w14:paraId="6D6B5E3D" w14:textId="77777777" w:rsidR="00460EC9" w:rsidRPr="00D511B6" w:rsidRDefault="00460EC9" w:rsidP="000A3891">
                              <w:pPr>
                                <w:snapToGrid w:val="0"/>
                                <w:spacing w:line="300" w:lineRule="auto"/>
                              </w:pPr>
                              <w:r>
                                <w:rPr>
                                  <w:rFonts w:hint="eastAsia"/>
                                </w:rPr>
                                <w:t>全宗号</w:t>
                              </w:r>
                            </w:p>
                          </w:txbxContent>
                        </wps:txbx>
                        <wps:bodyPr rot="0" vert="horz" wrap="square" lIns="91440" tIns="45720" rIns="91440" bIns="45720" anchor="t" anchorCtr="0">
                          <a:spAutoFit/>
                        </wps:bodyPr>
                      </wps:wsp>
                      <wpg:grpSp>
                        <wpg:cNvPr id="297" name="组合 297"/>
                        <wpg:cNvGrpSpPr/>
                        <wpg:grpSpPr>
                          <a:xfrm>
                            <a:off x="0" y="0"/>
                            <a:ext cx="1647190" cy="922425"/>
                            <a:chOff x="0" y="0"/>
                            <a:chExt cx="1647190" cy="922425"/>
                          </a:xfrm>
                        </wpg:grpSpPr>
                        <wpg:grpSp>
                          <wpg:cNvPr id="16" name="组合 43"/>
                          <wpg:cNvGrpSpPr/>
                          <wpg:grpSpPr>
                            <a:xfrm>
                              <a:off x="942109" y="20782"/>
                              <a:ext cx="704215" cy="474345"/>
                              <a:chOff x="4896544" y="0"/>
                              <a:chExt cx="1431776" cy="1221038"/>
                            </a:xfrm>
                          </wpg:grpSpPr>
                          <wps:wsp>
                            <wps:cNvPr id="19" name="直接连接符 19"/>
                            <wps:cNvCnPr/>
                            <wps:spPr>
                              <a:xfrm>
                                <a:off x="4896544" y="0"/>
                                <a:ext cx="0" cy="12210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a:off x="4896544" y="1221038"/>
                                <a:ext cx="14317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5" name="组合 44"/>
                          <wpg:cNvGrpSpPr/>
                          <wpg:grpSpPr>
                            <a:xfrm>
                              <a:off x="464127" y="0"/>
                              <a:ext cx="1180465" cy="709295"/>
                              <a:chOff x="4176464" y="0"/>
                              <a:chExt cx="2151856" cy="1399624"/>
                            </a:xfrm>
                          </wpg:grpSpPr>
                          <wps:wsp>
                            <wps:cNvPr id="26" name="直接连接符 26"/>
                            <wps:cNvCnPr/>
                            <wps:spPr>
                              <a:xfrm>
                                <a:off x="4176464" y="0"/>
                                <a:ext cx="0" cy="13996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接连接符 30"/>
                            <wps:cNvCnPr/>
                            <wps:spPr>
                              <a:xfrm>
                                <a:off x="4176464" y="1399624"/>
                                <a:ext cx="21518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2" name="组合 45"/>
                          <wpg:cNvGrpSpPr/>
                          <wpg:grpSpPr>
                            <a:xfrm>
                              <a:off x="0" y="27710"/>
                              <a:ext cx="1647190" cy="894715"/>
                              <a:chOff x="3456384" y="0"/>
                              <a:chExt cx="2871936" cy="1646892"/>
                            </a:xfrm>
                          </wpg:grpSpPr>
                          <wps:wsp>
                            <wps:cNvPr id="33" name="直接连接符 33"/>
                            <wps:cNvCnPr/>
                            <wps:spPr>
                              <a:xfrm>
                                <a:off x="3456384" y="0"/>
                                <a:ext cx="0" cy="16468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接连接符 34"/>
                            <wps:cNvCnPr/>
                            <wps:spPr>
                              <a:xfrm>
                                <a:off x="3456384" y="1646892"/>
                                <a:ext cx="287193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 name="组合 43"/>
                          <wpg:cNvGrpSpPr/>
                          <wpg:grpSpPr>
                            <a:xfrm>
                              <a:off x="1399309" y="0"/>
                              <a:ext cx="247015" cy="295275"/>
                              <a:chOff x="4896544" y="0"/>
                              <a:chExt cx="1431776" cy="1221038"/>
                            </a:xfrm>
                          </wpg:grpSpPr>
                          <wps:wsp>
                            <wps:cNvPr id="10" name="直接连接符 10"/>
                            <wps:cNvCnPr/>
                            <wps:spPr>
                              <a:xfrm>
                                <a:off x="4896544" y="0"/>
                                <a:ext cx="0" cy="12210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4896544" y="1221038"/>
                                <a:ext cx="14317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组合 298" o:spid="_x0000_s1026" style="position:absolute;left:0;text-align:left;margin-left:183.2pt;margin-top:17.05pt;width:218.3pt;height:88.05pt;z-index:251603456" coordsize="27724,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">
                <v:shapetype id="_x0000_t202" coordsize="21600,21600" o:spt="202" path="m,l,21600r21600,l21600,xe">
                  <v:stroke joinstyle="miter"/>
                  <v:path gradientshapeok="t" o:connecttype="rect"/>
                </v:shapetype>
                <v:shape id="文本框 2" o:spid="_x0000_s1027" type="#_x0000_t202" style="position:absolute;left:16764;top:1524;width:10960;height:9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14:paraId="28F5ABC6" w14:textId="681F116E" w:rsidR="00460EC9" w:rsidRDefault="00460EC9" w:rsidP="000A3891">
                        <w:pPr>
                          <w:snapToGrid w:val="0"/>
                          <w:spacing w:line="300" w:lineRule="auto"/>
                        </w:pPr>
                        <w:r>
                          <w:rPr>
                            <w:rFonts w:hint="eastAsia"/>
                          </w:rPr>
                          <w:t>页号（件号）</w:t>
                        </w:r>
                      </w:p>
                      <w:p w14:paraId="73CB8778" w14:textId="77777777" w:rsidR="00460EC9" w:rsidRDefault="00460EC9" w:rsidP="000A3891">
                        <w:pPr>
                          <w:snapToGrid w:val="0"/>
                          <w:spacing w:line="300" w:lineRule="auto"/>
                        </w:pPr>
                        <w:r>
                          <w:rPr>
                            <w:rFonts w:hint="eastAsia"/>
                          </w:rPr>
                          <w:t>案卷号</w:t>
                        </w:r>
                      </w:p>
                      <w:p w14:paraId="73CDA15F" w14:textId="57F9C19A" w:rsidR="00460EC9" w:rsidRDefault="00460EC9" w:rsidP="000A3891">
                        <w:pPr>
                          <w:snapToGrid w:val="0"/>
                          <w:spacing w:line="300" w:lineRule="auto"/>
                        </w:pPr>
                        <w:r>
                          <w:rPr>
                            <w:rFonts w:hint="eastAsia"/>
                          </w:rPr>
                          <w:t>类别号</w:t>
                        </w:r>
                      </w:p>
                      <w:p w14:paraId="6D6B5E3D" w14:textId="77777777" w:rsidR="00460EC9" w:rsidRPr="00D511B6" w:rsidRDefault="00460EC9" w:rsidP="000A3891">
                        <w:pPr>
                          <w:snapToGrid w:val="0"/>
                          <w:spacing w:line="300" w:lineRule="auto"/>
                        </w:pPr>
                        <w:r>
                          <w:rPr>
                            <w:rFonts w:hint="eastAsia"/>
                          </w:rPr>
                          <w:t>全宗号</w:t>
                        </w:r>
                      </w:p>
                    </w:txbxContent>
                  </v:textbox>
                </v:shape>
                <v:group id="组合 297" o:spid="_x0000_s1028" style="position:absolute;width:16471;height:9224" coordsize="16471,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group id="组合 43" o:spid="_x0000_s1029" style="position:absolute;left:9421;top:207;width:7042;height:4744"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直接连接符 19" o:spid="_x0000_s1030" style="position:absolute;visibility:visible;mso-wrap-style:squar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JT/8AAAADbAAAADwAAAGRycy9kb3ducmV2LnhtbERP22rCQBB9F/oPyxT6phMvSE1dRQSL&#10;T4rWD5hmp0lqdjZkV5P2611B8G0O5zrzZWcrdeXGl040DAcJKJbMmVJyDaevTf8dlA8khionrOGP&#10;PSwXL705pca1cuDrMeQqhohPSUMRQp0i+qxgS37gapbI/bjGUoiwydE01MZwW+EoSaZoqZTYUFDN&#10;64Kz8/FiNdjxNtlN29Guwuz381v+ESfjvdZvr93qA1TgLjzFD/fWxPkzuP8SD8D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yU//AAAAA2wAAAA8AAAAAAAAAAAAAAAAA&#10;oQIAAGRycy9kb3ducmV2LnhtbFBLBQYAAAAABAAEAPkAAACOAwAAAAA=&#10;" strokecolor="black [3213]" strokeweight="1pt">
                      <v:stroke joinstyle="miter"/>
                    </v:line>
                    <v:line id="直接连接符 22" o:spid="_x0000_s1031" style="position:absolute;visibility:visible;mso-wrap-style:squar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oLM8MAAADbAAAADwAAAGRycy9kb3ducmV2LnhtbESPUWvCQBCE34X+h2MLfdNNo0iJXkIp&#10;VHxSavsDtrk1ieb2Qu40aX99ryD4OMzMN8y6GG2rrtz7xomG51kCiqV0ppFKw9fn+/QFlA8khlon&#10;rOGHPRT5w2RNmXGDfPD1ECoVIeIz0lCH0GWIvqzZkp+5jiV6R9dbClH2FZqehgi3LaZJskRLjcSF&#10;mjp+q7k8Hy5Wg51vk91ySHctlqfNt/wiLuZ7rZ8ex9cVqMBjuIdv7a3RkKbw/yX+AM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6CzPDAAAA2wAAAA8AAAAAAAAAAAAA&#10;AAAAoQIAAGRycy9kb3ducmV2LnhtbFBLBQYAAAAABAAEAPkAAACRAwAAAAA=&#10;" strokecolor="black [3213]" strokeweight="1pt">
                      <v:stroke joinstyle="miter"/>
                    </v:line>
                  </v:group>
                  <v:group id="组合 44" o:spid="_x0000_s1032" style="position:absolute;left:4641;width:11804;height:7092" coordorigin="41764" coordsize="21518,13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直接连接符 26" o:spid="_x0000_s1033" style="position:absolute;visibility:visible;mso-wrap-style:square" from="41764,0" to="41764,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ENMMMAAADbAAAADwAAAGRycy9kb3ducmV2LnhtbESPUWvCQBCE3wv+h2MF3+qmUYKknlIK&#10;FZ8UbX/Amtsm0dxeyJ0m9tf3hEIfh5n5hlmuB9uoG3e+dqLhZZqAYimcqaXU8PX58bwA5QOJocYJ&#10;a7izh/Vq9LSk3LheDnw7hlJFiPicNFQhtDmiLyq25KeuZYnet+sshSi7Ek1HfYTbBtMkydBSLXGh&#10;opbfKy4ux6vVYGfbZJf16a7B4rw5yQ/ifLbXejIe3l5BBR7Cf/ivvTUa0gweX+IPw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BDTDDAAAA2wAAAA8AAAAAAAAAAAAA&#10;AAAAoQIAAGRycy9kb3ducmV2LnhtbFBLBQYAAAAABAAEAPkAAACRAwAAAAA=&#10;" strokecolor="black [3213]" strokeweight="1pt">
                      <v:stroke joinstyle="miter"/>
                    </v:line>
                    <v:line id="直接连接符 30" o:spid="_x0000_s1034" style="position:absolute;visibility:visible;mso-wrap-style:square" from="41764,13996" to="63283,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mAsAAAADbAAAADwAAAGRycy9kb3ducmV2LnhtbERPzWrCQBC+C32HZQredNKkSImuoRQq&#10;npRqH2DMjklsdjZktyb69O6h0OPH978qRtuqK/e+caLhZZ6AYimdaaTS8H38nL2B8oHEUOuENdzY&#10;Q7F+mqwoN26QL74eQqViiPicNNQhdDmiL2u25OeuY4nc2fWWQoR9haanIYbbFtMkWaClRmJDTR1/&#10;1Fz+HH6tBpttk91iSHctlpfNSe6Ir9le6+nz+L4EFXgM/+I/99ZoyOL6+CX+A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9pgLAAAAA2wAAAA8AAAAAAAAAAAAAAAAA&#10;oQIAAGRycy9kb3ducmV2LnhtbFBLBQYAAAAABAAEAPkAAACOAwAAAAA=&#10;" strokecolor="black [3213]" strokeweight="1pt">
                      <v:stroke joinstyle="miter"/>
                    </v:line>
                  </v:group>
                  <v:group id="组合 45" o:spid="_x0000_s1035" style="position:absolute;top:277;width:16471;height:8947" coordorigin="34563" coordsize="28719,16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直接连接符 33" o:spid="_x0000_s1036" style="position:absolute;visibility:visible;mso-wrap-style:square" from="34563,0" to="3456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84dcMAAADbAAAADwAAAGRycy9kb3ducmV2LnhtbESPUWvCQBCE3wv9D8cWfKubGpESvYRS&#10;qPik1PYHbHNrEs3thdxpor/eKxT6OMzMN8yqGG2rLtz7xomGl2kCiqV0ppFKw/fXx/MrKB9IDLVO&#10;WMOVPRT548OKMuMG+eTLPlQqQsRnpKEOocsQfVmzJT91HUv0Dq63FKLsKzQ9DRFuW5wlyQItNRIX&#10;aur4vebytD9bDTbdJNvFMNu2WB7XP3JDnKc7rSdP49sSVOAx/If/2hujIU3h90v8AZj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OHXDAAAA2wAAAA8AAAAAAAAAAAAA&#10;AAAAoQIAAGRycy9kb3ducmV2LnhtbFBLBQYAAAAABAAEAPkAAACRAwAAAAA=&#10;" strokecolor="black [3213]" strokeweight="1pt">
                      <v:stroke joinstyle="miter"/>
                    </v:line>
                    <v:line id="直接连接符 34" o:spid="_x0000_s1037" style="position:absolute;visibility:visible;mso-wrap-style:square" from="34563,16468" to="6328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gAcMAAADbAAAADwAAAGRycy9kb3ducmV2LnhtbESP3WrCQBSE7wu+w3IE7+qJRkRSVylC&#10;xSuLPw9wmj0msdmzIbs10afvCoVeDjPzDbNc97ZWN2595UTDZJyAYsmdqaTQcD59vC5A+UBiqHbC&#10;Gu7sYb0avCwpM66TA9+OoVARIj4jDWUITYbo85It+bFrWKJ3ca2lEGVboGmpi3Bb4zRJ5mipkrhQ&#10;UsObkvPv44/VYNNdsp93032N+XX7JQ/EWfqp9WjYv7+BCtyH//Bfe2c0pDN4fo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GoAHDAAAA2wAAAA8AAAAAAAAAAAAA&#10;AAAAoQIAAGRycy9kb3ducmV2LnhtbFBLBQYAAAAABAAEAPkAAACRAwAAAAA=&#10;" strokecolor="black [3213]" strokeweight="1pt">
                      <v:stroke joinstyle="miter"/>
                    </v:line>
                  </v:group>
                  <v:group id="组合 43" o:spid="_x0000_s1038" style="position:absolute;left:13993;width:2470;height:2952"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直接连接符 10" o:spid="_x0000_s1039" style="position:absolute;visibility:visible;mso-wrap-style:squar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j6YsMAAADbAAAADwAAAGRycy9kb3ducmV2LnhtbESPwW7CQAxE75X6DytX6q04hQpVgQWh&#10;Sq04gYB+gMmaJJD1RtktSfv1+FCJm60ZzzzPl4NvzJW7WAex8DrKwLAUwdVSWvg+fL68g4mJxFET&#10;hC38coTl4vFhTrkLvez4uk+l0RCJOVmoUmpzxFhU7CmOQsui2il0npKuXYmuo17DfYPjLJuip1q0&#10;oaKWPyouLvsfb8FP1tlm2o83DRbnr6P8Ib5NttY+Pw2rGZjEQ7qb/6/XTvGVXn/RAXB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I+mLDAAAA2wAAAA8AAAAAAAAAAAAA&#10;AAAAoQIAAGRycy9kb3ducmV2LnhtbFBLBQYAAAAABAAEAPkAAACRAwAAAAA=&#10;" strokecolor="black [3213]" strokeweight="1pt">
                      <v:stroke joinstyle="miter"/>
                    </v:line>
                    <v:line id="直接连接符 13" o:spid="_x0000_s1040" style="position:absolute;visibility:visible;mso-wrap-style:squar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kFcAAAADbAAAADwAAAGRycy9kb3ducmV2LnhtbERPzWrCQBC+F3yHZQRvdaIRkdRVRFA8&#10;KbV9gDE7TdJmZ0N2NdGndwuF3ubj+53lure1unHrKycaJuMEFEvuTCWFhs+P3esClA8khmonrOHO&#10;HtarwcuSMuM6eefbORQqhojPSEMZQpMh+rxkS37sGpbIfbnWUoiwLdC01MVwW+M0SeZoqZLYUFLD&#10;25Lzn/PVarDpITnOu+mxxvx7f5EH4iw9aT0a9ps3UIH78C/+cx9MnJ/C7y/xA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aZBXAAAAA2wAAAA8AAAAAAAAAAAAAAAAA&#10;oQIAAGRycy9kb3ducmV2LnhtbFBLBQYAAAAABAAEAPkAAACOAwAAAAA=&#10;" strokecolor="black [3213]" strokeweight="1pt">
                      <v:stroke joinstyle="miter"/>
                    </v:line>
                  </v:group>
                </v:group>
                <w10:wrap type="topAndBottom"/>
              </v:group>
            </w:pict>
          </mc:Fallback>
        </mc:AlternateContent>
      </w:r>
      <w:r w:rsidR="000A3891">
        <w:rPr>
          <w:rFonts w:hint="eastAsia"/>
          <w:color w:val="333333"/>
          <w:sz w:val="21"/>
          <w:szCs w:val="21"/>
        </w:rPr>
        <w:t>即</w:t>
      </w:r>
      <w:r w:rsidR="000A3891" w:rsidRPr="004978F8">
        <w:rPr>
          <w:rFonts w:hint="eastAsia"/>
          <w:color w:val="333333"/>
          <w:sz w:val="21"/>
          <w:szCs w:val="21"/>
          <w:u w:val="single"/>
        </w:rPr>
        <w:t>×××</w:t>
      </w:r>
      <w:r w:rsidR="000A3891">
        <w:rPr>
          <w:rFonts w:hint="eastAsia"/>
          <w:color w:val="333333"/>
          <w:sz w:val="21"/>
          <w:szCs w:val="21"/>
        </w:rPr>
        <w:t>-</w:t>
      </w:r>
      <w:r w:rsidR="000A3891" w:rsidRPr="004978F8">
        <w:rPr>
          <w:rFonts w:hint="eastAsia"/>
          <w:color w:val="333333"/>
          <w:sz w:val="21"/>
          <w:szCs w:val="21"/>
          <w:u w:val="single"/>
        </w:rPr>
        <w:t>×××</w:t>
      </w:r>
      <w:r w:rsidR="000A3891">
        <w:rPr>
          <w:rFonts w:hint="eastAsia"/>
          <w:color w:val="333333"/>
          <w:sz w:val="21"/>
          <w:szCs w:val="21"/>
        </w:rPr>
        <w:t>-</w:t>
      </w:r>
      <w:r w:rsidR="000A3891" w:rsidRPr="004978F8">
        <w:rPr>
          <w:rFonts w:hint="eastAsia"/>
          <w:color w:val="333333"/>
          <w:sz w:val="21"/>
          <w:szCs w:val="21"/>
          <w:u w:val="single"/>
        </w:rPr>
        <w:t>×××</w:t>
      </w:r>
      <w:r w:rsidR="000A3891">
        <w:rPr>
          <w:rFonts w:hint="eastAsia"/>
          <w:color w:val="333333"/>
          <w:sz w:val="21"/>
          <w:szCs w:val="21"/>
        </w:rPr>
        <w:t>-</w:t>
      </w:r>
      <w:r w:rsidR="000A3891" w:rsidRPr="004978F8">
        <w:rPr>
          <w:rFonts w:hint="eastAsia"/>
          <w:color w:val="333333"/>
          <w:sz w:val="21"/>
          <w:szCs w:val="21"/>
          <w:u w:val="single"/>
        </w:rPr>
        <w:t>×××</w:t>
      </w:r>
    </w:p>
    <w:p w14:paraId="1527D7F8" w14:textId="77777777" w:rsidR="000A3891" w:rsidRPr="000A3891" w:rsidRDefault="000A3891" w:rsidP="0014126A">
      <w:pPr>
        <w:pStyle w:val="affff6"/>
        <w:ind w:firstLine="420"/>
      </w:pPr>
    </w:p>
    <w:p w14:paraId="36DF992C" w14:textId="1482F0EC" w:rsidR="000A3891" w:rsidRPr="000A3891" w:rsidRDefault="00CD5932" w:rsidP="00E57EF5">
      <w:pPr>
        <w:pStyle w:val="affffffffa"/>
        <w:ind w:left="0"/>
      </w:pPr>
      <w:proofErr w:type="gramStart"/>
      <w:r>
        <w:t>按卷整理</w:t>
      </w:r>
      <w:proofErr w:type="gramEnd"/>
      <w:r>
        <w:t>的档</w:t>
      </w:r>
      <w:proofErr w:type="gramStart"/>
      <w:r>
        <w:t>号结构</w:t>
      </w:r>
      <w:proofErr w:type="gramEnd"/>
      <w:r w:rsidR="000A3891">
        <w:t>中，类别号的结构</w:t>
      </w:r>
      <w:r w:rsidR="00CC2084">
        <w:rPr>
          <w:rFonts w:hint="eastAsia"/>
        </w:rPr>
        <w:t>宜为</w:t>
      </w:r>
      <w:r w:rsidR="000A3891">
        <w:t>：</w:t>
      </w:r>
    </w:p>
    <w:p w14:paraId="25992080" w14:textId="61C10B2B" w:rsidR="00CD5932" w:rsidRPr="00CD5932" w:rsidRDefault="00CD5932" w:rsidP="00CD5932">
      <w:pPr>
        <w:pStyle w:val="affff6"/>
        <w:ind w:firstLineChars="0" w:firstLine="0"/>
        <w:jc w:val="center"/>
      </w:pPr>
      <w:r>
        <w:rPr>
          <w:rFonts w:hint="eastAsia"/>
        </w:rPr>
        <w:t>档案门类代码</w:t>
      </w:r>
      <w:r w:rsidR="00BA2712">
        <w:rPr>
          <w:rFonts w:hint="eastAsia"/>
        </w:rPr>
        <w:t>·</w:t>
      </w:r>
      <w:r>
        <w:rPr>
          <w:rFonts w:hint="eastAsia"/>
        </w:rPr>
        <w:t>二级及三级类别号</w:t>
      </w:r>
      <w:r w:rsidR="00BA2712">
        <w:rPr>
          <w:rFonts w:hint="eastAsia"/>
        </w:rPr>
        <w:t>·</w:t>
      </w:r>
      <w:r>
        <w:rPr>
          <w:rFonts w:hint="eastAsia"/>
        </w:rPr>
        <w:t>项目号</w:t>
      </w:r>
      <w:r w:rsidR="00BA2712">
        <w:rPr>
          <w:rFonts w:hint="eastAsia"/>
        </w:rPr>
        <w:t>·</w:t>
      </w:r>
      <w:r w:rsidRPr="00BD2B26">
        <w:rPr>
          <w:rFonts w:hint="eastAsia"/>
        </w:rPr>
        <w:t>年度</w:t>
      </w:r>
      <w:r w:rsidR="00BA2712">
        <w:rPr>
          <w:rFonts w:hint="eastAsia"/>
        </w:rPr>
        <w:t>·</w:t>
      </w:r>
      <w:r w:rsidRPr="00BD2B26">
        <w:rPr>
          <w:rFonts w:hint="eastAsia"/>
        </w:rPr>
        <w:t>保管期限</w:t>
      </w:r>
      <w:r>
        <w:rPr>
          <w:rFonts w:hint="eastAsia"/>
        </w:rPr>
        <w:t>代码</w:t>
      </w:r>
    </w:p>
    <w:p w14:paraId="1E06A2A7" w14:textId="284FF3C9" w:rsidR="0014126A" w:rsidRDefault="00CD5932" w:rsidP="00CD5932">
      <w:pPr>
        <w:pStyle w:val="afffffffffff4"/>
        <w:shd w:val="clear" w:color="auto" w:fill="FFFFFF"/>
        <w:spacing w:before="0" w:beforeAutospacing="0" w:after="0" w:afterAutospacing="0" w:line="300" w:lineRule="atLeast"/>
        <w:jc w:val="center"/>
        <w:rPr>
          <w:color w:val="333333"/>
          <w:sz w:val="21"/>
          <w:szCs w:val="21"/>
          <w:u w:val="single"/>
        </w:rPr>
      </w:pPr>
      <w:r>
        <w:rPr>
          <w:rFonts w:hint="eastAsia"/>
          <w:noProof/>
          <w:color w:val="333333"/>
          <w:sz w:val="21"/>
          <w:szCs w:val="21"/>
        </w:rPr>
        <mc:AlternateContent>
          <mc:Choice Requires="wpg">
            <w:drawing>
              <wp:anchor distT="0" distB="0" distL="114300" distR="114300" simplePos="0" relativeHeight="251746816" behindDoc="0" locked="0" layoutInCell="1" allowOverlap="1" wp14:anchorId="0A7F9551" wp14:editId="614CB091">
                <wp:simplePos x="0" y="0"/>
                <wp:positionH relativeFrom="column">
                  <wp:posOffset>2122805</wp:posOffset>
                </wp:positionH>
                <wp:positionV relativeFrom="paragraph">
                  <wp:posOffset>283210</wp:posOffset>
                </wp:positionV>
                <wp:extent cx="3761268" cy="1327203"/>
                <wp:effectExtent l="0" t="0" r="0" b="6350"/>
                <wp:wrapTopAndBottom/>
                <wp:docPr id="300" name="组合 300"/>
                <wp:cNvGraphicFramePr/>
                <a:graphic xmlns:a="http://schemas.openxmlformats.org/drawingml/2006/main">
                  <a:graphicData uri="http://schemas.microsoft.com/office/word/2010/wordprocessingGroup">
                    <wpg:wgp>
                      <wpg:cNvGrpSpPr/>
                      <wpg:grpSpPr>
                        <a:xfrm>
                          <a:off x="0" y="0"/>
                          <a:ext cx="3761268" cy="1327203"/>
                          <a:chOff x="0" y="0"/>
                          <a:chExt cx="3761268" cy="1327203"/>
                        </a:xfrm>
                      </wpg:grpSpPr>
                      <wps:wsp>
                        <wps:cNvPr id="94" name="文本框 2"/>
                        <wps:cNvSpPr txBox="1">
                          <a:spLocks noChangeArrowheads="1"/>
                        </wps:cNvSpPr>
                        <wps:spPr bwMode="auto">
                          <a:xfrm>
                            <a:off x="2237269" y="145469"/>
                            <a:ext cx="1523999" cy="1181734"/>
                          </a:xfrm>
                          <a:prstGeom prst="rect">
                            <a:avLst/>
                          </a:prstGeom>
                          <a:noFill/>
                          <a:ln w="9525">
                            <a:noFill/>
                            <a:miter lim="800000"/>
                            <a:headEnd/>
                            <a:tailEnd/>
                          </a:ln>
                        </wps:spPr>
                        <wps:txbx>
                          <w:txbxContent>
                            <w:p w14:paraId="24C16CB8" w14:textId="77777777" w:rsidR="00460EC9" w:rsidRDefault="00460EC9" w:rsidP="0014126A">
                              <w:pPr>
                                <w:snapToGrid w:val="0"/>
                                <w:spacing w:line="300" w:lineRule="auto"/>
                              </w:pPr>
                              <w:r>
                                <w:rPr>
                                  <w:rFonts w:hint="eastAsia"/>
                                </w:rPr>
                                <w:t>保管期限代码</w:t>
                              </w:r>
                            </w:p>
                            <w:p w14:paraId="2B749AE6" w14:textId="77777777" w:rsidR="00460EC9" w:rsidRDefault="00460EC9" w:rsidP="0014126A">
                              <w:pPr>
                                <w:snapToGrid w:val="0"/>
                                <w:spacing w:line="300" w:lineRule="auto"/>
                              </w:pPr>
                              <w:r>
                                <w:rPr>
                                  <w:rFonts w:hint="eastAsia"/>
                                </w:rPr>
                                <w:t>年度</w:t>
                              </w:r>
                            </w:p>
                            <w:p w14:paraId="33672B0B" w14:textId="77777777" w:rsidR="00460EC9" w:rsidRDefault="00460EC9" w:rsidP="0014126A">
                              <w:pPr>
                                <w:snapToGrid w:val="0"/>
                                <w:spacing w:line="300" w:lineRule="auto"/>
                              </w:pPr>
                              <w:r>
                                <w:rPr>
                                  <w:rFonts w:hint="eastAsia"/>
                                </w:rPr>
                                <w:t>项目号</w:t>
                              </w:r>
                            </w:p>
                            <w:p w14:paraId="26760C8B" w14:textId="4B9D5FE6" w:rsidR="00460EC9" w:rsidRDefault="00460EC9" w:rsidP="0014126A">
                              <w:pPr>
                                <w:snapToGrid w:val="0"/>
                                <w:spacing w:line="300" w:lineRule="auto"/>
                              </w:pPr>
                              <w:r>
                                <w:rPr>
                                  <w:rFonts w:hint="eastAsia"/>
                                </w:rPr>
                                <w:t>二级</w:t>
                              </w:r>
                              <w:r>
                                <w:t>及三级类别号</w:t>
                              </w:r>
                            </w:p>
                            <w:p w14:paraId="1C35A2AD" w14:textId="4BFF914D" w:rsidR="00460EC9" w:rsidRPr="00D511B6" w:rsidRDefault="00460EC9" w:rsidP="0014126A">
                              <w:pPr>
                                <w:snapToGrid w:val="0"/>
                                <w:spacing w:line="300" w:lineRule="auto"/>
                              </w:pPr>
                              <w:r>
                                <w:rPr>
                                  <w:rFonts w:hint="eastAsia"/>
                                </w:rPr>
                                <w:t>档案门类代码</w:t>
                              </w:r>
                            </w:p>
                          </w:txbxContent>
                        </wps:txbx>
                        <wps:bodyPr rot="0" vert="horz" wrap="square" lIns="91440" tIns="45720" rIns="91440" bIns="45720" anchor="t" anchorCtr="0">
                          <a:spAutoFit/>
                        </wps:bodyPr>
                      </wps:wsp>
                      <wpg:grpSp>
                        <wpg:cNvPr id="299" name="组合 299"/>
                        <wpg:cNvGrpSpPr/>
                        <wpg:grpSpPr>
                          <a:xfrm>
                            <a:off x="0" y="0"/>
                            <a:ext cx="2209448" cy="1157432"/>
                            <a:chOff x="0" y="0"/>
                            <a:chExt cx="2209448" cy="1157432"/>
                          </a:xfrm>
                        </wpg:grpSpPr>
                        <wpg:grpSp>
                          <wpg:cNvPr id="27" name="组合 43"/>
                          <wpg:cNvGrpSpPr/>
                          <wpg:grpSpPr>
                            <a:xfrm>
                              <a:off x="1503218" y="20782"/>
                              <a:ext cx="704215" cy="474345"/>
                              <a:chOff x="4896544" y="0"/>
                              <a:chExt cx="1431776" cy="1221038"/>
                            </a:xfrm>
                          </wpg:grpSpPr>
                          <wps:wsp>
                            <wps:cNvPr id="28" name="直接连接符 28"/>
                            <wps:cNvCnPr/>
                            <wps:spPr>
                              <a:xfrm>
                                <a:off x="4896544" y="0"/>
                                <a:ext cx="0" cy="12210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接连接符 29"/>
                            <wps:cNvCnPr/>
                            <wps:spPr>
                              <a:xfrm>
                                <a:off x="4896544" y="1221038"/>
                                <a:ext cx="14317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5" name="组合 44"/>
                          <wpg:cNvGrpSpPr/>
                          <wpg:grpSpPr>
                            <a:xfrm>
                              <a:off x="1025236" y="0"/>
                              <a:ext cx="1180465" cy="709295"/>
                              <a:chOff x="4176464" y="0"/>
                              <a:chExt cx="2151856" cy="1399624"/>
                            </a:xfrm>
                          </wpg:grpSpPr>
                          <wps:wsp>
                            <wps:cNvPr id="8" name="直接连接符 8"/>
                            <wps:cNvCnPr/>
                            <wps:spPr>
                              <a:xfrm>
                                <a:off x="4176464" y="0"/>
                                <a:ext cx="0" cy="13996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接连接符 9"/>
                            <wps:cNvCnPr/>
                            <wps:spPr>
                              <a:xfrm>
                                <a:off x="4176464" y="1399624"/>
                                <a:ext cx="21518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组合 45"/>
                          <wpg:cNvGrpSpPr/>
                          <wpg:grpSpPr>
                            <a:xfrm>
                              <a:off x="561109" y="27709"/>
                              <a:ext cx="1647190" cy="894715"/>
                              <a:chOff x="3456384" y="0"/>
                              <a:chExt cx="2871936" cy="1646892"/>
                            </a:xfrm>
                          </wpg:grpSpPr>
                          <wps:wsp>
                            <wps:cNvPr id="11" name="直接连接符 11"/>
                            <wps:cNvCnPr/>
                            <wps:spPr>
                              <a:xfrm>
                                <a:off x="3456384" y="0"/>
                                <a:ext cx="0" cy="16468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3456384" y="1646892"/>
                                <a:ext cx="287193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7" name="组合 46"/>
                          <wpg:cNvGrpSpPr/>
                          <wpg:grpSpPr>
                            <a:xfrm>
                              <a:off x="0" y="20782"/>
                              <a:ext cx="2209448" cy="1136650"/>
                              <a:chOff x="2664296" y="0"/>
                              <a:chExt cx="3664024" cy="2006932"/>
                            </a:xfrm>
                          </wpg:grpSpPr>
                          <wps:wsp>
                            <wps:cNvPr id="14" name="直接连接符 14"/>
                            <wps:cNvCnPr/>
                            <wps:spPr>
                              <a:xfrm>
                                <a:off x="2664296" y="0"/>
                                <a:ext cx="4192" cy="200693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a:off x="2668488" y="2006932"/>
                                <a:ext cx="36598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 name="组合 43"/>
                          <wpg:cNvGrpSpPr/>
                          <wpg:grpSpPr>
                            <a:xfrm>
                              <a:off x="1960418" y="0"/>
                              <a:ext cx="247015" cy="295275"/>
                              <a:chOff x="4896544" y="0"/>
                              <a:chExt cx="1431776" cy="1221038"/>
                            </a:xfrm>
                          </wpg:grpSpPr>
                          <wps:wsp>
                            <wps:cNvPr id="3" name="直接连接符 3"/>
                            <wps:cNvCnPr/>
                            <wps:spPr>
                              <a:xfrm>
                                <a:off x="4896544" y="0"/>
                                <a:ext cx="0" cy="12210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接连接符 4"/>
                            <wps:cNvCnPr/>
                            <wps:spPr>
                              <a:xfrm>
                                <a:off x="4896544" y="1221038"/>
                                <a:ext cx="14317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组合 300" o:spid="_x0000_s1041" style="position:absolute;left:0;text-align:left;margin-left:167.15pt;margin-top:22.3pt;width:296.15pt;height:104.5pt;z-index:251746816" coordsize="37612,1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">
                <v:shape id="文本框 2" o:spid="_x0000_s1042" type="#_x0000_t202" style="position:absolute;left:22372;top:1454;width:15240;height:1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iYcIA&#10;AADbAAAADwAAAGRycy9kb3ducmV2LnhtbESPQWvCQBSE7wX/w/KE3upGscWmriJqwYOXarw/sq/Z&#10;0OzbkH2a+O+7hYLHYWa+YZbrwTfqRl2sAxuYTjJQxGWwNVcGivPnywJUFGSLTWAycKcI69XoaYm5&#10;DT1/0e0klUoQjjkacCJtrnUsHXmMk9ASJ+87dB4lya7StsM+wX2jZ1n2pj3WnBYctrR1VP6crt6A&#10;iN1M78Xex8NlOO56l5WvWBjzPB42H6CEBnmE/9sHa+B9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2JhwgAAANsAAAAPAAAAAAAAAAAAAAAAAJgCAABkcnMvZG93&#10;bnJldi54bWxQSwUGAAAAAAQABAD1AAAAhwMAAAAA&#10;" filled="f" stroked="f">
                  <v:textbox style="mso-fit-shape-to-text:t">
                    <w:txbxContent>
                      <w:p w14:paraId="24C16CB8" w14:textId="77777777" w:rsidR="00460EC9" w:rsidRDefault="00460EC9" w:rsidP="0014126A">
                        <w:pPr>
                          <w:snapToGrid w:val="0"/>
                          <w:spacing w:line="300" w:lineRule="auto"/>
                        </w:pPr>
                        <w:r>
                          <w:rPr>
                            <w:rFonts w:hint="eastAsia"/>
                          </w:rPr>
                          <w:t>保管期限代码</w:t>
                        </w:r>
                      </w:p>
                      <w:p w14:paraId="2B749AE6" w14:textId="77777777" w:rsidR="00460EC9" w:rsidRDefault="00460EC9" w:rsidP="0014126A">
                        <w:pPr>
                          <w:snapToGrid w:val="0"/>
                          <w:spacing w:line="300" w:lineRule="auto"/>
                        </w:pPr>
                        <w:r>
                          <w:rPr>
                            <w:rFonts w:hint="eastAsia"/>
                          </w:rPr>
                          <w:t>年度</w:t>
                        </w:r>
                      </w:p>
                      <w:p w14:paraId="33672B0B" w14:textId="77777777" w:rsidR="00460EC9" w:rsidRDefault="00460EC9" w:rsidP="0014126A">
                        <w:pPr>
                          <w:snapToGrid w:val="0"/>
                          <w:spacing w:line="300" w:lineRule="auto"/>
                        </w:pPr>
                        <w:r>
                          <w:rPr>
                            <w:rFonts w:hint="eastAsia"/>
                          </w:rPr>
                          <w:t>项目号</w:t>
                        </w:r>
                      </w:p>
                      <w:p w14:paraId="26760C8B" w14:textId="4B9D5FE6" w:rsidR="00460EC9" w:rsidRDefault="00460EC9" w:rsidP="0014126A">
                        <w:pPr>
                          <w:snapToGrid w:val="0"/>
                          <w:spacing w:line="300" w:lineRule="auto"/>
                        </w:pPr>
                        <w:r>
                          <w:rPr>
                            <w:rFonts w:hint="eastAsia"/>
                          </w:rPr>
                          <w:t>二级</w:t>
                        </w:r>
                        <w:r>
                          <w:t>及三级类别号</w:t>
                        </w:r>
                      </w:p>
                      <w:p w14:paraId="1C35A2AD" w14:textId="4BFF914D" w:rsidR="00460EC9" w:rsidRPr="00D511B6" w:rsidRDefault="00460EC9" w:rsidP="0014126A">
                        <w:pPr>
                          <w:snapToGrid w:val="0"/>
                          <w:spacing w:line="300" w:lineRule="auto"/>
                        </w:pPr>
                        <w:r>
                          <w:rPr>
                            <w:rFonts w:hint="eastAsia"/>
                          </w:rPr>
                          <w:t>档案门类代码</w:t>
                        </w:r>
                      </w:p>
                    </w:txbxContent>
                  </v:textbox>
                </v:shape>
                <v:group id="组合 299" o:spid="_x0000_s1043" style="position:absolute;width:22094;height:11574" coordsize="22094,1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group id="组合 43" o:spid="_x0000_s1044" style="position:absolute;left:15032;top:207;width:7042;height:4744"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直接连接符 28" o:spid="_x0000_s1045" style="position:absolute;visibility:visible;mso-wrap-style:squar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I82cAAAADbAAAADwAAAGRycy9kb3ducmV2LnhtbERPzWrCQBC+C32HZQredNJEpKSuoRQq&#10;nhS1DzDNTpO02dmQ3Zro07sHwePH978qRtuqM/e+caLhZZ6AYimdaaTS8HX6nL2C8oHEUOuENVzY&#10;Q7F+mqwoN26QA5+PoVIxRHxOGuoQuhzRlzVb8nPXsUTux/WWQoR9haanIYbbFtMkWaKlRmJDTR1/&#10;1Fz+Hf+tBpttk91ySHctlr+bb7kiLrK91tPn8f0NVOAxPMR399ZoSOPY+CX+AFz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SPNnAAAAA2wAAAA8AAAAAAAAAAAAAAAAA&#10;oQIAAGRycy9kb3ducmV2LnhtbFBLBQYAAAAABAAEAPkAAACOAwAAAAA=&#10;" strokecolor="black [3213]" strokeweight="1pt">
                      <v:stroke joinstyle="miter"/>
                    </v:line>
                    <v:line id="直接连接符 29" o:spid="_x0000_s1046" style="position:absolute;visibility:visible;mso-wrap-style:squar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6ZQsMAAADbAAAADwAAAGRycy9kb3ducmV2LnhtbESPUWvCQBCE3wX/w7FC33RjLFKjp4jQ&#10;4pOl1h+w5tYkmtsLuatJ++t7hYKPw8x8w6w2va3VnVtfOdEwnSSgWHJnKik0nD5fxy+gfCAxVDth&#10;Dd/sYbMeDlaUGdfJB9+PoVARIj4jDWUITYbo85It+YlrWKJ3ca2lEGVboGmpi3BbY5okc7RUSVwo&#10;qeFdyfnt+GU12Nk+Ocy79FBjfn07yw/i8+xd66dRv12CCtyHR/i/vTca0gX8fYk/A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emULDAAAA2wAAAA8AAAAAAAAAAAAA&#10;AAAAoQIAAGRycy9kb3ducmV2LnhtbFBLBQYAAAAABAAEAPkAAACRAwAAAAA=&#10;" strokecolor="black [3213]" strokeweight="1pt">
                      <v:stroke joinstyle="miter"/>
                    </v:line>
                  </v:group>
                  <v:group id="组合 44" o:spid="_x0000_s1047" style="position:absolute;left:10252;width:11805;height:7092" coordorigin="41764" coordsize="21518,13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直接连接符 8" o:spid="_x0000_s1048" style="position:absolute;visibility:visible;mso-wrap-style:square" from="41764,0" to="41764,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1Qib4AAADaAAAADwAAAGRycy9kb3ducmV2LnhtbERPzYrCMBC+C/sOYRb2ptNVkaUaRRZc&#10;PCnqPsDYjG21mZQm2urTm4Pg8eP7ny06W6kbN750ouF7kIBiyZwpJdfwf1j1f0D5QGKocsIa7uxh&#10;Mf/ozSg1rpUd3/YhVzFEfEoaihDqFNFnBVvyA1ezRO7kGkshwiZH01Abw22FwySZoKVSYkNBNf8W&#10;nF32V6vBjtbJZtIONxVm57+jPBDHo63WX5/dcgoqcBfe4pd7bTTErfFKvAE4fw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rVCJvgAAANoAAAAPAAAAAAAAAAAAAAAAAKEC&#10;AABkcnMvZG93bnJldi54bWxQSwUGAAAAAAQABAD5AAAAjAMAAAAA&#10;" strokecolor="black [3213]" strokeweight="1pt">
                      <v:stroke joinstyle="miter"/>
                    </v:line>
                    <v:line id="直接连接符 9" o:spid="_x0000_s1049" style="position:absolute;visibility:visible;mso-wrap-style:square" from="41764,13996" to="63283,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1EsIAAADaAAAADwAAAGRycy9kb3ducmV2LnhtbESPUWvCQBCE3wX/w7GCb7pRi2jqKSJU&#10;fLJU/QHb3DZJze2F3NVEf32vUPBxmJlvmNWms5W6ceNLJxom4wQUS+ZMKbmGy/lttADlA4mhyglr&#10;uLOHzbrfW1FqXCsffDuFXEWI+JQ0FCHUKaLPCrbkx65mid6XayyFKJscTUNthNsKp0kyR0ulxIWC&#10;at4VnF1PP1aDnR2S47ydHivMvvef8kB8mb1rPRx021dQgbvwDP+3D0bDE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H1EsIAAADaAAAADwAAAAAAAAAAAAAA&#10;AAChAgAAZHJzL2Rvd25yZXYueG1sUEsFBgAAAAAEAAQA+QAAAJADAAAAAA==&#10;" strokecolor="black [3213]" strokeweight="1pt">
                      <v:stroke joinstyle="miter"/>
                    </v:line>
                  </v:group>
                  <v:group id="组合 45" o:spid="_x0000_s1050" style="position:absolute;left:5611;top:277;width:16471;height:8947" coordorigin="34563" coordsize="28719,16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直接连接符 11" o:spid="_x0000_s1051" style="position:absolute;visibility:visible;mso-wrap-style:square" from="34563,0" to="3456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Rf+cEAAADbAAAADwAAAGRycy9kb3ducmV2LnhtbERP22rCQBB9F/oPyxR800lURFLXUAoV&#10;nxQvHzDNTpO02dmQXU3s13eFQt/mcK6zzgfbqBt3vnaiIZ0moFgKZ2opNVzO75MVKB9IDDVOWMOd&#10;PeSbp9GaMuN6OfLtFEoVQ8RnpKEKoc0QfVGxJT91LUvkPl1nKUTYlWg66mO4bXCWJEu0VEtsqKjl&#10;t4qL79PVarDzXbJf9rN9g8XX9kN+EBfzg9bj5+H1BVTgIfyL/9w7E+en8PglHo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xF/5wQAAANsAAAAPAAAAAAAAAAAAAAAA&#10;AKECAABkcnMvZG93bnJldi54bWxQSwUGAAAAAAQABAD5AAAAjwMAAAAA&#10;" strokecolor="black [3213]" strokeweight="1pt">
                      <v:stroke joinstyle="miter"/>
                    </v:line>
                    <v:line id="直接连接符 12" o:spid="_x0000_s1052" style="position:absolute;visibility:visible;mso-wrap-style:square" from="34563,16468" to="6328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bBjsAAAADbAAAADwAAAGRycy9kb3ducmV2LnhtbERP22rCQBB9F/oPyxR804mxSImuIoUW&#10;nyxePmCaHZNodjZktyb267uC4NscznUWq97W6sqtr5xomIwTUCy5M5UUGo6Hz9E7KB9IDNVOWMON&#10;PayWL4MFZcZ1suPrPhQqhojPSEMZQpMh+rxkS37sGpbInVxrKUTYFmha6mK4rTFNkhlaqiQ2lNTw&#10;R8n5Zf9rNdjpJtnOunRbY37++pE/xLfpt9bD1349BxW4D0/xw70xcX4K91/iAbj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WwY7AAAAA2wAAAA8AAAAAAAAAAAAAAAAA&#10;oQIAAGRycy9kb3ducmV2LnhtbFBLBQYAAAAABAAEAPkAAACOAwAAAAA=&#10;" strokecolor="black [3213]" strokeweight="1pt">
                      <v:stroke joinstyle="miter"/>
                    </v:line>
                  </v:group>
                  <v:group id="组合 46" o:spid="_x0000_s1053" style="position:absolute;top:207;width:22094;height:11367" coordorigin="26642" coordsize="36640,20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直接连接符 14" o:spid="_x0000_s1054" style="position:absolute;visibility:visible;mso-wrap-style:square" from="26642,0" to="26684,20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P8YcAAAADbAAAADwAAAGRycy9kb3ducmV2LnhtbERP22rCQBB9L/gPywh9qxMviERXEaHF&#10;J4uXDxizYxLNzobs1qT9+q4g+DaHc53FqrOVunPjSycahoMEFEvmTCm5htPx82MGygcSQ5UT1vDL&#10;HlbL3tuCUuNa2fP9EHIVQ8SnpKEIoU4RfVawJT9wNUvkLq6xFCJscjQNtTHcVjhKkilaKiU2FFTz&#10;puDsdvixGux4m+ym7WhXYXb9Ossf4mT8rfV7v1vPQQXuwkv8dG9NnD+Bxy/xA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z/GHAAAAA2wAAAA8AAAAAAAAAAAAAAAAA&#10;oQIAAGRycy9kb3ducmV2LnhtbFBLBQYAAAAABAAEAPkAAACOAwAAAAA=&#10;" strokecolor="black [3213]" strokeweight="1pt">
                      <v:stroke joinstyle="miter"/>
                    </v:line>
                    <v:line id="直接连接符 15" o:spid="_x0000_s1055" style="position:absolute;visibility:visible;mso-wrap-style:square" from="26684,20069" to="63283,20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9Z+sAAAADbAAAADwAAAGRycy9kb3ducmV2LnhtbERPzWrCQBC+F3yHZQRvdaK2UlJXEcHi&#10;San6ANPsNIlmZ0N2a2Kf3hUEb/Px/c5s0dlKXbjxpRMNo2ECiiVzppRcw/Gwfv0A5QOJocoJa7iy&#10;h8W89zKj1LhWvvmyD7mKIeJT0lCEUKeIPivYkh+6miVyv66xFCJscjQNtTHcVjhOkilaKiU2FFTz&#10;quDsvP+zGuxkk2yn7XhbYXb6+pF/xLfJTutBv1t+ggrchaf44d6YOP8d7r/EA3B+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WfrAAAAA2wAAAA8AAAAAAAAAAAAAAAAA&#10;oQIAAGRycy9kb3ducmV2LnhtbFBLBQYAAAAABAAEAPkAAACOAwAAAAA=&#10;" strokecolor="black [3213]" strokeweight="1pt">
                      <v:stroke joinstyle="miter"/>
                    </v:line>
                  </v:group>
                  <v:group id="组合 43" o:spid="_x0000_s1056" style="position:absolute;left:19604;width:2470;height:2952"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3" o:spid="_x0000_s1057" style="position:absolute;visibility:visible;mso-wrap-style:squar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C+MMAAADaAAAADwAAAGRycy9kb3ducmV2LnhtbESPzWrDMBCE74G+g9hCb8m6cQnFiWxK&#10;oSWnlPw8wNba2E6slbHU2O3TV4FAjsPMfMOsitG26sK9b5xoeJ4loFhKZxqpNBz2H9NXUD6QGGqd&#10;sIZf9lDkD5MVZcYNsuXLLlQqQsRnpKEOocsQfVmzJT9zHUv0jq63FKLsKzQ9DRFuW5wnyQItNRIX&#10;aur4vebyvPuxGmy6TjaLYb5psTx9fssf4kv6pfXT4/i2BBV4DPfwrb02GlK4Xok3A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JwvjDAAAA2gAAAA8AAAAAAAAAAAAA&#10;AAAAoQIAAGRycy9kb3ducmV2LnhtbFBLBQYAAAAABAAEAPkAAACRAwAAAAA=&#10;" strokecolor="black [3213]" strokeweight="1pt">
                      <v:stroke joinstyle="miter"/>
                    </v:line>
                    <v:line id="直接连接符 4" o:spid="_x0000_s1058" style="position:absolute;visibility:visible;mso-wrap-style:squar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BajMIAAADaAAAADwAAAGRycy9kb3ducmV2LnhtbESPUWvCQBCE34X+h2MLvplNo0hJPUMp&#10;KD4p1f6AbW6bpM3thdxpor/eKxT6OMzMN8yqGG2rLtz7xomGpyQFxVI600il4eO0mT2D8oHEUOuE&#10;NVzZQ7F+mKwoN26Qd74cQ6UiRHxOGuoQuhzRlzVb8onrWKL35XpLIcq+QtPTEOG2xSxNl2ipkbhQ&#10;U8dvNZc/x7PVYOe7dL8csn2L5ff2U26Ii/lB6+nj+PoCKvAY/sN/7Z3RsIDfK/EG4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BajMIAAADaAAAADwAAAAAAAAAAAAAA&#10;AAChAgAAZHJzL2Rvd25yZXYueG1sUEsFBgAAAAAEAAQA+QAAAJADAAAAAA==&#10;" strokecolor="black [3213]" strokeweight="1pt">
                      <v:stroke joinstyle="miter"/>
                    </v:line>
                  </v:group>
                </v:group>
                <w10:wrap type="topAndBottom"/>
              </v:group>
            </w:pict>
          </mc:Fallback>
        </mc:AlternateContent>
      </w:r>
      <w:r w:rsidR="0014126A">
        <w:rPr>
          <w:rFonts w:hint="eastAsia"/>
          <w:color w:val="333333"/>
          <w:sz w:val="21"/>
          <w:szCs w:val="21"/>
        </w:rPr>
        <w:t>即</w:t>
      </w:r>
      <w:r w:rsidR="0014126A" w:rsidRPr="004978F8">
        <w:rPr>
          <w:rFonts w:hint="eastAsia"/>
          <w:color w:val="333333"/>
          <w:sz w:val="21"/>
          <w:szCs w:val="21"/>
          <w:u w:val="single"/>
        </w:rPr>
        <w:t>×××</w:t>
      </w:r>
      <w:r w:rsidR="00BA2712">
        <w:rPr>
          <w:rFonts w:hint="eastAsia"/>
          <w:color w:val="333333"/>
          <w:sz w:val="21"/>
          <w:szCs w:val="21"/>
        </w:rPr>
        <w:t>·</w:t>
      </w:r>
      <w:r w:rsidR="0014126A" w:rsidRPr="004978F8">
        <w:rPr>
          <w:rFonts w:hint="eastAsia"/>
          <w:color w:val="333333"/>
          <w:sz w:val="21"/>
          <w:szCs w:val="21"/>
          <w:u w:val="single"/>
        </w:rPr>
        <w:t>×××</w:t>
      </w:r>
      <w:r w:rsidR="00BA2712">
        <w:rPr>
          <w:rFonts w:hint="eastAsia"/>
          <w:color w:val="333333"/>
          <w:sz w:val="21"/>
          <w:szCs w:val="21"/>
        </w:rPr>
        <w:t>·</w:t>
      </w:r>
      <w:r w:rsidR="0014126A" w:rsidRPr="004978F8">
        <w:rPr>
          <w:rFonts w:hint="eastAsia"/>
          <w:color w:val="333333"/>
          <w:sz w:val="21"/>
          <w:szCs w:val="21"/>
          <w:u w:val="single"/>
        </w:rPr>
        <w:t>×××</w:t>
      </w:r>
      <w:r w:rsidR="00BA2712">
        <w:rPr>
          <w:rFonts w:hint="eastAsia"/>
          <w:color w:val="333333"/>
          <w:sz w:val="21"/>
          <w:szCs w:val="21"/>
        </w:rPr>
        <w:t>·</w:t>
      </w:r>
      <w:r w:rsidR="0014126A" w:rsidRPr="004978F8">
        <w:rPr>
          <w:rFonts w:hint="eastAsia"/>
          <w:color w:val="333333"/>
          <w:sz w:val="21"/>
          <w:szCs w:val="21"/>
          <w:u w:val="single"/>
        </w:rPr>
        <w:t>×××</w:t>
      </w:r>
      <w:r w:rsidR="00BA2712">
        <w:rPr>
          <w:rFonts w:hint="eastAsia"/>
          <w:color w:val="333333"/>
          <w:sz w:val="21"/>
          <w:szCs w:val="21"/>
        </w:rPr>
        <w:t>·</w:t>
      </w:r>
      <w:r w:rsidR="0014126A" w:rsidRPr="004978F8">
        <w:rPr>
          <w:rFonts w:hint="eastAsia"/>
          <w:color w:val="333333"/>
          <w:sz w:val="21"/>
          <w:szCs w:val="21"/>
          <w:u w:val="single"/>
        </w:rPr>
        <w:t>×××</w:t>
      </w:r>
    </w:p>
    <w:p w14:paraId="7F9A9E7B" w14:textId="60B89AB3" w:rsidR="0014126A" w:rsidRPr="009A40BA" w:rsidRDefault="00AB4468" w:rsidP="00E57EF5">
      <w:pPr>
        <w:pStyle w:val="affffffffa"/>
        <w:ind w:left="0"/>
      </w:pPr>
      <w:r>
        <w:t>结构说明</w:t>
      </w:r>
    </w:p>
    <w:p w14:paraId="69BECF44" w14:textId="5314A01F" w:rsidR="0014126A" w:rsidRPr="00C060E1" w:rsidRDefault="0014126A" w:rsidP="0014126A">
      <w:pPr>
        <w:pStyle w:val="affff6"/>
        <w:ind w:firstLine="420"/>
        <w:rPr>
          <w:u w:val="single"/>
        </w:rPr>
      </w:pPr>
      <w:r w:rsidRPr="004978F8">
        <w:rPr>
          <w:rFonts w:hint="eastAsia"/>
        </w:rPr>
        <w:t>“×××”不代表</w:t>
      </w:r>
      <w:r>
        <w:rPr>
          <w:rFonts w:hint="eastAsia"/>
        </w:rPr>
        <w:t>各代码</w:t>
      </w:r>
      <w:r w:rsidRPr="004978F8">
        <w:rPr>
          <w:rFonts w:hint="eastAsia"/>
        </w:rPr>
        <w:t>所占的位数。</w:t>
      </w:r>
      <w:r>
        <w:rPr>
          <w:rFonts w:hint="eastAsia"/>
        </w:rPr>
        <w:t>档号中</w:t>
      </w:r>
      <w:r>
        <w:rPr>
          <w:rFonts w:hint="eastAsia"/>
          <w:szCs w:val="21"/>
        </w:rPr>
        <w:t>左边为上位代码，右边为下位代码，连写时</w:t>
      </w:r>
      <w:r>
        <w:rPr>
          <w:rFonts w:hint="eastAsia"/>
        </w:rPr>
        <w:t>上、下位代码之间用</w:t>
      </w:r>
      <w:r>
        <w:rPr>
          <w:rFonts w:hint="eastAsia"/>
          <w:szCs w:val="21"/>
        </w:rPr>
        <w:t>连接号</w:t>
      </w:r>
      <w:r>
        <w:rPr>
          <w:rFonts w:hint="eastAsia"/>
        </w:rPr>
        <w:t>“-”（短横线）相隔，同级代码之间用</w:t>
      </w:r>
      <w:r>
        <w:rPr>
          <w:rFonts w:hint="eastAsia"/>
          <w:szCs w:val="21"/>
        </w:rPr>
        <w:t>间隔号</w:t>
      </w:r>
      <w:r>
        <w:rPr>
          <w:rFonts w:hint="eastAsia"/>
        </w:rPr>
        <w:t>“·”相隔</w:t>
      </w:r>
      <w:r w:rsidR="002A72DA">
        <w:rPr>
          <w:rFonts w:hint="eastAsia"/>
        </w:rPr>
        <w:t>，</w:t>
      </w:r>
      <w:r>
        <w:rPr>
          <w:rFonts w:hint="eastAsia"/>
          <w:szCs w:val="21"/>
        </w:rPr>
        <w:t>该间隔号占半个字位置，上下居中。</w:t>
      </w:r>
    </w:p>
    <w:p w14:paraId="582243D6" w14:textId="77777777" w:rsidR="0014126A" w:rsidRDefault="0014126A" w:rsidP="0014126A">
      <w:pPr>
        <w:pStyle w:val="affd"/>
        <w:spacing w:before="156" w:after="156"/>
      </w:pPr>
      <w:bookmarkStart w:id="69" w:name="_Toc61945266"/>
      <w:bookmarkStart w:id="70" w:name="_Toc68010106"/>
      <w:r>
        <w:rPr>
          <w:rFonts w:hint="eastAsia"/>
        </w:rPr>
        <w:t>元素的选用</w:t>
      </w:r>
      <w:bookmarkEnd w:id="69"/>
      <w:bookmarkEnd w:id="70"/>
    </w:p>
    <w:p w14:paraId="3591444E" w14:textId="7C41688E" w:rsidR="0014126A" w:rsidRDefault="0014126A" w:rsidP="00E57EF5">
      <w:pPr>
        <w:pStyle w:val="affffffffa"/>
        <w:ind w:left="0"/>
      </w:pPr>
      <w:r>
        <w:rPr>
          <w:rFonts w:hint="eastAsia"/>
        </w:rPr>
        <w:t>档案门类代码、</w:t>
      </w:r>
      <w:r w:rsidRPr="007A0AB1">
        <w:rPr>
          <w:rFonts w:hint="eastAsia"/>
        </w:rPr>
        <w:t>保管期限</w:t>
      </w:r>
      <w:r>
        <w:rPr>
          <w:rFonts w:hint="eastAsia"/>
        </w:rPr>
        <w:t>代码、案卷号</w:t>
      </w:r>
      <w:r w:rsidRPr="00E234A4">
        <w:rPr>
          <w:rFonts w:hint="eastAsia"/>
        </w:rPr>
        <w:t>（组号</w:t>
      </w:r>
      <w:r>
        <w:rPr>
          <w:rFonts w:hint="eastAsia"/>
        </w:rPr>
        <w:t>/</w:t>
      </w:r>
      <w:r w:rsidRPr="00E234A4">
        <w:rPr>
          <w:rFonts w:hint="eastAsia"/>
        </w:rPr>
        <w:t>册号）</w:t>
      </w:r>
      <w:r>
        <w:rPr>
          <w:rFonts w:hint="eastAsia"/>
        </w:rPr>
        <w:t>为必选项，不应省略。</w:t>
      </w:r>
    </w:p>
    <w:p w14:paraId="20F63CD4" w14:textId="594FA71E" w:rsidR="0014126A" w:rsidRDefault="0014126A" w:rsidP="00E57EF5">
      <w:pPr>
        <w:pStyle w:val="affffffffa"/>
        <w:ind w:left="0"/>
      </w:pPr>
      <w:r>
        <w:rPr>
          <w:rFonts w:hint="eastAsia"/>
        </w:rPr>
        <w:t>全宗号、</w:t>
      </w:r>
      <w:r w:rsidR="00FD3304">
        <w:rPr>
          <w:rFonts w:hint="eastAsia"/>
        </w:rPr>
        <w:t>二级及三级</w:t>
      </w:r>
      <w:r>
        <w:rPr>
          <w:rFonts w:hint="eastAsia"/>
        </w:rPr>
        <w:t>类别号、项目号、</w:t>
      </w:r>
      <w:r w:rsidRPr="007A0AB1">
        <w:rPr>
          <w:rFonts w:hint="eastAsia"/>
        </w:rPr>
        <w:t>年度</w:t>
      </w:r>
      <w:r>
        <w:rPr>
          <w:rFonts w:hint="eastAsia"/>
        </w:rPr>
        <w:t>、</w:t>
      </w:r>
      <w:r w:rsidR="00373264">
        <w:rPr>
          <w:rFonts w:hint="eastAsia"/>
        </w:rPr>
        <w:t>（页号）</w:t>
      </w:r>
      <w:r>
        <w:rPr>
          <w:rFonts w:hint="eastAsia"/>
        </w:rPr>
        <w:t>件号为可选项，可根据实际需要选择使用。</w:t>
      </w:r>
    </w:p>
    <w:p w14:paraId="39E984AF" w14:textId="322C0E12" w:rsidR="00937764" w:rsidRPr="00A327D0" w:rsidRDefault="00937764" w:rsidP="00937764">
      <w:pPr>
        <w:pStyle w:val="affc"/>
        <w:spacing w:before="312" w:after="312"/>
      </w:pPr>
      <w:bookmarkStart w:id="71" w:name="_Toc61945268"/>
      <w:bookmarkStart w:id="72" w:name="_Toc68010107"/>
      <w:r w:rsidRPr="00A327D0">
        <w:rPr>
          <w:rFonts w:hint="eastAsia"/>
        </w:rPr>
        <w:t>按件整理</w:t>
      </w:r>
      <w:r w:rsidR="00574892">
        <w:rPr>
          <w:rFonts w:hint="eastAsia"/>
        </w:rPr>
        <w:t>档案</w:t>
      </w:r>
      <w:r w:rsidRPr="00A327D0">
        <w:rPr>
          <w:rFonts w:hint="eastAsia"/>
        </w:rPr>
        <w:t>的档号</w:t>
      </w:r>
      <w:r>
        <w:rPr>
          <w:rFonts w:hint="eastAsia"/>
        </w:rPr>
        <w:t>结构</w:t>
      </w:r>
      <w:bookmarkEnd w:id="71"/>
      <w:bookmarkEnd w:id="72"/>
    </w:p>
    <w:p w14:paraId="4E93EEB0" w14:textId="77777777" w:rsidR="00937764" w:rsidRDefault="00937764" w:rsidP="00937764">
      <w:pPr>
        <w:pStyle w:val="affd"/>
        <w:spacing w:before="156" w:after="156"/>
      </w:pPr>
      <w:bookmarkStart w:id="73" w:name="_Toc61945269"/>
      <w:bookmarkStart w:id="74" w:name="_Toc68010108"/>
      <w:r>
        <w:rPr>
          <w:rFonts w:hint="eastAsia"/>
        </w:rPr>
        <w:t>结构</w:t>
      </w:r>
      <w:bookmarkEnd w:id="73"/>
      <w:bookmarkEnd w:id="74"/>
    </w:p>
    <w:p w14:paraId="6EBBAA05" w14:textId="3C5C55BE" w:rsidR="00305180" w:rsidRDefault="00305180" w:rsidP="00E57EF5">
      <w:pPr>
        <w:pStyle w:val="affffffffa"/>
        <w:ind w:left="0"/>
      </w:pPr>
      <w:r>
        <w:t>按件整理的档</w:t>
      </w:r>
      <w:proofErr w:type="gramStart"/>
      <w:r>
        <w:t>号结构</w:t>
      </w:r>
      <w:proofErr w:type="gramEnd"/>
      <w:r w:rsidR="00CC2084">
        <w:rPr>
          <w:rFonts w:hint="eastAsia"/>
        </w:rPr>
        <w:t>应为</w:t>
      </w:r>
      <w:r>
        <w:t>：</w:t>
      </w:r>
    </w:p>
    <w:p w14:paraId="1F099537" w14:textId="14F3FB0E" w:rsidR="00305180" w:rsidRDefault="00305180" w:rsidP="00D11FBE">
      <w:pPr>
        <w:pStyle w:val="affff6"/>
        <w:ind w:firstLineChars="0" w:firstLine="0"/>
        <w:jc w:val="center"/>
      </w:pPr>
      <w:r>
        <w:t>全宗号</w:t>
      </w:r>
      <w:r>
        <w:rPr>
          <w:rFonts w:hint="eastAsia"/>
        </w:rPr>
        <w:t>-类别号-件号</w:t>
      </w:r>
    </w:p>
    <w:p w14:paraId="4731CFF1" w14:textId="1274D148" w:rsidR="00305180" w:rsidRDefault="00305180" w:rsidP="00305180">
      <w:pPr>
        <w:pStyle w:val="affff6"/>
        <w:ind w:firstLineChars="0" w:firstLine="0"/>
        <w:jc w:val="center"/>
        <w:rPr>
          <w:u w:val="single"/>
        </w:rPr>
      </w:pPr>
      <w:r w:rsidRPr="00D11FBE">
        <mc:AlternateContent>
          <mc:Choice Requires="wpg">
            <w:drawing>
              <wp:anchor distT="0" distB="0" distL="114300" distR="114300" simplePos="0" relativeHeight="251639296" behindDoc="0" locked="0" layoutInCell="1" allowOverlap="1" wp14:anchorId="070884EE" wp14:editId="0226DB29">
                <wp:simplePos x="0" y="0"/>
                <wp:positionH relativeFrom="column">
                  <wp:posOffset>2565961</wp:posOffset>
                </wp:positionH>
                <wp:positionV relativeFrom="paragraph">
                  <wp:posOffset>235585</wp:posOffset>
                </wp:positionV>
                <wp:extent cx="2307665" cy="901479"/>
                <wp:effectExtent l="0" t="0" r="0" b="0"/>
                <wp:wrapTopAndBottom/>
                <wp:docPr id="301" name="组合 301"/>
                <wp:cNvGraphicFramePr/>
                <a:graphic xmlns:a="http://schemas.openxmlformats.org/drawingml/2006/main">
                  <a:graphicData uri="http://schemas.microsoft.com/office/word/2010/wordprocessingGroup">
                    <wpg:wgp>
                      <wpg:cNvGrpSpPr/>
                      <wpg:grpSpPr>
                        <a:xfrm>
                          <a:off x="0" y="0"/>
                          <a:ext cx="2307665" cy="901479"/>
                          <a:chOff x="464127" y="0"/>
                          <a:chExt cx="2307747" cy="901537"/>
                        </a:xfrm>
                      </wpg:grpSpPr>
                      <wps:wsp>
                        <wps:cNvPr id="302" name="文本框 2"/>
                        <wps:cNvSpPr txBox="1">
                          <a:spLocks noChangeArrowheads="1"/>
                        </wps:cNvSpPr>
                        <wps:spPr bwMode="auto">
                          <a:xfrm>
                            <a:off x="1675865" y="152238"/>
                            <a:ext cx="1096009" cy="749299"/>
                          </a:xfrm>
                          <a:prstGeom prst="rect">
                            <a:avLst/>
                          </a:prstGeom>
                          <a:noFill/>
                          <a:ln w="9525">
                            <a:noFill/>
                            <a:miter lim="800000"/>
                            <a:headEnd/>
                            <a:tailEnd/>
                          </a:ln>
                        </wps:spPr>
                        <wps:txbx>
                          <w:txbxContent>
                            <w:p w14:paraId="4E50F6E0" w14:textId="77777777" w:rsidR="00460EC9" w:rsidRDefault="00460EC9" w:rsidP="00305180">
                              <w:pPr>
                                <w:snapToGrid w:val="0"/>
                                <w:spacing w:line="300" w:lineRule="auto"/>
                              </w:pPr>
                              <w:r>
                                <w:rPr>
                                  <w:rFonts w:hint="eastAsia"/>
                                </w:rPr>
                                <w:t>件号</w:t>
                              </w:r>
                            </w:p>
                            <w:p w14:paraId="29EF4C94" w14:textId="77777777" w:rsidR="00460EC9" w:rsidRDefault="00460EC9" w:rsidP="00305180">
                              <w:pPr>
                                <w:snapToGrid w:val="0"/>
                                <w:spacing w:line="300" w:lineRule="auto"/>
                              </w:pPr>
                              <w:r>
                                <w:rPr>
                                  <w:rFonts w:hint="eastAsia"/>
                                </w:rPr>
                                <w:t>类别号</w:t>
                              </w:r>
                            </w:p>
                            <w:p w14:paraId="5C599E49" w14:textId="77777777" w:rsidR="00460EC9" w:rsidRPr="00D511B6" w:rsidRDefault="00460EC9" w:rsidP="00305180">
                              <w:pPr>
                                <w:snapToGrid w:val="0"/>
                                <w:spacing w:line="300" w:lineRule="auto"/>
                              </w:pPr>
                              <w:r>
                                <w:rPr>
                                  <w:rFonts w:hint="eastAsia"/>
                                </w:rPr>
                                <w:t>全宗号</w:t>
                              </w:r>
                            </w:p>
                          </w:txbxContent>
                        </wps:txbx>
                        <wps:bodyPr rot="0" vert="horz" wrap="square" lIns="91440" tIns="45720" rIns="91440" bIns="45720" anchor="t" anchorCtr="0">
                          <a:spAutoFit/>
                        </wps:bodyPr>
                      </wps:wsp>
                      <wpg:grpSp>
                        <wpg:cNvPr id="303" name="组合 303"/>
                        <wpg:cNvGrpSpPr/>
                        <wpg:grpSpPr>
                          <a:xfrm>
                            <a:off x="464127" y="0"/>
                            <a:ext cx="1182197" cy="709295"/>
                            <a:chOff x="464127" y="0"/>
                            <a:chExt cx="1182197" cy="709295"/>
                          </a:xfrm>
                        </wpg:grpSpPr>
                        <wpg:grpSp>
                          <wpg:cNvPr id="304" name="组合 43"/>
                          <wpg:cNvGrpSpPr/>
                          <wpg:grpSpPr>
                            <a:xfrm>
                              <a:off x="942109" y="20782"/>
                              <a:ext cx="704215" cy="474345"/>
                              <a:chOff x="4896544" y="0"/>
                              <a:chExt cx="1431776" cy="1221038"/>
                            </a:xfrm>
                          </wpg:grpSpPr>
                          <wps:wsp>
                            <wps:cNvPr id="305" name="直接连接符 305"/>
                            <wps:cNvCnPr/>
                            <wps:spPr>
                              <a:xfrm>
                                <a:off x="4896544" y="0"/>
                                <a:ext cx="0" cy="12210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直接连接符 306"/>
                            <wps:cNvCnPr/>
                            <wps:spPr>
                              <a:xfrm>
                                <a:off x="4896544" y="1221038"/>
                                <a:ext cx="14317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8" name="组合 44"/>
                          <wpg:cNvGrpSpPr/>
                          <wpg:grpSpPr>
                            <a:xfrm>
                              <a:off x="464127" y="0"/>
                              <a:ext cx="1180465" cy="709295"/>
                              <a:chOff x="4176464" y="0"/>
                              <a:chExt cx="2151856" cy="1399624"/>
                            </a:xfrm>
                          </wpg:grpSpPr>
                          <wps:wsp>
                            <wps:cNvPr id="309" name="直接连接符 309"/>
                            <wps:cNvCnPr/>
                            <wps:spPr>
                              <a:xfrm>
                                <a:off x="4176464" y="0"/>
                                <a:ext cx="0" cy="13996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0" name="直接连接符 310"/>
                            <wps:cNvCnPr/>
                            <wps:spPr>
                              <a:xfrm>
                                <a:off x="4176464" y="1399624"/>
                                <a:ext cx="21518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4" name="组合 43"/>
                          <wpg:cNvGrpSpPr/>
                          <wpg:grpSpPr>
                            <a:xfrm>
                              <a:off x="1399309" y="0"/>
                              <a:ext cx="247015" cy="295275"/>
                              <a:chOff x="4896544" y="0"/>
                              <a:chExt cx="1431776" cy="1221038"/>
                            </a:xfrm>
                          </wpg:grpSpPr>
                          <wps:wsp>
                            <wps:cNvPr id="315" name="直接连接符 315"/>
                            <wps:cNvCnPr/>
                            <wps:spPr>
                              <a:xfrm>
                                <a:off x="4896544" y="0"/>
                                <a:ext cx="0" cy="12210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直接连接符 316"/>
                            <wps:cNvCnPr/>
                            <wps:spPr>
                              <a:xfrm>
                                <a:off x="4896544" y="1221038"/>
                                <a:ext cx="14317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id="组合 301" o:spid="_x0000_s1059" style="position:absolute;left:0;text-align:left;margin-left:202.05pt;margin-top:18.55pt;width:181.7pt;height:71pt;z-index:251639296;mso-width-relative:margin;mso-height-relative:margin" coordorigin="4641" coordsize="23077,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">
                <v:shape id="文本框 2" o:spid="_x0000_s1060" type="#_x0000_t202" style="position:absolute;left:16758;top:1522;width:10960;height:7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7n9MIA&#10;AADcAAAADwAAAGRycy9kb3ducmV2LnhtbESPQWsCMRSE74X+h/AK3mqiUilbo0htwUMv6vb+2Lxu&#10;lm5els3TXf99UxA8DjPzDbPajKFVF+pTE9nCbGpAEVfRNVxbKE+fz6+gkiA7bCOThSsl2KwfH1ZY&#10;uDjwgS5HqVWGcCrQghfpCq1T5SlgmsaOOHs/sQ8oWfa1dj0OGR5aPTdmqQM2nBc8dvTuqfo9noMF&#10;EbedXcuPkPbf49du8KZ6wdLaydO4fQMlNMo9fGvvnYWFmcP/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uf0wgAAANwAAAAPAAAAAAAAAAAAAAAAAJgCAABkcnMvZG93&#10;bnJldi54bWxQSwUGAAAAAAQABAD1AAAAhwMAAAAA&#10;" filled="f" stroked="f">
                  <v:textbox style="mso-fit-shape-to-text:t">
                    <w:txbxContent>
                      <w:p w14:paraId="4E50F6E0" w14:textId="77777777" w:rsidR="00460EC9" w:rsidRDefault="00460EC9" w:rsidP="00305180">
                        <w:pPr>
                          <w:snapToGrid w:val="0"/>
                          <w:spacing w:line="300" w:lineRule="auto"/>
                        </w:pPr>
                        <w:r>
                          <w:rPr>
                            <w:rFonts w:hint="eastAsia"/>
                          </w:rPr>
                          <w:t>件号</w:t>
                        </w:r>
                      </w:p>
                      <w:p w14:paraId="29EF4C94" w14:textId="77777777" w:rsidR="00460EC9" w:rsidRDefault="00460EC9" w:rsidP="00305180">
                        <w:pPr>
                          <w:snapToGrid w:val="0"/>
                          <w:spacing w:line="300" w:lineRule="auto"/>
                        </w:pPr>
                        <w:r>
                          <w:rPr>
                            <w:rFonts w:hint="eastAsia"/>
                          </w:rPr>
                          <w:t>类别号</w:t>
                        </w:r>
                      </w:p>
                      <w:p w14:paraId="5C599E49" w14:textId="77777777" w:rsidR="00460EC9" w:rsidRPr="00D511B6" w:rsidRDefault="00460EC9" w:rsidP="00305180">
                        <w:pPr>
                          <w:snapToGrid w:val="0"/>
                          <w:spacing w:line="300" w:lineRule="auto"/>
                        </w:pPr>
                        <w:r>
                          <w:rPr>
                            <w:rFonts w:hint="eastAsia"/>
                          </w:rPr>
                          <w:t>全宗号</w:t>
                        </w:r>
                      </w:p>
                    </w:txbxContent>
                  </v:textbox>
                </v:shape>
                <v:group id="组合 303" o:spid="_x0000_s1061" style="position:absolute;left:4641;width:11822;height:7092" coordorigin="4641" coordsize="11821,7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group id="组合 43" o:spid="_x0000_s1062" style="position:absolute;left:9421;top:207;width:7042;height:4744"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line id="直接连接符 305" o:spid="_x0000_s1063" style="position:absolute;visibility:visible;mso-wrap-style:squar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iYPcQAAADcAAAADwAAAGRycy9kb3ducmV2LnhtbESPUWvCQBCE3wv9D8cWfKt7Na1I9JQi&#10;WHyy1PYHrLk1ieb2Qu5qYn99r1DwcZiZb5jFanCNunAXai8GnsYaFEvhbS2lga/PzeMMVIgklhov&#10;bODKAVbL+7sF5db38sGXfSxVgkjIyUAVY5sjhqJiR2HsW5bkHX3nKCbZlWg76hPcNTjReoqOakkL&#10;FbW8rrg477+dAZdt9W7aT3YNFqe3g/wgPmfvxowehtc5qMhDvIX/21trINMv8HcmHQF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CJg9xAAAANwAAAAPAAAAAAAAAAAA&#10;AAAAAKECAABkcnMvZG93bnJldi54bWxQSwUGAAAAAAQABAD5AAAAkgMAAAAA&#10;" strokecolor="black [3213]" strokeweight="1pt">
                      <v:stroke joinstyle="miter"/>
                    </v:line>
                    <v:line id="直接连接符 306" o:spid="_x0000_s1064" style="position:absolute;visibility:visible;mso-wrap-style:squar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oGSsQAAADcAAAADwAAAGRycy9kb3ducmV2LnhtbESPUWvCQBCE3wv9D8cWfKt7Ggkl9RQp&#10;tPikaPsDtrltEs3thdzVxP76nlDo4zAz3zDL9ehadeE+NF4MzKYaFEvpbSOVgY/318cnUCGSWGq9&#10;sIErB1iv7u+WVFg/yIEvx1ipBJFQkIE6xq5ADGXNjsLUdyzJ+/K9o5hkX6HtaUhw1+Jc6xwdNZIW&#10;aur4pebyfPx2Bly21bt8mO9aLE9vn/KDuMj2xkwexs0zqMhj/A//tbfWQKZzuJ1JRw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2gZKxAAAANwAAAAPAAAAAAAAAAAA&#10;AAAAAKECAABkcnMvZG93bnJldi54bWxQSwUGAAAAAAQABAD5AAAAkgMAAAAA&#10;" strokecolor="black [3213]" strokeweight="1pt">
                      <v:stroke joinstyle="miter"/>
                    </v:line>
                  </v:group>
                  <v:group id="组合 44" o:spid="_x0000_s1065" style="position:absolute;left:4641;width:11804;height:7092" coordorigin="41764" coordsize="21518,13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line id="直接连接符 309" o:spid="_x0000_s1066" style="position:absolute;visibility:visible;mso-wrap-style:square" from="41764,0" to="41764,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WSOMQAAADcAAAADwAAAGRycy9kb3ducmV2LnhtbESPUUvDQBCE3wX/w7GCb2bPRIqmvQYR&#10;lD5VWv0B29yaRHN7IXc20V/vCYU+DjPzDbOqZterI4+h82LgNtOgWGpvO2kMvL8939yDCpHEUu+F&#10;DfxwgGp9ebGi0vpJdnzcx0YliISSDLQxDiViqFt2FDI/sCTvw4+OYpJjg3akKcFdj7nWC3TUSVpo&#10;aeCnluuv/bcz4IqN3i6mfNtj/flykF/Eu+LVmOur+XEJKvIcz+FTe2MNFPoB/s+kI4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ZI4xAAAANwAAAAPAAAAAAAAAAAA&#10;AAAAAKECAABkcnMvZG93bnJldi54bWxQSwUGAAAAAAQABAD5AAAAkgMAAAAA&#10;" strokecolor="black [3213]" strokeweight="1pt">
                      <v:stroke joinstyle="miter"/>
                    </v:line>
                    <v:line id="直接连接符 310" o:spid="_x0000_s1067" style="position:absolute;visibility:visible;mso-wrap-style:square" from="41764,13996" to="63283,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ateMAAAADcAAAADwAAAGRycy9kb3ducmV2LnhtbERPzWrCQBC+C77DMoI3nWiKSHQVESqe&#10;lNo+wJgdk2h2NmS3Ju3Tu4dCjx/f/3rb21o9ufWVEw2zaQKKJXemkkLD1+f7ZAnKBxJDtRPW8MMe&#10;tpvhYE2ZcZ188PMSChVDxGekoQyhyRB9XrIlP3UNS+RurrUUImwLNC11MdzWOE+SBVqqJDaU1PC+&#10;5Pxx+bYabHpMTotufqoxvx+u8ov4lp61Ho/63QpU4D78i//cR6MhncX58Uw8Arh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mrXjAAAAA3AAAAA8AAAAAAAAAAAAAAAAA&#10;oQIAAGRycy9kb3ducmV2LnhtbFBLBQYAAAAABAAEAPkAAACOAwAAAAA=&#10;" strokecolor="black [3213]" strokeweight="1pt">
                      <v:stroke joinstyle="miter"/>
                    </v:line>
                  </v:group>
                  <v:group id="组合 43" o:spid="_x0000_s1068" style="position:absolute;left:13993;width:2470;height:2952" coordorigin="48965" coordsize="14317,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line id="直接连接符 315" o:spid="_x0000_s1069" style="position:absolute;visibility:visible;mso-wrap-style:square" from="48965,0" to="48965,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EO4MQAAADcAAAADwAAAGRycy9kb3ducmV2LnhtbESPUWvCQBCE3wv+h2OFvtWNphWJniKF&#10;ik+WWn/AmluTaG4v5E6T9tf3BKGPw8x8wyxWva3VjVtfOdEwHiWgWHJnKik0HL4/XmagfCAxVDth&#10;DT/sYbUcPC0oM66TL77tQ6EiRHxGGsoQmgzR5yVb8iPXsETv5FpLIcq2QNNSF+G2xkmSTNFSJXGh&#10;pIbfS84v+6vVYNNtspt2k12N+XlzlF/E1/RT6+dhv56DCtyH//CjvTUa0vEb3M/EI4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0Q7gxAAAANwAAAAPAAAAAAAAAAAA&#10;AAAAAKECAABkcnMvZG93bnJldi54bWxQSwUGAAAAAAQABAD5AAAAkgMAAAAA&#10;" strokecolor="black [3213]" strokeweight="1pt">
                      <v:stroke joinstyle="miter"/>
                    </v:line>
                    <v:line id="直接连接符 316" o:spid="_x0000_s1070" style="position:absolute;visibility:visible;mso-wrap-style:square" from="48965,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OQl8MAAADcAAAADwAAAGRycy9kb3ducmV2LnhtbESPUWvCQBCE3wX/w7FC33SjkVBST5FC&#10;xSdF7Q/Y5rZJam4v5E6T9tf3hEIfh5n5hlltBtuoO3e+dqJhPktAsRTO1FJqeL+8TZ9B+UBiqHHC&#10;Gr7Zw2Y9Hq0oN66XE9/PoVQRIj4nDVUIbY7oi4ot+ZlrWaL36TpLIcquRNNRH+G2wUWSZGiplrhQ&#10;UcuvFRfX881qsOk+OWT94tBg8bX7kB/EZXrU+mkybF9ABR7Cf/ivvTca0nkGjzPxCOD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DkJfDAAAA3AAAAA8AAAAAAAAAAAAA&#10;AAAAoQIAAGRycy9kb3ducmV2LnhtbFBLBQYAAAAABAAEAPkAAACRAwAAAAA=&#10;" strokecolor="black [3213]" strokeweight="1pt">
                      <v:stroke joinstyle="miter"/>
                    </v:line>
                  </v:group>
                </v:group>
                <w10:wrap type="topAndBottom"/>
              </v:group>
            </w:pict>
          </mc:Fallback>
        </mc:AlternateContent>
      </w:r>
      <w:r>
        <w:rPr>
          <w:rFonts w:hint="eastAsia"/>
        </w:rPr>
        <w:t>即</w:t>
      </w:r>
      <w:r w:rsidRPr="00D11FBE">
        <w:rPr>
          <w:rFonts w:hint="eastAsia"/>
          <w:u w:val="single"/>
        </w:rPr>
        <w:t>×××</w:t>
      </w:r>
      <w:r>
        <w:rPr>
          <w:rFonts w:hint="eastAsia"/>
        </w:rPr>
        <w:t>-</w:t>
      </w:r>
      <w:r w:rsidRPr="00D11FBE">
        <w:rPr>
          <w:rFonts w:hint="eastAsia"/>
          <w:u w:val="single"/>
        </w:rPr>
        <w:t>×××</w:t>
      </w:r>
      <w:r>
        <w:rPr>
          <w:rFonts w:hint="eastAsia"/>
        </w:rPr>
        <w:t>-</w:t>
      </w:r>
      <w:r w:rsidRPr="00D11FBE">
        <w:rPr>
          <w:rFonts w:hint="eastAsia"/>
          <w:u w:val="single"/>
        </w:rPr>
        <w:t>×××</w:t>
      </w:r>
    </w:p>
    <w:p w14:paraId="5D031961" w14:textId="3D5236DC" w:rsidR="00305180" w:rsidRPr="00305180" w:rsidRDefault="00305180" w:rsidP="00E57EF5">
      <w:pPr>
        <w:pStyle w:val="affffffffa"/>
        <w:ind w:left="0"/>
      </w:pPr>
      <w:r>
        <w:t>按件整理的档</w:t>
      </w:r>
      <w:proofErr w:type="gramStart"/>
      <w:r>
        <w:t>号结构</w:t>
      </w:r>
      <w:proofErr w:type="gramEnd"/>
      <w:r>
        <w:t>中，类别号的结构</w:t>
      </w:r>
      <w:r w:rsidR="00CC2084">
        <w:rPr>
          <w:rFonts w:hint="eastAsia"/>
        </w:rPr>
        <w:t>宜为</w:t>
      </w:r>
      <w:r>
        <w:t>：</w:t>
      </w:r>
    </w:p>
    <w:p w14:paraId="2B23E4F3" w14:textId="77777777" w:rsidR="00C64197" w:rsidRDefault="00C64197" w:rsidP="00D11FBE">
      <w:pPr>
        <w:pStyle w:val="affff6"/>
        <w:ind w:firstLineChars="0" w:firstLine="0"/>
        <w:jc w:val="center"/>
      </w:pPr>
    </w:p>
    <w:p w14:paraId="6015DEAD" w14:textId="7C2F93F4" w:rsidR="00305180" w:rsidRPr="00305180" w:rsidRDefault="00305180" w:rsidP="00D11FBE">
      <w:pPr>
        <w:pStyle w:val="affff6"/>
        <w:ind w:firstLineChars="0" w:firstLine="0"/>
        <w:jc w:val="center"/>
      </w:pPr>
      <w:r>
        <w:rPr>
          <w:rFonts w:hint="eastAsia"/>
        </w:rPr>
        <w:t>档案门类代码</w:t>
      </w:r>
      <w:r w:rsidR="005F75ED">
        <w:rPr>
          <w:rFonts w:hint="eastAsia"/>
        </w:rPr>
        <w:t>·</w:t>
      </w:r>
      <w:r>
        <w:rPr>
          <w:rFonts w:hint="eastAsia"/>
        </w:rPr>
        <w:t>二级及三级类别号</w:t>
      </w:r>
      <w:r w:rsidR="00BA2712">
        <w:rPr>
          <w:rFonts w:hint="eastAsia"/>
        </w:rPr>
        <w:t>·</w:t>
      </w:r>
      <w:r w:rsidRPr="007A0AB1">
        <w:rPr>
          <w:rFonts w:hint="eastAsia"/>
        </w:rPr>
        <w:t>年度</w:t>
      </w:r>
      <w:r w:rsidR="00BA2712">
        <w:rPr>
          <w:rFonts w:hint="eastAsia"/>
        </w:rPr>
        <w:t>·</w:t>
      </w:r>
      <w:r w:rsidRPr="007A0AB1">
        <w:rPr>
          <w:rFonts w:hint="eastAsia"/>
        </w:rPr>
        <w:t>保管期限</w:t>
      </w:r>
      <w:r>
        <w:rPr>
          <w:rFonts w:hint="eastAsia"/>
        </w:rPr>
        <w:t>代码</w:t>
      </w:r>
      <w:r w:rsidR="00BA2712">
        <w:rPr>
          <w:rFonts w:hint="eastAsia"/>
        </w:rPr>
        <w:t>·</w:t>
      </w:r>
      <w:r>
        <w:rPr>
          <w:rFonts w:hint="eastAsia"/>
        </w:rPr>
        <w:t>机构（问题）代码</w:t>
      </w:r>
    </w:p>
    <w:p w14:paraId="44D9212E" w14:textId="5BA27FB2" w:rsidR="00937764" w:rsidRDefault="00F70A13" w:rsidP="005F75ED">
      <w:pPr>
        <w:pStyle w:val="afffffffffff4"/>
        <w:shd w:val="clear" w:color="auto" w:fill="FFFFFF"/>
        <w:spacing w:before="0" w:beforeAutospacing="0" w:after="0" w:afterAutospacing="0" w:line="300" w:lineRule="atLeast"/>
        <w:jc w:val="center"/>
        <w:rPr>
          <w:color w:val="333333"/>
          <w:sz w:val="21"/>
          <w:szCs w:val="21"/>
        </w:rPr>
      </w:pPr>
      <w:r>
        <w:rPr>
          <w:rFonts w:hint="eastAsia"/>
          <w:noProof/>
          <w:color w:val="333333"/>
          <w:sz w:val="21"/>
          <w:szCs w:val="21"/>
        </w:rPr>
        <w:lastRenderedPageBreak/>
        <mc:AlternateContent>
          <mc:Choice Requires="wpg">
            <w:drawing>
              <wp:anchor distT="0" distB="0" distL="114300" distR="114300" simplePos="0" relativeHeight="251675136" behindDoc="0" locked="0" layoutInCell="1" allowOverlap="1" wp14:anchorId="2AC2AB0E" wp14:editId="23927940">
                <wp:simplePos x="0" y="0"/>
                <wp:positionH relativeFrom="column">
                  <wp:posOffset>2209800</wp:posOffset>
                </wp:positionH>
                <wp:positionV relativeFrom="paragraph">
                  <wp:posOffset>241935</wp:posOffset>
                </wp:positionV>
                <wp:extent cx="3670935" cy="1191260"/>
                <wp:effectExtent l="0" t="0" r="0" b="0"/>
                <wp:wrapTopAndBottom/>
                <wp:docPr id="318" name="组合 318"/>
                <wp:cNvGraphicFramePr/>
                <a:graphic xmlns:a="http://schemas.openxmlformats.org/drawingml/2006/main">
                  <a:graphicData uri="http://schemas.microsoft.com/office/word/2010/wordprocessingGroup">
                    <wpg:wgp>
                      <wpg:cNvGrpSpPr/>
                      <wpg:grpSpPr>
                        <a:xfrm>
                          <a:off x="0" y="0"/>
                          <a:ext cx="3670935" cy="1191260"/>
                          <a:chOff x="0" y="0"/>
                          <a:chExt cx="3671455" cy="1191491"/>
                        </a:xfrm>
                      </wpg:grpSpPr>
                      <wpg:grpSp>
                        <wpg:cNvPr id="317" name="组合 317"/>
                        <wpg:cNvGrpSpPr/>
                        <wpg:grpSpPr>
                          <a:xfrm>
                            <a:off x="0" y="34637"/>
                            <a:ext cx="2318008" cy="936278"/>
                            <a:chOff x="0" y="0"/>
                            <a:chExt cx="2318008" cy="936278"/>
                          </a:xfrm>
                        </wpg:grpSpPr>
                        <wpg:grpSp>
                          <wpg:cNvPr id="65" name="组合 42"/>
                          <wpg:cNvGrpSpPr/>
                          <wpg:grpSpPr>
                            <a:xfrm>
                              <a:off x="1392580" y="13854"/>
                              <a:ext cx="923708" cy="301626"/>
                              <a:chOff x="5631294" y="0"/>
                              <a:chExt cx="697026" cy="1076871"/>
                            </a:xfrm>
                          </wpg:grpSpPr>
                          <wps:wsp>
                            <wps:cNvPr id="66" name="直接连接符 66"/>
                            <wps:cNvCnPr/>
                            <wps:spPr>
                              <a:xfrm>
                                <a:off x="5636352" y="0"/>
                                <a:ext cx="0" cy="10768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直接连接符 67"/>
                            <wps:cNvCnPr/>
                            <wps:spPr>
                              <a:xfrm>
                                <a:off x="5631294" y="1063712"/>
                                <a:ext cx="697026" cy="131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8" name="组合 43"/>
                          <wpg:cNvGrpSpPr/>
                          <wpg:grpSpPr>
                            <a:xfrm>
                              <a:off x="935188" y="34636"/>
                              <a:ext cx="1376801" cy="474345"/>
                              <a:chOff x="4828631" y="0"/>
                              <a:chExt cx="1499689" cy="1221038"/>
                            </a:xfrm>
                          </wpg:grpSpPr>
                          <wps:wsp>
                            <wps:cNvPr id="69" name="直接连接符 69"/>
                            <wps:cNvCnPr/>
                            <wps:spPr>
                              <a:xfrm>
                                <a:off x="4828631" y="0"/>
                                <a:ext cx="0" cy="12210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直接连接符 70"/>
                            <wps:cNvCnPr/>
                            <wps:spPr>
                              <a:xfrm>
                                <a:off x="4828631" y="1221038"/>
                                <a:ext cx="14996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1" name="组合 44"/>
                          <wpg:cNvGrpSpPr/>
                          <wpg:grpSpPr>
                            <a:xfrm>
                              <a:off x="505691" y="13854"/>
                              <a:ext cx="1809750" cy="709295"/>
                              <a:chOff x="4176464" y="0"/>
                              <a:chExt cx="2151856" cy="1399624"/>
                            </a:xfrm>
                          </wpg:grpSpPr>
                          <wps:wsp>
                            <wps:cNvPr id="72" name="直接连接符 72"/>
                            <wps:cNvCnPr/>
                            <wps:spPr>
                              <a:xfrm>
                                <a:off x="4176464" y="0"/>
                                <a:ext cx="0" cy="13996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直接连接符 74"/>
                            <wps:cNvCnPr/>
                            <wps:spPr>
                              <a:xfrm>
                                <a:off x="4176464" y="1399624"/>
                                <a:ext cx="21518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5" name="组合 45"/>
                          <wpg:cNvGrpSpPr/>
                          <wpg:grpSpPr>
                            <a:xfrm>
                              <a:off x="0" y="41563"/>
                              <a:ext cx="2314575" cy="894715"/>
                              <a:chOff x="3456384" y="0"/>
                              <a:chExt cx="2871936" cy="1646892"/>
                            </a:xfrm>
                          </wpg:grpSpPr>
                          <wps:wsp>
                            <wps:cNvPr id="76" name="直接连接符 76"/>
                            <wps:cNvCnPr/>
                            <wps:spPr>
                              <a:xfrm>
                                <a:off x="3456384" y="0"/>
                                <a:ext cx="0" cy="16468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接连接符 77"/>
                            <wps:cNvCnPr/>
                            <wps:spPr>
                              <a:xfrm>
                                <a:off x="3456384" y="1646892"/>
                                <a:ext cx="287193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0" name="组合 42"/>
                          <wpg:cNvGrpSpPr/>
                          <wpg:grpSpPr>
                            <a:xfrm>
                              <a:off x="1853307" y="0"/>
                              <a:ext cx="464701" cy="155901"/>
                              <a:chOff x="5321574" y="0"/>
                              <a:chExt cx="1006746" cy="1101603"/>
                            </a:xfrm>
                          </wpg:grpSpPr>
                          <wps:wsp>
                            <wps:cNvPr id="91" name="直接连接符 91"/>
                            <wps:cNvCnPr/>
                            <wps:spPr>
                              <a:xfrm>
                                <a:off x="5335916" y="0"/>
                                <a:ext cx="0" cy="10768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直接连接符 92"/>
                            <wps:cNvCnPr/>
                            <wps:spPr>
                              <a:xfrm flipV="1">
                                <a:off x="5321574" y="1076867"/>
                                <a:ext cx="1006746" cy="247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88" name="文本框 2"/>
                        <wps:cNvSpPr txBox="1">
                          <a:spLocks noChangeArrowheads="1"/>
                        </wps:cNvSpPr>
                        <wps:spPr bwMode="auto">
                          <a:xfrm>
                            <a:off x="2327564" y="0"/>
                            <a:ext cx="1343891" cy="1191491"/>
                          </a:xfrm>
                          <a:prstGeom prst="rect">
                            <a:avLst/>
                          </a:prstGeom>
                          <a:noFill/>
                          <a:ln w="9525">
                            <a:noFill/>
                            <a:miter lim="800000"/>
                            <a:headEnd/>
                            <a:tailEnd/>
                          </a:ln>
                        </wps:spPr>
                        <wps:txbx>
                          <w:txbxContent>
                            <w:p w14:paraId="62174FF4" w14:textId="77777777" w:rsidR="00460EC9" w:rsidRDefault="00460EC9" w:rsidP="00937764">
                              <w:pPr>
                                <w:snapToGrid w:val="0"/>
                                <w:spacing w:line="300" w:lineRule="auto"/>
                              </w:pPr>
                              <w:r>
                                <w:rPr>
                                  <w:rFonts w:hint="eastAsia"/>
                                </w:rPr>
                                <w:t>机构（问题）代码</w:t>
                              </w:r>
                            </w:p>
                            <w:p w14:paraId="336338D4" w14:textId="77777777" w:rsidR="00460EC9" w:rsidRDefault="00460EC9" w:rsidP="00937764">
                              <w:pPr>
                                <w:snapToGrid w:val="0"/>
                                <w:spacing w:line="300" w:lineRule="auto"/>
                              </w:pPr>
                              <w:r>
                                <w:rPr>
                                  <w:rFonts w:hint="eastAsia"/>
                                </w:rPr>
                                <w:t>保管期限代码</w:t>
                              </w:r>
                            </w:p>
                            <w:p w14:paraId="0087FA28" w14:textId="77777777" w:rsidR="00460EC9" w:rsidRDefault="00460EC9" w:rsidP="00937764">
                              <w:pPr>
                                <w:snapToGrid w:val="0"/>
                                <w:spacing w:line="300" w:lineRule="auto"/>
                              </w:pPr>
                              <w:r>
                                <w:rPr>
                                  <w:rFonts w:hint="eastAsia"/>
                                </w:rPr>
                                <w:t>年度</w:t>
                              </w:r>
                            </w:p>
                            <w:p w14:paraId="0A5D8432" w14:textId="198822ED" w:rsidR="00460EC9" w:rsidRDefault="00460EC9" w:rsidP="00937764">
                              <w:pPr>
                                <w:snapToGrid w:val="0"/>
                                <w:spacing w:line="300" w:lineRule="auto"/>
                              </w:pPr>
                              <w:r>
                                <w:rPr>
                                  <w:rFonts w:hint="eastAsia"/>
                                </w:rPr>
                                <w:t>二级</w:t>
                              </w:r>
                              <w:r>
                                <w:t>及三级类别号</w:t>
                              </w:r>
                            </w:p>
                            <w:p w14:paraId="5D4EFA69" w14:textId="152A1468" w:rsidR="00460EC9" w:rsidRPr="00D511B6" w:rsidRDefault="00460EC9" w:rsidP="00F70A13">
                              <w:pPr>
                                <w:snapToGrid w:val="0"/>
                                <w:spacing w:line="300" w:lineRule="auto"/>
                              </w:pPr>
                              <w:r>
                                <w:rPr>
                                  <w:rFonts w:hint="eastAsia"/>
                                </w:rPr>
                                <w:t>档案门类代码</w:t>
                              </w:r>
                            </w:p>
                          </w:txbxContent>
                        </wps:txbx>
                        <wps:bodyPr rot="0" vert="horz" wrap="square" lIns="91440" tIns="45720" rIns="91440" bIns="45720" anchor="t" anchorCtr="0">
                          <a:noAutofit/>
                        </wps:bodyPr>
                      </wps:wsp>
                    </wpg:wgp>
                  </a:graphicData>
                </a:graphic>
              </wp:anchor>
            </w:drawing>
          </mc:Choice>
          <mc:Fallback>
            <w:pict>
              <v:group id="组合 318" o:spid="_x0000_s1071" style="position:absolute;left:0;text-align:left;margin-left:174pt;margin-top:19.05pt;width:289.05pt;height:93.8pt;z-index:251675136" coordsize="36714,1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">
                <v:group id="组合 317" o:spid="_x0000_s1072" style="position:absolute;top:346;width:23180;height:9363" coordsize="23180,9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group id="组合 42" o:spid="_x0000_s1073" style="position:absolute;left:13925;top:138;width:9237;height:3016" coordorigin="56312" coordsize="6970,10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直接连接符 66" o:spid="_x0000_s1074" style="position:absolute;visibility:visible;mso-wrap-style:square" from="56363,0" to="56363,10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u08MMAAADbAAAADwAAAGRycy9kb3ducmV2LnhtbESP3WrCQBSE74W+w3IK3umJWkKJriKF&#10;Fq8s/jzAafaYRLNnQ3ZrYp++KwheDjPzDbNY9bZWV2595UTDZJyAYsmdqaTQcDx8jt5B+UBiqHbC&#10;Gm7sYbV8GSwoM66THV/3oVARIj4jDWUITYbo85It+bFrWKJ3cq2lEGVboGmpi3Bb4zRJUrRUSVwo&#10;qeGPkvPL/tdqsLNNsk276bbG/Pz1I3+Ib7NvrYev/XoOKnAfnuFHe2M0pCncv8Qfg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rtPDDAAAA2wAAAA8AAAAAAAAAAAAA&#10;AAAAoQIAAGRycy9kb3ducmV2LnhtbFBLBQYAAAAABAAEAPkAAACRAwAAAAA=&#10;" strokecolor="black [3213]" strokeweight="1pt">
                      <v:stroke joinstyle="miter"/>
                    </v:line>
                    <v:line id="直接连接符 67" o:spid="_x0000_s1075" style="position:absolute;visibility:visible;mso-wrap-style:square" from="56312,10637" to="63283,10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cRa8MAAADbAAAADwAAAGRycy9kb3ducmV2LnhtbESPUWvCQBCE3wv+h2MF3+qmWqJETymF&#10;ik+Wqj9gza1JbG4v5K4m+ut7hYKPw8x8wyzXva3VlVtfOdHwMk5AseTOVFJoOB4+nuegfCAxVDth&#10;DTf2sF4NnpaUGdfJF1/3oVARIj4jDWUITYbo85It+bFrWKJ3dq2lEGVboGmpi3Bb4yRJUrRUSVwo&#10;qeH3kvPv/Y/VYKfbZJd2k12N+WVzkjvi6/RT69Gwf1uACtyHR/i/vTUa0h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nEWvDAAAA2wAAAA8AAAAAAAAAAAAA&#10;AAAAoQIAAGRycy9kb3ducmV2LnhtbFBLBQYAAAAABAAEAPkAAACRAwAAAAA=&#10;" strokecolor="black [3213]" strokeweight="1pt">
                      <v:stroke joinstyle="miter"/>
                    </v:line>
                  </v:group>
                  <v:group id="组合 43" o:spid="_x0000_s1076" style="position:absolute;left:9351;top:346;width:13768;height:4743" coordorigin="48286" coordsize="14996,1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直接连接符 69" o:spid="_x0000_s1077" style="position:absolute;visibility:visible;mso-wrap-style:square" from="48286,0" to="48286,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QggsMAAADbAAAADwAAAGRycy9kb3ducmV2LnhtbESPUWvCQBCE3wv+h2MF3+qmWoJGTymF&#10;ik+Wqj9gza1JbG4v5K4m+ut7hYKPw8x8wyzXva3VlVtfOdHwMk5AseTOVFJoOB4+nmegfCAxVDth&#10;DTf2sF4NnpaUGdfJF1/3oVARIj4jDWUITYbo85It+bFrWKJ3dq2lEGVboGmpi3Bb4yRJUrRUSVwo&#10;qeH3kvPv/Y/VYKfbZJd2k12N+WVzkjvi6/RT69Gwf1uACtyHR/i/vTUa0j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0IILDAAAA2wAAAA8AAAAAAAAAAAAA&#10;AAAAoQIAAGRycy9kb3ducmV2LnhtbFBLBQYAAAAABAAEAPkAAACRAwAAAAA=&#10;" strokecolor="black [3213]" strokeweight="1pt">
                      <v:stroke joinstyle="miter"/>
                    </v:line>
                    <v:line id="直接连接符 70" o:spid="_x0000_s1078" style="position:absolute;visibility:visible;mso-wrap-style:square" from="48286,12210" to="6328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cfwr8AAADbAAAADwAAAGRycy9kb3ducmV2LnhtbERPzWrCQBC+F3yHZQRvdaIWlegqIlQ8&#10;KVUfYMyOSTQ7G7Jbk/bpuwehx4/vf7nubKWe3PjSiYbRMAHFkjlTSq7hcv58n4PygcRQ5YQ1/LCH&#10;9ar3tqTUuFa++HkKuYoh4lPSUIRQp4g+K9iSH7qaJXI311gKETY5mobaGG4rHCfJFC2VEhsKqnlb&#10;cPY4fVsNdrJPDtN2fKgwu++u8ov4MTlqPeh3mwWowF34F7/ce6NhFtfHL/EH4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1cfwr8AAADbAAAADwAAAAAAAAAAAAAAAACh&#10;AgAAZHJzL2Rvd25yZXYueG1sUEsFBgAAAAAEAAQA+QAAAI0DAAAAAA==&#10;" strokecolor="black [3213]" strokeweight="1pt">
                      <v:stroke joinstyle="miter"/>
                    </v:line>
                  </v:group>
                  <v:group id="组合 44" o:spid="_x0000_s1079" style="position:absolute;left:5056;top:138;width:18098;height:7093" coordorigin="41764" coordsize="21518,13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line id="直接连接符 72" o:spid="_x0000_s1080" style="position:absolute;visibility:visible;mso-wrap-style:square" from="41764,0" to="41764,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kLsMAAADbAAAADwAAAGRycy9kb3ducmV2LnhtbESPUWvCQBCE3wX/w7FC33RjLFaip4jQ&#10;4pOl1h+w5tYkmtsLuatJ++t7hYKPw8x8w6w2va3VnVtfOdEwnSSgWHJnKik0nD5fxwtQPpAYqp2w&#10;hm/2sFkPByvKjOvkg+/HUKgIEZ+RhjKEJkP0ecmW/MQ1LNG7uNZSiLIt0LTURbitMU2SOVqqJC6U&#10;1PCu5Px2/LIa7GyfHOZdeqgxv76d5Qfxefau9dOo3y5BBe7DI/zf3hsNLyn8fYk/A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JC7DAAAA2wAAAA8AAAAAAAAAAAAA&#10;AAAAoQIAAGRycy9kb3ducmV2LnhtbFBLBQYAAAAABAAEAPkAAACRAwAAAAA=&#10;" strokecolor="black [3213]" strokeweight="1pt">
                      <v:stroke joinstyle="miter"/>
                    </v:line>
                    <v:line id="直接连接符 74" o:spid="_x0000_s1081" style="position:absolute;visibility:visible;mso-wrap-style:square" from="41764,13996" to="63283,1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wZwcMAAADbAAAADwAAAGRycy9kb3ducmV2LnhtbESP3WrCQBSE74W+w3IK3ulJVbSkrlIE&#10;xSvFnwc4zZ4mabNnQ3Y1sU/fFQQvh5n5hpkvO1upKze+dKLhbZiAYsmcKSXXcD6tB++gfCAxVDlh&#10;DTf2sFy89OaUGtfKga/HkKsIEZ+ShiKEOkX0WcGW/NDVLNH7do2lEGWTo2mojXBb4ShJpmiplLhQ&#10;UM2rgrPf48VqsONtspu2o12F2c/mS/4QJ+O91v3X7vMDVOAuPMOP9tZomE3g/iX+A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sGcHDAAAA2wAAAA8AAAAAAAAAAAAA&#10;AAAAoQIAAGRycy9kb3ducmV2LnhtbFBLBQYAAAAABAAEAPkAAACRAwAAAAA=&#10;" strokecolor="black [3213]" strokeweight="1pt">
                      <v:stroke joinstyle="miter"/>
                    </v:line>
                  </v:group>
                  <v:group id="组合 45" o:spid="_x0000_s1082" style="position:absolute;top:415;width:23145;height:8947" coordorigin="34563" coordsize="28719,16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直接连接符 76" o:spid="_x0000_s1083" style="position:absolute;visibility:visible;mso-wrap-style:square" from="34563,0" to="3456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iLcMAAADbAAAADwAAAGRycy9kb3ducmV2LnhtbESPUWvCQBCE3wv+h2MF3+qmWqJETymF&#10;ik+Wqj9gza1JbG4v5K4m+ut7hYKPw8x8wyzXva3VlVtfOdHwMk5AseTOVFJoOB4+nuegfCAxVDth&#10;DTf2sF4NnpaUGdfJF1/3oVARIj4jDWUITYbo85It+bFrWKJ3dq2lEGVboGmpi3Bb4yRJUrRUSVwo&#10;qeH3kvPv/Y/VYKfbZJd2k12N+WVzkjvi6/RT69Gwf1uACtyHR/i/vTUaZi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yIi3DAAAA2wAAAA8AAAAAAAAAAAAA&#10;AAAAoQIAAGRycy9kb3ducmV2LnhtbFBLBQYAAAAABAAEAPkAAACRAwAAAAA=&#10;" strokecolor="black [3213]" strokeweight="1pt">
                      <v:stroke joinstyle="miter"/>
                    </v:line>
                    <v:line id="直接连接符 77" o:spid="_x0000_s1084" style="position:absolute;visibility:visible;mso-wrap-style:square" from="34563,16468" to="63283,1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6HtsMAAADbAAAADwAAAGRycy9kb3ducmV2LnhtbESPUWvCQBCE34X+h2MLfdONWrSkniKC&#10;xSel2h+wza1JNLcXcqeJ/vqeUPBxmJlvmNmis5W6cuNLJxqGgwQUS+ZMKbmGn8O6/wHKBxJDlRPW&#10;cGMPi/lLb0apca1883UfchUh4lPSUIRQp4g+K9iSH7iaJXpH11gKUTY5mobaCLcVjpJkgpZKiQsF&#10;1bwqODvvL1aDHW+S7aQdbSvMTl+/ckd8H++0fnvtlp+gAnfhGf5vb4yG6RQeX+IPw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h7bDAAAA2wAAAA8AAAAAAAAAAAAA&#10;AAAAoQIAAGRycy9kb3ducmV2LnhtbFBLBQYAAAAABAAEAPkAAACRAwAAAAA=&#10;" strokecolor="black [3213]" strokeweight="1pt">
                      <v:stroke joinstyle="miter"/>
                    </v:line>
                  </v:group>
                  <v:group id="组合 42" o:spid="_x0000_s1085" style="position:absolute;left:18533;width:4647;height:1559" coordorigin="53215" coordsize="10067,1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line id="直接连接符 91" o:spid="_x0000_s1086" style="position:absolute;visibility:visible;mso-wrap-style:square" from="53359,0" to="53359,10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dco8MAAADbAAAADwAAAGRycy9kb3ducmV2LnhtbESPUWvCQBCE3wv9D8cW+lY3UZEavUgp&#10;tPikqP0Ba25N0ub2Qu5q0v56TxB8HGbmG2a5Gmyjztz52omGdJSAYimcqaXU8HX4eHkF5QOJocYJ&#10;a/hjD6v88WFJmXG97Pi8D6WKEPEZaahCaDNEX1RsyY9cyxK9k+sshSi7Ek1HfYTbBsdJMkNLtcSF&#10;ilp+r7j42f9aDXayTjazfrxpsPj+PMo/4nSy1fr5aXhbgAo8hHv41l4bDfMUrl/iD8D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XXKPDAAAA2wAAAA8AAAAAAAAAAAAA&#10;AAAAoQIAAGRycy9kb3ducmV2LnhtbFBLBQYAAAAABAAEAPkAAACRAwAAAAA=&#10;" strokecolor="black [3213]" strokeweight="1pt">
                      <v:stroke joinstyle="miter"/>
                    </v:line>
                    <v:line id="直接连接符 92" o:spid="_x0000_s1087" style="position:absolute;flip:y;visibility:visible;mso-wrap-style:square" from="53215,10768" to="63283,1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xgz8YAAADbAAAADwAAAGRycy9kb3ducmV2LnhtbESPQWvCQBSE7wX/w/KEXkrd1ENrUlfR&#10;gsSiCFUvvT2zzySYfZvurpr++65Q8DjMzDfMeNqZRlzI+dqygpdBAoK4sLrmUsF+t3gegfABWWNj&#10;mRT8kofppPcwxkzbK3/RZRtKESHsM1RQhdBmUvqiIoN+YFvi6B2tMxiidKXUDq8Rbho5TJJXabDm&#10;uFBhSx8VFaft2Sj4lD+r09wdynwk88X3+m2Tcv6k1GO/m72DCNSFe/i/vdQK0iHcvsQfIC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8YM/GAAAA2wAAAA8AAAAAAAAA&#10;AAAAAAAAoQIAAGRycy9kb3ducmV2LnhtbFBLBQYAAAAABAAEAPkAAACUAwAAAAA=&#10;" strokecolor="black [3213]" strokeweight="1pt">
                      <v:stroke joinstyle="miter"/>
                    </v:line>
                  </v:group>
                </v:group>
                <v:shape id="文本框 2" o:spid="_x0000_s1088" type="#_x0000_t202" style="position:absolute;left:23275;width:13439;height:11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14:paraId="62174FF4" w14:textId="77777777" w:rsidR="00460EC9" w:rsidRDefault="00460EC9" w:rsidP="00937764">
                        <w:pPr>
                          <w:snapToGrid w:val="0"/>
                          <w:spacing w:line="300" w:lineRule="auto"/>
                        </w:pPr>
                        <w:r>
                          <w:rPr>
                            <w:rFonts w:hint="eastAsia"/>
                          </w:rPr>
                          <w:t>机构（问题）代码</w:t>
                        </w:r>
                      </w:p>
                      <w:p w14:paraId="336338D4" w14:textId="77777777" w:rsidR="00460EC9" w:rsidRDefault="00460EC9" w:rsidP="00937764">
                        <w:pPr>
                          <w:snapToGrid w:val="0"/>
                          <w:spacing w:line="300" w:lineRule="auto"/>
                        </w:pPr>
                        <w:r>
                          <w:rPr>
                            <w:rFonts w:hint="eastAsia"/>
                          </w:rPr>
                          <w:t>保管期限代码</w:t>
                        </w:r>
                      </w:p>
                      <w:p w14:paraId="0087FA28" w14:textId="77777777" w:rsidR="00460EC9" w:rsidRDefault="00460EC9" w:rsidP="00937764">
                        <w:pPr>
                          <w:snapToGrid w:val="0"/>
                          <w:spacing w:line="300" w:lineRule="auto"/>
                        </w:pPr>
                        <w:r>
                          <w:rPr>
                            <w:rFonts w:hint="eastAsia"/>
                          </w:rPr>
                          <w:t>年度</w:t>
                        </w:r>
                      </w:p>
                      <w:p w14:paraId="0A5D8432" w14:textId="198822ED" w:rsidR="00460EC9" w:rsidRDefault="00460EC9" w:rsidP="00937764">
                        <w:pPr>
                          <w:snapToGrid w:val="0"/>
                          <w:spacing w:line="300" w:lineRule="auto"/>
                        </w:pPr>
                        <w:r>
                          <w:rPr>
                            <w:rFonts w:hint="eastAsia"/>
                          </w:rPr>
                          <w:t>二级</w:t>
                        </w:r>
                        <w:r>
                          <w:t>及三级类别号</w:t>
                        </w:r>
                      </w:p>
                      <w:p w14:paraId="5D4EFA69" w14:textId="152A1468" w:rsidR="00460EC9" w:rsidRPr="00D511B6" w:rsidRDefault="00460EC9" w:rsidP="00F70A13">
                        <w:pPr>
                          <w:snapToGrid w:val="0"/>
                          <w:spacing w:line="300" w:lineRule="auto"/>
                        </w:pPr>
                        <w:r>
                          <w:rPr>
                            <w:rFonts w:hint="eastAsia"/>
                          </w:rPr>
                          <w:t>档案门类代码</w:t>
                        </w:r>
                      </w:p>
                    </w:txbxContent>
                  </v:textbox>
                </v:shape>
                <w10:wrap type="topAndBottom"/>
              </v:group>
            </w:pict>
          </mc:Fallback>
        </mc:AlternateContent>
      </w:r>
      <w:r w:rsidR="00937764">
        <w:rPr>
          <w:rFonts w:hint="eastAsia"/>
          <w:color w:val="333333"/>
          <w:sz w:val="21"/>
          <w:szCs w:val="21"/>
        </w:rPr>
        <w:t>即：</w:t>
      </w:r>
      <w:r w:rsidRPr="00A327D0" w:rsidDel="00F70A13">
        <w:rPr>
          <w:rFonts w:hint="eastAsia"/>
          <w:color w:val="333333"/>
          <w:sz w:val="21"/>
          <w:szCs w:val="21"/>
          <w:u w:val="single"/>
        </w:rPr>
        <w:t xml:space="preserve"> </w:t>
      </w:r>
      <w:r w:rsidR="00937764" w:rsidRPr="00A327D0">
        <w:rPr>
          <w:rFonts w:hint="eastAsia"/>
          <w:color w:val="333333"/>
          <w:sz w:val="21"/>
          <w:szCs w:val="21"/>
          <w:u w:val="single"/>
        </w:rPr>
        <w:t>×××</w:t>
      </w:r>
      <w:r w:rsidR="005F75ED">
        <w:rPr>
          <w:color w:val="333333"/>
          <w:sz w:val="21"/>
          <w:szCs w:val="21"/>
        </w:rPr>
        <w:t>·</w:t>
      </w:r>
      <w:r w:rsidR="00937764" w:rsidRPr="00A327D0">
        <w:rPr>
          <w:rFonts w:hint="eastAsia"/>
          <w:color w:val="333333"/>
          <w:sz w:val="21"/>
          <w:szCs w:val="21"/>
          <w:u w:val="single"/>
        </w:rPr>
        <w:t>×××</w:t>
      </w:r>
      <w:r w:rsidR="00BA2712">
        <w:rPr>
          <w:rFonts w:hint="eastAsia"/>
          <w:color w:val="333333"/>
          <w:sz w:val="21"/>
          <w:szCs w:val="21"/>
        </w:rPr>
        <w:t>·</w:t>
      </w:r>
      <w:r w:rsidR="00937764" w:rsidRPr="00A327D0">
        <w:rPr>
          <w:rFonts w:hint="eastAsia"/>
          <w:color w:val="333333"/>
          <w:sz w:val="21"/>
          <w:szCs w:val="21"/>
          <w:u w:val="single"/>
        </w:rPr>
        <w:t>×××</w:t>
      </w:r>
      <w:r w:rsidR="00BA2712">
        <w:rPr>
          <w:rFonts w:hint="eastAsia"/>
          <w:color w:val="333333"/>
          <w:sz w:val="21"/>
          <w:szCs w:val="21"/>
        </w:rPr>
        <w:t>·</w:t>
      </w:r>
      <w:r w:rsidR="00937764" w:rsidRPr="004978F8">
        <w:rPr>
          <w:rFonts w:hint="eastAsia"/>
          <w:color w:val="333333"/>
          <w:sz w:val="21"/>
          <w:szCs w:val="21"/>
          <w:u w:val="single"/>
        </w:rPr>
        <w:t>×××</w:t>
      </w:r>
      <w:r w:rsidR="00BA2712">
        <w:rPr>
          <w:rFonts w:hint="eastAsia"/>
          <w:color w:val="333333"/>
          <w:sz w:val="21"/>
          <w:szCs w:val="21"/>
        </w:rPr>
        <w:t>·</w:t>
      </w:r>
      <w:r w:rsidR="00937764" w:rsidRPr="00A327D0">
        <w:rPr>
          <w:rFonts w:hint="eastAsia"/>
          <w:color w:val="333333"/>
          <w:sz w:val="21"/>
          <w:szCs w:val="21"/>
          <w:u w:val="single"/>
        </w:rPr>
        <w:t>×××</w:t>
      </w:r>
    </w:p>
    <w:p w14:paraId="58DACDC2" w14:textId="6148C933" w:rsidR="00937764" w:rsidRPr="00917C94" w:rsidRDefault="00917C94" w:rsidP="00E57EF5">
      <w:pPr>
        <w:pStyle w:val="affffffffa"/>
        <w:ind w:left="0"/>
      </w:pPr>
      <w:r>
        <w:t>结构说明</w:t>
      </w:r>
    </w:p>
    <w:p w14:paraId="5D146278" w14:textId="4C9E893C" w:rsidR="00937764" w:rsidRPr="00330CE9" w:rsidRDefault="00937764" w:rsidP="00937764">
      <w:pPr>
        <w:pStyle w:val="affff6"/>
        <w:ind w:firstLine="420"/>
        <w:rPr>
          <w:szCs w:val="21"/>
        </w:rPr>
      </w:pPr>
      <w:r w:rsidRPr="00330CE9">
        <w:rPr>
          <w:rFonts w:hint="eastAsia"/>
          <w:szCs w:val="21"/>
        </w:rPr>
        <w:t>“×××”不代表各</w:t>
      </w:r>
      <w:r>
        <w:rPr>
          <w:rFonts w:hint="eastAsia"/>
          <w:szCs w:val="21"/>
        </w:rPr>
        <w:t>代码</w:t>
      </w:r>
      <w:r w:rsidRPr="00330CE9">
        <w:rPr>
          <w:rFonts w:hint="eastAsia"/>
          <w:szCs w:val="21"/>
        </w:rPr>
        <w:t>所占的位数。档号中</w:t>
      </w:r>
      <w:r>
        <w:rPr>
          <w:rFonts w:hint="eastAsia"/>
          <w:szCs w:val="21"/>
        </w:rPr>
        <w:t>左边为上位代码，右边为下位代码，连写时</w:t>
      </w:r>
      <w:r w:rsidRPr="00330CE9">
        <w:rPr>
          <w:rFonts w:hint="eastAsia"/>
          <w:szCs w:val="21"/>
        </w:rPr>
        <w:t>上、下位代码之间用</w:t>
      </w:r>
      <w:r w:rsidR="00F23C4D">
        <w:rPr>
          <w:rFonts w:hint="eastAsia"/>
          <w:szCs w:val="21"/>
        </w:rPr>
        <w:t>连接号</w:t>
      </w:r>
      <w:r w:rsidRPr="00330CE9">
        <w:rPr>
          <w:rFonts w:hint="eastAsia"/>
          <w:szCs w:val="21"/>
        </w:rPr>
        <w:t>“-”（短横</w:t>
      </w:r>
      <w:r w:rsidR="00F23C4D">
        <w:rPr>
          <w:rFonts w:hint="eastAsia"/>
          <w:szCs w:val="21"/>
        </w:rPr>
        <w:t>线</w:t>
      </w:r>
      <w:r w:rsidRPr="00330CE9">
        <w:rPr>
          <w:rFonts w:hint="eastAsia"/>
          <w:szCs w:val="21"/>
        </w:rPr>
        <w:t>）相隔，同级代码之间用</w:t>
      </w:r>
      <w:r w:rsidR="00845F59">
        <w:rPr>
          <w:rFonts w:hint="eastAsia"/>
          <w:szCs w:val="21"/>
        </w:rPr>
        <w:t>间隔号</w:t>
      </w:r>
      <w:r w:rsidRPr="00330CE9">
        <w:rPr>
          <w:rFonts w:hint="eastAsia"/>
          <w:szCs w:val="21"/>
        </w:rPr>
        <w:t>“·”相隔</w:t>
      </w:r>
      <w:r w:rsidR="005F75ED">
        <w:rPr>
          <w:rFonts w:hint="eastAsia"/>
          <w:szCs w:val="21"/>
        </w:rPr>
        <w:t>，</w:t>
      </w:r>
      <w:r w:rsidR="00217C79">
        <w:rPr>
          <w:rFonts w:hint="eastAsia"/>
          <w:szCs w:val="21"/>
        </w:rPr>
        <w:t>该</w:t>
      </w:r>
      <w:r w:rsidR="00845F59">
        <w:rPr>
          <w:rFonts w:hint="eastAsia"/>
          <w:szCs w:val="21"/>
        </w:rPr>
        <w:t>间隔</w:t>
      </w:r>
      <w:r w:rsidR="00F23C4D">
        <w:rPr>
          <w:rFonts w:hint="eastAsia"/>
          <w:szCs w:val="21"/>
        </w:rPr>
        <w:t>号</w:t>
      </w:r>
      <w:r w:rsidR="00845F59">
        <w:rPr>
          <w:rFonts w:hint="eastAsia"/>
          <w:szCs w:val="21"/>
        </w:rPr>
        <w:t>占半个字位置，上下居中</w:t>
      </w:r>
      <w:r w:rsidR="00217C79">
        <w:rPr>
          <w:rFonts w:hint="eastAsia"/>
          <w:szCs w:val="21"/>
        </w:rPr>
        <w:t>。</w:t>
      </w:r>
    </w:p>
    <w:p w14:paraId="72126B02" w14:textId="77777777" w:rsidR="00937764" w:rsidRDefault="00937764" w:rsidP="00937764">
      <w:pPr>
        <w:pStyle w:val="affd"/>
        <w:spacing w:before="156" w:after="156"/>
      </w:pPr>
      <w:bookmarkStart w:id="75" w:name="_Toc61945270"/>
      <w:bookmarkStart w:id="76" w:name="_Toc68010109"/>
      <w:r>
        <w:rPr>
          <w:rFonts w:hint="eastAsia"/>
        </w:rPr>
        <w:t>元素的选用</w:t>
      </w:r>
      <w:bookmarkEnd w:id="75"/>
      <w:bookmarkEnd w:id="76"/>
    </w:p>
    <w:p w14:paraId="47A02EA0" w14:textId="77777777" w:rsidR="00937764" w:rsidRDefault="00937764" w:rsidP="00E57EF5">
      <w:pPr>
        <w:pStyle w:val="affffffffa"/>
        <w:ind w:left="0"/>
      </w:pPr>
      <w:r w:rsidRPr="00E07DCF">
        <w:rPr>
          <w:rFonts w:hint="eastAsia"/>
        </w:rPr>
        <w:t>全宗号</w:t>
      </w:r>
      <w:r>
        <w:rPr>
          <w:rFonts w:hint="eastAsia"/>
        </w:rPr>
        <w:t>、档案门类代码、</w:t>
      </w:r>
      <w:r w:rsidRPr="007A0AB1">
        <w:rPr>
          <w:rFonts w:hint="eastAsia"/>
        </w:rPr>
        <w:t>年度</w:t>
      </w:r>
      <w:r>
        <w:rPr>
          <w:rFonts w:hint="eastAsia"/>
        </w:rPr>
        <w:t>、</w:t>
      </w:r>
      <w:r w:rsidRPr="007A0AB1">
        <w:rPr>
          <w:rFonts w:hint="eastAsia"/>
        </w:rPr>
        <w:t>保管期限</w:t>
      </w:r>
      <w:r>
        <w:rPr>
          <w:rFonts w:hint="eastAsia"/>
        </w:rPr>
        <w:t>代码、件号为必选项，不应省略。</w:t>
      </w:r>
    </w:p>
    <w:p w14:paraId="6729968D" w14:textId="652274BD" w:rsidR="00937764" w:rsidRDefault="00FD3304" w:rsidP="00E57EF5">
      <w:pPr>
        <w:pStyle w:val="affffffffa"/>
        <w:ind w:left="0"/>
      </w:pPr>
      <w:r>
        <w:rPr>
          <w:rFonts w:hint="eastAsia"/>
        </w:rPr>
        <w:t>二级及三级</w:t>
      </w:r>
      <w:r w:rsidR="00E23A93">
        <w:rPr>
          <w:rFonts w:hint="eastAsia"/>
        </w:rPr>
        <w:t>类别号、</w:t>
      </w:r>
      <w:r w:rsidR="00937764">
        <w:rPr>
          <w:rFonts w:hint="eastAsia"/>
        </w:rPr>
        <w:t>机构（问题）代码为可选项，可根据实际需要选择使用。</w:t>
      </w:r>
    </w:p>
    <w:p w14:paraId="2368D41F" w14:textId="77777777" w:rsidR="00856BF1" w:rsidRDefault="00937764" w:rsidP="00BA2712">
      <w:pPr>
        <w:pStyle w:val="affc"/>
        <w:spacing w:before="312" w:after="312"/>
      </w:pPr>
      <w:bookmarkStart w:id="77" w:name="_Toc61945276"/>
      <w:bookmarkStart w:id="78" w:name="_Toc68010110"/>
      <w:r>
        <w:rPr>
          <w:rFonts w:hint="eastAsia"/>
        </w:rPr>
        <w:t>档号</w:t>
      </w:r>
      <w:r w:rsidR="009B2868">
        <w:rPr>
          <w:rFonts w:hint="eastAsia"/>
        </w:rPr>
        <w:t>的编制方法</w:t>
      </w:r>
      <w:bookmarkStart w:id="79" w:name="_Toc61945277"/>
      <w:bookmarkEnd w:id="77"/>
      <w:bookmarkEnd w:id="78"/>
    </w:p>
    <w:p w14:paraId="650E7A23" w14:textId="079E6B21" w:rsidR="00A633D8" w:rsidRDefault="00A633D8" w:rsidP="00856BF1">
      <w:pPr>
        <w:pStyle w:val="affd"/>
        <w:spacing w:before="156" w:after="156"/>
      </w:pPr>
      <w:bookmarkStart w:id="80" w:name="_Toc68010111"/>
      <w:r>
        <w:rPr>
          <w:rFonts w:hint="eastAsia"/>
        </w:rPr>
        <w:t>全宗号的编制方法</w:t>
      </w:r>
      <w:bookmarkEnd w:id="79"/>
      <w:bookmarkEnd w:id="80"/>
    </w:p>
    <w:p w14:paraId="77707F62" w14:textId="5E5EA4BB" w:rsidR="00A633D8" w:rsidRDefault="00347020" w:rsidP="00E57EF5">
      <w:pPr>
        <w:pStyle w:val="affffffffa"/>
        <w:ind w:left="0"/>
      </w:pPr>
      <w:r>
        <w:rPr>
          <w:rFonts w:hint="eastAsia"/>
        </w:rPr>
        <w:t>采</w:t>
      </w:r>
      <w:r w:rsidR="00A633D8" w:rsidRPr="00E07DCF">
        <w:rPr>
          <w:rFonts w:hint="eastAsia"/>
        </w:rPr>
        <w:t>用</w:t>
      </w:r>
      <w:r w:rsidR="00771D98" w:rsidRPr="00C64197">
        <w:rPr>
          <w:rFonts w:ascii="Times New Roman"/>
        </w:rPr>
        <w:t>4</w:t>
      </w:r>
      <w:r w:rsidR="00A633D8" w:rsidRPr="00C64197">
        <w:rPr>
          <w:rFonts w:ascii="Times New Roman"/>
        </w:rPr>
        <w:t>位代码标识</w:t>
      </w:r>
      <w:r w:rsidRPr="00C64197">
        <w:rPr>
          <w:rFonts w:ascii="Times New Roman"/>
        </w:rPr>
        <w:t>全宗号</w:t>
      </w:r>
      <w:r w:rsidR="00A633D8" w:rsidRPr="00C64197">
        <w:rPr>
          <w:rFonts w:ascii="Times New Roman"/>
        </w:rPr>
        <w:t>。其中第一位用</w:t>
      </w:r>
      <w:r w:rsidR="005F3AAE" w:rsidRPr="00C64197">
        <w:rPr>
          <w:rFonts w:ascii="Times New Roman"/>
        </w:rPr>
        <w:t>大写</w:t>
      </w:r>
      <w:r w:rsidR="00A633D8" w:rsidRPr="00C64197">
        <w:rPr>
          <w:rFonts w:ascii="Times New Roman"/>
        </w:rPr>
        <w:t>汉语拼音字母标识全宗属性，后</w:t>
      </w:r>
      <w:r w:rsidR="00771D98" w:rsidRPr="00C64197">
        <w:rPr>
          <w:rFonts w:ascii="Times New Roman"/>
        </w:rPr>
        <w:t>3</w:t>
      </w:r>
      <w:r w:rsidR="00A633D8" w:rsidRPr="00C64197">
        <w:rPr>
          <w:rFonts w:ascii="Times New Roman"/>
        </w:rPr>
        <w:t>位用阿拉伯数字标识顺序号。</w:t>
      </w:r>
      <w:r w:rsidR="00E17B2A" w:rsidRPr="00C64197">
        <w:rPr>
          <w:rFonts w:ascii="Times New Roman"/>
        </w:rPr>
        <w:t>顺序</w:t>
      </w:r>
      <w:proofErr w:type="gramStart"/>
      <w:r w:rsidR="00E17B2A" w:rsidRPr="00C64197">
        <w:rPr>
          <w:rFonts w:ascii="Times New Roman"/>
        </w:rPr>
        <w:t>号不足</w:t>
      </w:r>
      <w:proofErr w:type="gramEnd"/>
      <w:r w:rsidR="00E17B2A" w:rsidRPr="00C64197">
        <w:rPr>
          <w:rFonts w:ascii="Times New Roman"/>
        </w:rPr>
        <w:t>3</w:t>
      </w:r>
      <w:r w:rsidR="00E17B2A" w:rsidRPr="00C64197">
        <w:rPr>
          <w:rFonts w:ascii="Times New Roman"/>
        </w:rPr>
        <w:t>位的，</w:t>
      </w:r>
      <w:r w:rsidR="00E17B2A">
        <w:rPr>
          <w:rFonts w:hint="eastAsia"/>
        </w:rPr>
        <w:t>前面用“</w:t>
      </w:r>
      <w:r w:rsidR="00E17B2A" w:rsidRPr="00C64197">
        <w:rPr>
          <w:rFonts w:ascii="Times New Roman"/>
        </w:rPr>
        <w:t>0</w:t>
      </w:r>
      <w:r w:rsidR="00E17B2A">
        <w:rPr>
          <w:rFonts w:hint="eastAsia"/>
        </w:rPr>
        <w:t>”补足。</w:t>
      </w:r>
    </w:p>
    <w:p w14:paraId="31D3B74E" w14:textId="5D045B84" w:rsidR="00A633D8" w:rsidRDefault="00A633D8" w:rsidP="00E57EF5">
      <w:pPr>
        <w:pStyle w:val="affffffffa"/>
        <w:ind w:left="0"/>
      </w:pPr>
      <w:r w:rsidRPr="00E07DCF">
        <w:t>在</w:t>
      </w:r>
      <w:r w:rsidR="00B2616D">
        <w:rPr>
          <w:rFonts w:hint="eastAsia"/>
        </w:rPr>
        <w:t>同</w:t>
      </w:r>
      <w:r w:rsidRPr="00E07DCF">
        <w:t>一个档案馆</w:t>
      </w:r>
      <w:r w:rsidR="005F3AAE">
        <w:rPr>
          <w:rFonts w:hint="eastAsia"/>
        </w:rPr>
        <w:t>（室）</w:t>
      </w:r>
      <w:r w:rsidRPr="00E07DCF">
        <w:t>内，全宗属</w:t>
      </w:r>
      <w:r w:rsidR="009760E0">
        <w:rPr>
          <w:rFonts w:hint="eastAsia"/>
        </w:rPr>
        <w:t>性</w:t>
      </w:r>
      <w:r w:rsidRPr="00E07DCF">
        <w:t>代码不应重复。</w:t>
      </w:r>
    </w:p>
    <w:p w14:paraId="222C09F9" w14:textId="368F815F" w:rsidR="00A633D8" w:rsidRDefault="00032775" w:rsidP="00E57EF5">
      <w:pPr>
        <w:pStyle w:val="affffffffa"/>
        <w:ind w:left="0"/>
      </w:pPr>
      <w:r>
        <w:rPr>
          <w:rFonts w:hint="eastAsia"/>
        </w:rPr>
        <w:t>在</w:t>
      </w:r>
      <w:r w:rsidR="009760E0">
        <w:rPr>
          <w:rFonts w:hint="eastAsia"/>
        </w:rPr>
        <w:t>同一</w:t>
      </w:r>
      <w:r w:rsidR="00936F2C">
        <w:rPr>
          <w:rFonts w:hint="eastAsia"/>
        </w:rPr>
        <w:t>个</w:t>
      </w:r>
      <w:r w:rsidR="00A633D8" w:rsidRPr="00E07DCF">
        <w:t>全宗属</w:t>
      </w:r>
      <w:r w:rsidR="009760E0">
        <w:rPr>
          <w:rFonts w:hint="eastAsia"/>
        </w:rPr>
        <w:t>性</w:t>
      </w:r>
      <w:r w:rsidR="00A633D8" w:rsidRPr="00E07DCF">
        <w:t>内</w:t>
      </w:r>
      <w:proofErr w:type="gramStart"/>
      <w:r w:rsidR="00A633D8" w:rsidRPr="00E07DCF">
        <w:rPr>
          <w:rFonts w:hint="eastAsia"/>
        </w:rPr>
        <w:t>按排</w:t>
      </w:r>
      <w:proofErr w:type="gramEnd"/>
      <w:r w:rsidR="00A633D8" w:rsidRPr="00E07DCF">
        <w:rPr>
          <w:rFonts w:hint="eastAsia"/>
        </w:rPr>
        <w:t>列次序流水</w:t>
      </w:r>
      <w:r w:rsidR="00A633D8">
        <w:rPr>
          <w:rFonts w:hint="eastAsia"/>
        </w:rPr>
        <w:t>编制</w:t>
      </w:r>
      <w:r>
        <w:rPr>
          <w:rFonts w:hint="eastAsia"/>
        </w:rPr>
        <w:t>全宗</w:t>
      </w:r>
      <w:r w:rsidR="00A633D8">
        <w:rPr>
          <w:rFonts w:hint="eastAsia"/>
        </w:rPr>
        <w:t>顺序号。</w:t>
      </w:r>
      <w:r w:rsidR="00A633D8" w:rsidRPr="00E07DCF">
        <w:t>不应有重</w:t>
      </w:r>
      <w:r>
        <w:rPr>
          <w:rFonts w:hint="eastAsia"/>
        </w:rPr>
        <w:t>号或空</w:t>
      </w:r>
      <w:r w:rsidR="00A633D8" w:rsidRPr="00E07DCF">
        <w:t>号。</w:t>
      </w:r>
    </w:p>
    <w:p w14:paraId="0E8758BF" w14:textId="77777777" w:rsidR="00A633D8" w:rsidRDefault="00A633D8" w:rsidP="00A633D8">
      <w:pPr>
        <w:pStyle w:val="afa"/>
      </w:pPr>
      <w:r w:rsidRPr="009A4022">
        <w:rPr>
          <w:rFonts w:hint="eastAsia"/>
        </w:rPr>
        <w:t>某省档案馆藏新民主主义革命历史档案第</w:t>
      </w:r>
      <w:r w:rsidRPr="00C11BCB">
        <w:rPr>
          <w:rFonts w:ascii="Times New Roman"/>
        </w:rPr>
        <w:t>13</w:t>
      </w:r>
      <w:r w:rsidRPr="00C11BCB">
        <w:rPr>
          <w:rFonts w:ascii="Times New Roman"/>
        </w:rPr>
        <w:t>号</w:t>
      </w:r>
      <w:r w:rsidRPr="009A4022">
        <w:t>全宗，标识为</w:t>
      </w:r>
      <w:r w:rsidR="00906593">
        <w:rPr>
          <w:rFonts w:hint="eastAsia"/>
        </w:rPr>
        <w:t>“</w:t>
      </w:r>
      <w:r w:rsidR="00906593" w:rsidRPr="00906593">
        <w:rPr>
          <w:rFonts w:ascii="Times New Roman"/>
        </w:rPr>
        <w:t>X013</w:t>
      </w:r>
      <w:r w:rsidR="00906593">
        <w:rPr>
          <w:rFonts w:hint="eastAsia"/>
        </w:rPr>
        <w:t>”</w:t>
      </w:r>
      <w:r w:rsidRPr="009A4022">
        <w:t>。</w:t>
      </w:r>
    </w:p>
    <w:p w14:paraId="183F8A75" w14:textId="39ED06EF" w:rsidR="00A633D8" w:rsidRPr="00C64197" w:rsidRDefault="00A633D8" w:rsidP="00C64197">
      <w:pPr>
        <w:pStyle w:val="afa"/>
      </w:pPr>
      <w:r w:rsidRPr="009A4022">
        <w:rPr>
          <w:rFonts w:hint="eastAsia"/>
        </w:rPr>
        <w:t>某市档案馆藏旧政权档案第</w:t>
      </w:r>
      <w:r w:rsidRPr="00906593">
        <w:rPr>
          <w:rFonts w:ascii="Times New Roman"/>
        </w:rPr>
        <w:t>4</w:t>
      </w:r>
      <w:r w:rsidRPr="009A4022">
        <w:t>号全宗，标识为</w:t>
      </w:r>
      <w:r w:rsidR="00906593">
        <w:rPr>
          <w:rFonts w:hint="eastAsia"/>
        </w:rPr>
        <w:t>“</w:t>
      </w:r>
      <w:r w:rsidR="00906593">
        <w:rPr>
          <w:rFonts w:ascii="Times New Roman"/>
        </w:rPr>
        <w:t>J004</w:t>
      </w:r>
      <w:r w:rsidR="00906593">
        <w:rPr>
          <w:rFonts w:hint="eastAsia"/>
        </w:rPr>
        <w:t>”</w:t>
      </w:r>
      <w:r w:rsidRPr="009A4022">
        <w:t>。</w:t>
      </w:r>
    </w:p>
    <w:p w14:paraId="58AF7B0D" w14:textId="77777777" w:rsidR="00A633D8" w:rsidRPr="00906593" w:rsidRDefault="00A633D8" w:rsidP="00A633D8">
      <w:pPr>
        <w:pStyle w:val="afa"/>
        <w:rPr>
          <w:rFonts w:ascii="Times New Roman"/>
        </w:rPr>
      </w:pPr>
      <w:r w:rsidRPr="00906593">
        <w:rPr>
          <w:rFonts w:ascii="Times New Roman"/>
        </w:rPr>
        <w:t>河北省档案馆藏原热河第</w:t>
      </w:r>
      <w:r w:rsidRPr="00906593">
        <w:rPr>
          <w:rFonts w:ascii="Times New Roman"/>
        </w:rPr>
        <w:t>123</w:t>
      </w:r>
      <w:r w:rsidRPr="00906593">
        <w:rPr>
          <w:rFonts w:ascii="Times New Roman"/>
        </w:rPr>
        <w:t>号全宗，可标识为</w:t>
      </w:r>
      <w:r w:rsidR="00906593">
        <w:rPr>
          <w:rFonts w:ascii="Times New Roman" w:hint="eastAsia"/>
        </w:rPr>
        <w:t>“</w:t>
      </w:r>
      <w:r w:rsidR="00906593" w:rsidRPr="00906593">
        <w:rPr>
          <w:rFonts w:ascii="Times New Roman"/>
        </w:rPr>
        <w:t>R123</w:t>
      </w:r>
      <w:r w:rsidR="00906593">
        <w:rPr>
          <w:rFonts w:ascii="Times New Roman" w:hint="eastAsia"/>
        </w:rPr>
        <w:t>”</w:t>
      </w:r>
      <w:r w:rsidRPr="00906593">
        <w:rPr>
          <w:rFonts w:ascii="Times New Roman"/>
        </w:rPr>
        <w:t>。</w:t>
      </w:r>
    </w:p>
    <w:p w14:paraId="5F1085AD" w14:textId="77777777" w:rsidR="00A633D8" w:rsidRPr="00906593" w:rsidRDefault="00A633D8" w:rsidP="00A633D8">
      <w:pPr>
        <w:pStyle w:val="afa"/>
        <w:rPr>
          <w:rFonts w:ascii="Times New Roman"/>
        </w:rPr>
      </w:pPr>
      <w:r w:rsidRPr="00906593">
        <w:rPr>
          <w:rFonts w:ascii="Times New Roman"/>
        </w:rPr>
        <w:t>四川省档案馆藏已撤销的川东行署</w:t>
      </w:r>
      <w:r w:rsidRPr="00906593">
        <w:rPr>
          <w:rFonts w:ascii="Times New Roman"/>
        </w:rPr>
        <w:t>003</w:t>
      </w:r>
      <w:r w:rsidRPr="00906593">
        <w:rPr>
          <w:rFonts w:ascii="Times New Roman"/>
        </w:rPr>
        <w:t>号全宗，可标识为</w:t>
      </w:r>
      <w:r w:rsidR="00906593">
        <w:rPr>
          <w:rFonts w:ascii="Times New Roman" w:hint="eastAsia"/>
        </w:rPr>
        <w:t>“</w:t>
      </w:r>
      <w:r w:rsidR="00906593" w:rsidRPr="00906593">
        <w:rPr>
          <w:rFonts w:ascii="Times New Roman"/>
        </w:rPr>
        <w:t>D003</w:t>
      </w:r>
      <w:r w:rsidR="00906593">
        <w:rPr>
          <w:rFonts w:ascii="Times New Roman" w:hint="eastAsia"/>
        </w:rPr>
        <w:t>”</w:t>
      </w:r>
      <w:r w:rsidRPr="00906593">
        <w:rPr>
          <w:rFonts w:ascii="Times New Roman"/>
        </w:rPr>
        <w:t>。</w:t>
      </w:r>
    </w:p>
    <w:p w14:paraId="1751B214" w14:textId="77777777" w:rsidR="00A633D8" w:rsidRPr="00E07DCF" w:rsidRDefault="00A633D8" w:rsidP="00A633D8">
      <w:pPr>
        <w:pStyle w:val="affd"/>
        <w:spacing w:before="156" w:after="156"/>
      </w:pPr>
      <w:bookmarkStart w:id="81" w:name="_Toc61945278"/>
      <w:bookmarkStart w:id="82" w:name="_Toc68010112"/>
      <w:r>
        <w:rPr>
          <w:rFonts w:hint="eastAsia"/>
        </w:rPr>
        <w:t>档案门类代码</w:t>
      </w:r>
      <w:r w:rsidRPr="00E07DCF">
        <w:t>的编制方法</w:t>
      </w:r>
      <w:bookmarkEnd w:id="81"/>
      <w:bookmarkEnd w:id="82"/>
    </w:p>
    <w:p w14:paraId="32956E29" w14:textId="53D4A799" w:rsidR="00A633D8" w:rsidRDefault="00CE5107" w:rsidP="00E57EF5">
      <w:pPr>
        <w:pStyle w:val="affffffffa"/>
        <w:ind w:left="0"/>
      </w:pPr>
      <w:r>
        <w:rPr>
          <w:rFonts w:hint="eastAsia"/>
        </w:rPr>
        <w:t>采</w:t>
      </w:r>
      <w:r w:rsidR="00A633D8">
        <w:rPr>
          <w:rFonts w:hint="eastAsia"/>
        </w:rPr>
        <w:t>用</w:t>
      </w:r>
      <w:r w:rsidR="00581588">
        <w:rPr>
          <w:rFonts w:hint="eastAsia"/>
        </w:rPr>
        <w:t>2位大写</w:t>
      </w:r>
      <w:r w:rsidR="00A633D8" w:rsidRPr="00E07DCF">
        <w:rPr>
          <w:rFonts w:hint="eastAsia"/>
        </w:rPr>
        <w:t>汉语拼音字母</w:t>
      </w:r>
      <w:r>
        <w:rPr>
          <w:rFonts w:hint="eastAsia"/>
        </w:rPr>
        <w:t>标识档案门类代码</w:t>
      </w:r>
      <w:r w:rsidR="00A633D8" w:rsidRPr="00E07DCF">
        <w:rPr>
          <w:rFonts w:hint="eastAsia"/>
        </w:rPr>
        <w:t>。</w:t>
      </w:r>
    </w:p>
    <w:p w14:paraId="29AFF0D7" w14:textId="1214A047" w:rsidR="00A633D8" w:rsidRPr="00E07DCF" w:rsidRDefault="00A633D8" w:rsidP="00330CE9">
      <w:pPr>
        <w:pStyle w:val="afa"/>
        <w:numPr>
          <w:ilvl w:val="0"/>
          <w:numId w:val="43"/>
        </w:numPr>
      </w:pPr>
      <w:r>
        <w:rPr>
          <w:rFonts w:hint="eastAsia"/>
        </w:rPr>
        <w:t>文书档案，标识为</w:t>
      </w:r>
      <w:r w:rsidRPr="00E07DCF">
        <w:rPr>
          <w:rFonts w:hint="eastAsia"/>
        </w:rPr>
        <w:t>“</w:t>
      </w:r>
      <w:r w:rsidRPr="00906593">
        <w:rPr>
          <w:rFonts w:ascii="Times New Roman" w:hint="eastAsia"/>
        </w:rPr>
        <w:t>WS</w:t>
      </w:r>
      <w:r w:rsidRPr="00E07DCF">
        <w:rPr>
          <w:rFonts w:hint="eastAsia"/>
        </w:rPr>
        <w:t>”</w:t>
      </w:r>
      <w:r>
        <w:rPr>
          <w:rFonts w:hint="eastAsia"/>
        </w:rPr>
        <w:t>。</w:t>
      </w:r>
    </w:p>
    <w:p w14:paraId="0BFDFFFF" w14:textId="1F9A00D9" w:rsidR="00A633D8" w:rsidRDefault="00A633D8" w:rsidP="00E57EF5">
      <w:pPr>
        <w:pStyle w:val="affffffffa"/>
        <w:ind w:left="0"/>
      </w:pPr>
      <w:r w:rsidRPr="00E07DCF">
        <w:rPr>
          <w:rFonts w:hint="eastAsia"/>
        </w:rPr>
        <w:t>在</w:t>
      </w:r>
      <w:r w:rsidR="00771D98">
        <w:rPr>
          <w:rFonts w:hint="eastAsia"/>
        </w:rPr>
        <w:t>同</w:t>
      </w:r>
      <w:r w:rsidRPr="00E07DCF">
        <w:rPr>
          <w:rFonts w:hint="eastAsia"/>
        </w:rPr>
        <w:t>一个档案馆（室）内或一个全宗内，不应有重复的</w:t>
      </w:r>
      <w:r>
        <w:rPr>
          <w:rFonts w:hint="eastAsia"/>
        </w:rPr>
        <w:t>档案门类代码</w:t>
      </w:r>
      <w:r w:rsidRPr="00E07DCF">
        <w:rPr>
          <w:rFonts w:hint="eastAsia"/>
        </w:rPr>
        <w:t>。</w:t>
      </w:r>
    </w:p>
    <w:p w14:paraId="0005F6DE" w14:textId="12054226" w:rsidR="00AA295F" w:rsidRDefault="00AA295F" w:rsidP="00AA295F">
      <w:pPr>
        <w:pStyle w:val="affd"/>
        <w:spacing w:before="156" w:after="156"/>
      </w:pPr>
      <w:bookmarkStart w:id="83" w:name="_Toc61945279"/>
      <w:bookmarkStart w:id="84" w:name="_Toc68010113"/>
      <w:r>
        <w:t>二级及三级类别号的编制方法</w:t>
      </w:r>
      <w:bookmarkEnd w:id="83"/>
      <w:bookmarkEnd w:id="84"/>
    </w:p>
    <w:p w14:paraId="6EC7626D" w14:textId="08D00B79" w:rsidR="00AA295F" w:rsidRDefault="00001616" w:rsidP="00E57EF5">
      <w:pPr>
        <w:pStyle w:val="affffffffa"/>
        <w:ind w:left="0"/>
      </w:pPr>
      <w:r>
        <w:rPr>
          <w:rFonts w:hint="eastAsia"/>
        </w:rPr>
        <w:t>二级及三级类别号的设置应科学、简洁。根据实际情况，可扩展至四级。</w:t>
      </w:r>
    </w:p>
    <w:p w14:paraId="318538E8" w14:textId="7A6CEF23" w:rsidR="00001616" w:rsidRDefault="00001616" w:rsidP="00E57EF5">
      <w:pPr>
        <w:pStyle w:val="affffffffa"/>
        <w:ind w:left="0"/>
      </w:pPr>
      <w:r>
        <w:rPr>
          <w:rFonts w:hint="eastAsia"/>
        </w:rPr>
        <w:t>采用</w:t>
      </w:r>
      <w:r w:rsidR="001E4369">
        <w:rPr>
          <w:rFonts w:hint="eastAsia"/>
        </w:rPr>
        <w:t>大写</w:t>
      </w:r>
      <w:r>
        <w:rPr>
          <w:rFonts w:hint="eastAsia"/>
        </w:rPr>
        <w:t>汉语拼音字母、</w:t>
      </w:r>
      <w:r w:rsidR="001E4369">
        <w:rPr>
          <w:rFonts w:hint="eastAsia"/>
        </w:rPr>
        <w:t>阿拉伯</w:t>
      </w:r>
      <w:r>
        <w:rPr>
          <w:rFonts w:hint="eastAsia"/>
        </w:rPr>
        <w:t>数字或二者的组合编制二级及三级类别号</w:t>
      </w:r>
      <w:r w:rsidR="00E9744C">
        <w:rPr>
          <w:rFonts w:hint="eastAsia"/>
        </w:rPr>
        <w:t>，不应有重号</w:t>
      </w:r>
      <w:r>
        <w:rPr>
          <w:rFonts w:hint="eastAsia"/>
        </w:rPr>
        <w:t>。</w:t>
      </w:r>
    </w:p>
    <w:p w14:paraId="524E5497" w14:textId="1FAD9F9C" w:rsidR="00C037F1" w:rsidRPr="00AA295F" w:rsidRDefault="001E4369" w:rsidP="00D11FBE">
      <w:pPr>
        <w:pStyle w:val="ac"/>
      </w:pPr>
      <w:r>
        <w:rPr>
          <w:rFonts w:hint="eastAsia"/>
        </w:rPr>
        <w:t>行政许可档案中登记注册档案下的注册类档案，标识为“</w:t>
      </w:r>
      <w:r w:rsidRPr="00906593">
        <w:rPr>
          <w:rFonts w:ascii="Times New Roman"/>
        </w:rPr>
        <w:t>XK</w:t>
      </w:r>
      <w:r w:rsidRPr="00906593">
        <w:rPr>
          <w:rFonts w:ascii="Times New Roman" w:hint="eastAsia"/>
        </w:rPr>
        <w:t>·</w:t>
      </w:r>
      <w:r w:rsidRPr="00906593">
        <w:rPr>
          <w:rFonts w:ascii="Times New Roman"/>
        </w:rPr>
        <w:t>ZC</w:t>
      </w:r>
      <w:r w:rsidRPr="00906593">
        <w:rPr>
          <w:rFonts w:ascii="Times New Roman" w:hint="eastAsia"/>
        </w:rPr>
        <w:t>·</w:t>
      </w:r>
      <w:r w:rsidRPr="00906593">
        <w:rPr>
          <w:rFonts w:ascii="Times New Roman"/>
        </w:rPr>
        <w:t>01</w:t>
      </w:r>
      <w:r>
        <w:rPr>
          <w:rFonts w:hint="eastAsia"/>
        </w:rPr>
        <w:t>”。</w:t>
      </w:r>
    </w:p>
    <w:p w14:paraId="24AA9FE4" w14:textId="3A158305" w:rsidR="00AC07B7" w:rsidRDefault="00AC07B7" w:rsidP="00A633D8">
      <w:pPr>
        <w:pStyle w:val="affd"/>
        <w:spacing w:before="156" w:after="156"/>
      </w:pPr>
      <w:bookmarkStart w:id="85" w:name="_Toc61945280"/>
      <w:bookmarkStart w:id="86" w:name="_Toc68010114"/>
      <w:r>
        <w:rPr>
          <w:rFonts w:hint="eastAsia"/>
        </w:rPr>
        <w:t>项目号的编制方法</w:t>
      </w:r>
      <w:bookmarkEnd w:id="85"/>
      <w:bookmarkEnd w:id="86"/>
    </w:p>
    <w:p w14:paraId="66501A2D" w14:textId="73EEC6AB" w:rsidR="00AC07B7" w:rsidRPr="00AC07B7" w:rsidRDefault="00AC07B7" w:rsidP="00C64197">
      <w:pPr>
        <w:pStyle w:val="affff6"/>
        <w:ind w:firstLineChars="193" w:firstLine="405"/>
      </w:pPr>
      <w:r>
        <w:rPr>
          <w:rFonts w:hint="eastAsia"/>
        </w:rPr>
        <w:t>采用</w:t>
      </w:r>
      <w:r w:rsidR="00903F06">
        <w:rPr>
          <w:rFonts w:hint="eastAsia"/>
        </w:rPr>
        <w:t>项目、</w:t>
      </w:r>
      <w:r>
        <w:rPr>
          <w:rFonts w:hint="eastAsia"/>
        </w:rPr>
        <w:t>课题、设备仪器等的</w:t>
      </w:r>
      <w:r w:rsidR="00903F06">
        <w:rPr>
          <w:rFonts w:hint="eastAsia"/>
        </w:rPr>
        <w:t>代号</w:t>
      </w:r>
      <w:r>
        <w:rPr>
          <w:rFonts w:hint="eastAsia"/>
        </w:rPr>
        <w:t>或</w:t>
      </w:r>
      <w:r w:rsidR="00903F06">
        <w:rPr>
          <w:rFonts w:hint="eastAsia"/>
        </w:rPr>
        <w:t>型号</w:t>
      </w:r>
      <w:r>
        <w:rPr>
          <w:rFonts w:hint="eastAsia"/>
        </w:rPr>
        <w:t>标识项目号。</w:t>
      </w:r>
    </w:p>
    <w:p w14:paraId="2A528672" w14:textId="77777777" w:rsidR="00A633D8" w:rsidRDefault="00A633D8" w:rsidP="00A633D8">
      <w:pPr>
        <w:pStyle w:val="affd"/>
        <w:spacing w:before="156" w:after="156"/>
      </w:pPr>
      <w:bookmarkStart w:id="87" w:name="_Toc61945281"/>
      <w:bookmarkStart w:id="88" w:name="_Toc68010115"/>
      <w:r>
        <w:rPr>
          <w:rFonts w:hint="eastAsia"/>
        </w:rPr>
        <w:t>年度的编制方法</w:t>
      </w:r>
      <w:bookmarkEnd w:id="87"/>
      <w:bookmarkEnd w:id="88"/>
    </w:p>
    <w:p w14:paraId="3AFC8EB8" w14:textId="6CC1965D" w:rsidR="00A633D8" w:rsidRDefault="00A633D8" w:rsidP="00330CE9">
      <w:pPr>
        <w:pStyle w:val="affff6"/>
        <w:ind w:firstLine="420"/>
      </w:pPr>
      <w:r>
        <w:rPr>
          <w:rFonts w:hint="eastAsia"/>
        </w:rPr>
        <w:lastRenderedPageBreak/>
        <w:t>采</w:t>
      </w:r>
      <w:r w:rsidRPr="00233820">
        <w:rPr>
          <w:rFonts w:hint="eastAsia"/>
        </w:rPr>
        <w:t>用4位阿拉伯数字标识文件</w:t>
      </w:r>
      <w:r w:rsidR="00896D94">
        <w:rPr>
          <w:rFonts w:hint="eastAsia"/>
        </w:rPr>
        <w:t>（档案）的</w:t>
      </w:r>
      <w:r w:rsidRPr="00233820">
        <w:rPr>
          <w:rFonts w:hint="eastAsia"/>
        </w:rPr>
        <w:t>形成年度</w:t>
      </w:r>
      <w:r>
        <w:rPr>
          <w:rFonts w:hint="eastAsia"/>
        </w:rPr>
        <w:t>。</w:t>
      </w:r>
    </w:p>
    <w:p w14:paraId="05FBF161" w14:textId="77777777" w:rsidR="00A633D8" w:rsidRDefault="00A633D8" w:rsidP="00A633D8">
      <w:pPr>
        <w:pStyle w:val="affd"/>
        <w:spacing w:before="156" w:after="156"/>
      </w:pPr>
      <w:bookmarkStart w:id="89" w:name="_Toc61945282"/>
      <w:bookmarkStart w:id="90" w:name="_Toc68010116"/>
      <w:r>
        <w:rPr>
          <w:rFonts w:hint="eastAsia"/>
        </w:rPr>
        <w:t>保管期限代码的编制方法</w:t>
      </w:r>
      <w:bookmarkEnd w:id="89"/>
      <w:bookmarkEnd w:id="90"/>
    </w:p>
    <w:p w14:paraId="2D67C31F" w14:textId="6A4334E4" w:rsidR="00A633D8" w:rsidRDefault="00660799" w:rsidP="00511B68">
      <w:pPr>
        <w:pStyle w:val="affff6"/>
        <w:ind w:firstLine="420"/>
      </w:pPr>
      <w:r>
        <w:rPr>
          <w:rFonts w:hint="eastAsia"/>
        </w:rPr>
        <w:t>采用</w:t>
      </w:r>
      <w:r w:rsidR="001E4369">
        <w:rPr>
          <w:rFonts w:hint="eastAsia"/>
        </w:rPr>
        <w:t>大写</w:t>
      </w:r>
      <w:r>
        <w:rPr>
          <w:rFonts w:hint="eastAsia"/>
        </w:rPr>
        <w:t>汉语拼音字母或</w:t>
      </w:r>
      <w:r w:rsidR="001E4369">
        <w:rPr>
          <w:rFonts w:hint="eastAsia"/>
        </w:rPr>
        <w:t>大写</w:t>
      </w:r>
      <w:r>
        <w:rPr>
          <w:rFonts w:hint="eastAsia"/>
        </w:rPr>
        <w:t>汉语拼音字母与</w:t>
      </w:r>
      <w:r w:rsidR="001E4369">
        <w:rPr>
          <w:rFonts w:hint="eastAsia"/>
        </w:rPr>
        <w:t>阿拉伯</w:t>
      </w:r>
      <w:r>
        <w:rPr>
          <w:rFonts w:hint="eastAsia"/>
        </w:rPr>
        <w:t>数字的组合</w:t>
      </w:r>
      <w:r w:rsidR="000246DB">
        <w:rPr>
          <w:rFonts w:hint="eastAsia"/>
        </w:rPr>
        <w:t>标识保管期限</w:t>
      </w:r>
      <w:r>
        <w:rPr>
          <w:rFonts w:hint="eastAsia"/>
        </w:rPr>
        <w:t>。</w:t>
      </w:r>
      <w:r w:rsidR="000246DB">
        <w:rPr>
          <w:rFonts w:hint="eastAsia"/>
        </w:rPr>
        <w:t>以代码</w:t>
      </w:r>
      <w:r w:rsidR="00511B68">
        <w:rPr>
          <w:rFonts w:hint="eastAsia"/>
        </w:rPr>
        <w:t>“Y”标识</w:t>
      </w:r>
      <w:r w:rsidR="000246DB">
        <w:rPr>
          <w:rFonts w:hint="eastAsia"/>
        </w:rPr>
        <w:t>永久</w:t>
      </w:r>
      <w:r w:rsidR="00511B68">
        <w:rPr>
          <w:rFonts w:hint="eastAsia"/>
        </w:rPr>
        <w:t>；</w:t>
      </w:r>
      <w:r w:rsidR="000246DB">
        <w:rPr>
          <w:rFonts w:hint="eastAsia"/>
        </w:rPr>
        <w:t>以代码</w:t>
      </w:r>
      <w:r w:rsidR="00511B68">
        <w:rPr>
          <w:rFonts w:hint="eastAsia"/>
        </w:rPr>
        <w:t>“</w:t>
      </w:r>
      <w:r w:rsidR="00511B68" w:rsidRPr="003536BF">
        <w:rPr>
          <w:rFonts w:ascii="Times New Roman"/>
        </w:rPr>
        <w:t>D+</w:t>
      </w:r>
      <w:r w:rsidR="00511B68" w:rsidRPr="003536BF">
        <w:rPr>
          <w:rFonts w:ascii="Times New Roman"/>
        </w:rPr>
        <w:t>年</w:t>
      </w:r>
      <w:r w:rsidR="00511B68">
        <w:rPr>
          <w:rFonts w:hint="eastAsia"/>
        </w:rPr>
        <w:t>限”标识</w:t>
      </w:r>
      <w:r w:rsidR="000246DB">
        <w:rPr>
          <w:rFonts w:hint="eastAsia"/>
        </w:rPr>
        <w:t>定期</w:t>
      </w:r>
      <w:r w:rsidR="00511B68">
        <w:rPr>
          <w:rFonts w:hint="eastAsia"/>
        </w:rPr>
        <w:t>。</w:t>
      </w:r>
    </w:p>
    <w:p w14:paraId="11A862D3" w14:textId="4C3FDFDC" w:rsidR="00660799" w:rsidRDefault="000246DB" w:rsidP="003319FE">
      <w:pPr>
        <w:pStyle w:val="ac"/>
      </w:pPr>
      <w:r>
        <w:rPr>
          <w:rFonts w:hint="eastAsia"/>
        </w:rPr>
        <w:t>保管期限为定期30年的标识为</w:t>
      </w:r>
      <w:r w:rsidR="003319FE" w:rsidRPr="00A327D0">
        <w:rPr>
          <w:rFonts w:hint="eastAsia"/>
        </w:rPr>
        <w:t>“</w:t>
      </w:r>
      <w:r w:rsidR="003319FE" w:rsidRPr="003536BF">
        <w:rPr>
          <w:rFonts w:ascii="Times New Roman"/>
        </w:rPr>
        <w:t>D30</w:t>
      </w:r>
      <w:r w:rsidR="003319FE">
        <w:rPr>
          <w:rFonts w:hint="eastAsia"/>
        </w:rPr>
        <w:t>”。</w:t>
      </w:r>
    </w:p>
    <w:p w14:paraId="00B54E8A" w14:textId="77777777" w:rsidR="00A633D8" w:rsidRDefault="00A633D8" w:rsidP="00A633D8">
      <w:pPr>
        <w:pStyle w:val="affd"/>
        <w:spacing w:before="156" w:after="156"/>
      </w:pPr>
      <w:bookmarkStart w:id="91" w:name="_Toc61945283"/>
      <w:bookmarkStart w:id="92" w:name="_Toc68010117"/>
      <w:r>
        <w:rPr>
          <w:rFonts w:hint="eastAsia"/>
        </w:rPr>
        <w:t>机构（问题）代码的编制方法</w:t>
      </w:r>
      <w:bookmarkEnd w:id="91"/>
      <w:bookmarkEnd w:id="92"/>
    </w:p>
    <w:p w14:paraId="4692A22E" w14:textId="1BDAE414" w:rsidR="00A633D8" w:rsidRDefault="00A633D8" w:rsidP="00C64197">
      <w:pPr>
        <w:pStyle w:val="affffffffa"/>
        <w:ind w:left="0"/>
      </w:pPr>
      <w:r w:rsidRPr="00377FC1">
        <w:rPr>
          <w:rFonts w:hint="eastAsia"/>
        </w:rPr>
        <w:t>采用</w:t>
      </w:r>
      <w:r w:rsidR="001E4369">
        <w:rPr>
          <w:rFonts w:hint="eastAsia"/>
        </w:rPr>
        <w:t>大写</w:t>
      </w:r>
      <w:r w:rsidRPr="00377FC1">
        <w:rPr>
          <w:rFonts w:hint="eastAsia"/>
        </w:rPr>
        <w:t>汉语拼音字母或阿拉伯数字标识</w:t>
      </w:r>
      <w:r>
        <w:rPr>
          <w:rFonts w:hint="eastAsia"/>
        </w:rPr>
        <w:t>机构或者问题。</w:t>
      </w:r>
    </w:p>
    <w:p w14:paraId="02649256" w14:textId="5E30584F" w:rsidR="00A633D8" w:rsidRDefault="00A633D8" w:rsidP="00330CE9">
      <w:pPr>
        <w:pStyle w:val="afa"/>
        <w:numPr>
          <w:ilvl w:val="0"/>
          <w:numId w:val="41"/>
        </w:numPr>
      </w:pPr>
      <w:r w:rsidRPr="00A327D0">
        <w:rPr>
          <w:rFonts w:hint="eastAsia"/>
        </w:rPr>
        <w:t>采用</w:t>
      </w:r>
      <w:r>
        <w:rPr>
          <w:rFonts w:hint="eastAsia"/>
        </w:rPr>
        <w:t>代码</w:t>
      </w:r>
      <w:r w:rsidRPr="00A327D0">
        <w:rPr>
          <w:rFonts w:hint="eastAsia"/>
        </w:rPr>
        <w:t>“</w:t>
      </w:r>
      <w:r w:rsidRPr="003536BF">
        <w:rPr>
          <w:rFonts w:ascii="Times New Roman"/>
        </w:rPr>
        <w:t>BGS</w:t>
      </w:r>
      <w:r w:rsidR="003536BF">
        <w:rPr>
          <w:rFonts w:hint="eastAsia"/>
        </w:rPr>
        <w:t>”</w:t>
      </w:r>
      <w:r>
        <w:rPr>
          <w:rFonts w:hint="eastAsia"/>
        </w:rPr>
        <w:t>标识</w:t>
      </w:r>
      <w:r w:rsidRPr="00A327D0">
        <w:rPr>
          <w:rFonts w:hint="eastAsia"/>
        </w:rPr>
        <w:t>办公室。</w:t>
      </w:r>
    </w:p>
    <w:p w14:paraId="674EA117" w14:textId="7FB8B067" w:rsidR="00A633D8" w:rsidRPr="00A327D0" w:rsidRDefault="00A633D8" w:rsidP="00330CE9">
      <w:pPr>
        <w:pStyle w:val="afa"/>
      </w:pPr>
      <w:r>
        <w:rPr>
          <w:rFonts w:hint="eastAsia"/>
        </w:rPr>
        <w:t>采用代码“</w:t>
      </w:r>
      <w:r w:rsidRPr="003536BF">
        <w:rPr>
          <w:rFonts w:ascii="Times New Roman"/>
        </w:rPr>
        <w:t>003</w:t>
      </w:r>
      <w:r>
        <w:rPr>
          <w:rFonts w:hint="eastAsia"/>
        </w:rPr>
        <w:t>”标识党务类。</w:t>
      </w:r>
    </w:p>
    <w:p w14:paraId="4E86E3DF" w14:textId="6B545A39" w:rsidR="00A633D8" w:rsidRPr="00377FC1" w:rsidRDefault="00A633D8" w:rsidP="00C64197">
      <w:pPr>
        <w:pStyle w:val="affffffffa"/>
        <w:ind w:left="0"/>
      </w:pPr>
      <w:r w:rsidRPr="00377FC1">
        <w:rPr>
          <w:rFonts w:hint="eastAsia"/>
        </w:rPr>
        <w:t>未按照机构（问题）分类的</w:t>
      </w:r>
      <w:r w:rsidR="0091551F">
        <w:rPr>
          <w:rFonts w:hint="eastAsia"/>
        </w:rPr>
        <w:t>归档文件</w:t>
      </w:r>
      <w:r w:rsidRPr="00377FC1">
        <w:rPr>
          <w:rFonts w:hint="eastAsia"/>
        </w:rPr>
        <w:t>，</w:t>
      </w:r>
      <w:proofErr w:type="gramStart"/>
      <w:r w:rsidR="00594CEC">
        <w:rPr>
          <w:rFonts w:hint="eastAsia"/>
        </w:rPr>
        <w:t>其档号中</w:t>
      </w:r>
      <w:proofErr w:type="gramEnd"/>
      <w:r w:rsidRPr="00377FC1">
        <w:rPr>
          <w:rFonts w:hint="eastAsia"/>
        </w:rPr>
        <w:t>应省略机构（问题）代码。</w:t>
      </w:r>
    </w:p>
    <w:p w14:paraId="27E0BDCD" w14:textId="06C49A1D" w:rsidR="00A633D8" w:rsidRPr="00E07DCF" w:rsidRDefault="00A633D8" w:rsidP="00A633D8">
      <w:pPr>
        <w:pStyle w:val="affd"/>
        <w:spacing w:before="156" w:after="156"/>
      </w:pPr>
      <w:bookmarkStart w:id="93" w:name="_Toc61945284"/>
      <w:bookmarkStart w:id="94" w:name="_Toc68010118"/>
      <w:r w:rsidRPr="00E07DCF">
        <w:rPr>
          <w:rFonts w:hint="eastAsia"/>
        </w:rPr>
        <w:t>案卷号</w:t>
      </w:r>
      <w:r w:rsidR="00B96957" w:rsidRPr="00E234A4">
        <w:rPr>
          <w:rFonts w:hint="eastAsia"/>
        </w:rPr>
        <w:t>（组号</w:t>
      </w:r>
      <w:r w:rsidR="00B96957">
        <w:rPr>
          <w:rFonts w:hint="eastAsia"/>
        </w:rPr>
        <w:t>/</w:t>
      </w:r>
      <w:r w:rsidR="00B96957" w:rsidRPr="00E234A4">
        <w:rPr>
          <w:rFonts w:hint="eastAsia"/>
        </w:rPr>
        <w:t>册号）</w:t>
      </w:r>
      <w:r w:rsidRPr="00E07DCF">
        <w:rPr>
          <w:rFonts w:hint="eastAsia"/>
        </w:rPr>
        <w:t>的编制方法</w:t>
      </w:r>
      <w:bookmarkEnd w:id="93"/>
      <w:bookmarkEnd w:id="94"/>
    </w:p>
    <w:p w14:paraId="73DE2880" w14:textId="2C647696" w:rsidR="00A633D8" w:rsidRPr="00E07DCF" w:rsidRDefault="00A633D8" w:rsidP="00C64197">
      <w:pPr>
        <w:pStyle w:val="affffffffa"/>
        <w:ind w:left="0"/>
      </w:pPr>
      <w:r w:rsidRPr="00E07DCF">
        <w:rPr>
          <w:rFonts w:hint="eastAsia"/>
        </w:rPr>
        <w:t>采用阿拉伯数字标识</w:t>
      </w:r>
      <w:r w:rsidR="00347020" w:rsidRPr="00E07DCF">
        <w:t>案卷</w:t>
      </w:r>
      <w:r w:rsidR="00347020" w:rsidRPr="00E07DCF">
        <w:rPr>
          <w:rFonts w:hint="eastAsia"/>
        </w:rPr>
        <w:t>号</w:t>
      </w:r>
      <w:r w:rsidR="00B96957" w:rsidRPr="00E234A4">
        <w:rPr>
          <w:rFonts w:hint="eastAsia"/>
        </w:rPr>
        <w:t>（组号</w:t>
      </w:r>
      <w:r w:rsidR="00B96957">
        <w:rPr>
          <w:rFonts w:hint="eastAsia"/>
        </w:rPr>
        <w:t>/</w:t>
      </w:r>
      <w:r w:rsidR="00B96957" w:rsidRPr="00E234A4">
        <w:rPr>
          <w:rFonts w:hint="eastAsia"/>
        </w:rPr>
        <w:t>册号）</w:t>
      </w:r>
      <w:r w:rsidRPr="00E07DCF">
        <w:rPr>
          <w:rFonts w:hint="eastAsia"/>
        </w:rPr>
        <w:t>。</w:t>
      </w:r>
    </w:p>
    <w:p w14:paraId="2CC4BE32" w14:textId="2D134DEB" w:rsidR="00A633D8" w:rsidRPr="00E07DCF" w:rsidRDefault="00AD6518" w:rsidP="00C64197">
      <w:pPr>
        <w:pStyle w:val="affffffffa"/>
        <w:ind w:left="0"/>
      </w:pPr>
      <w:r>
        <w:rPr>
          <w:rFonts w:hint="eastAsia"/>
        </w:rPr>
        <w:t>应在案卷号</w:t>
      </w:r>
      <w:r w:rsidR="00B96957" w:rsidRPr="00E234A4">
        <w:rPr>
          <w:rFonts w:hint="eastAsia"/>
        </w:rPr>
        <w:t>（组号</w:t>
      </w:r>
      <w:r w:rsidR="00B96957">
        <w:rPr>
          <w:rFonts w:hint="eastAsia"/>
        </w:rPr>
        <w:t>/</w:t>
      </w:r>
      <w:r w:rsidR="00B96957" w:rsidRPr="00E234A4">
        <w:rPr>
          <w:rFonts w:hint="eastAsia"/>
        </w:rPr>
        <w:t>册号）</w:t>
      </w:r>
      <w:r>
        <w:rPr>
          <w:rFonts w:hint="eastAsia"/>
        </w:rPr>
        <w:t>前最低一级档号构成元素下</w:t>
      </w:r>
      <w:r w:rsidRPr="00E07DCF">
        <w:rPr>
          <w:rFonts w:hint="eastAsia"/>
        </w:rPr>
        <w:t>按照</w:t>
      </w:r>
      <w:r w:rsidR="00A633D8" w:rsidRPr="00E07DCF">
        <w:rPr>
          <w:rFonts w:hint="eastAsia"/>
        </w:rPr>
        <w:t>排列次序流水编制案卷号</w:t>
      </w:r>
      <w:r w:rsidR="00B96957" w:rsidRPr="00E234A4">
        <w:rPr>
          <w:rFonts w:hint="eastAsia"/>
        </w:rPr>
        <w:t>（组号</w:t>
      </w:r>
      <w:r w:rsidR="00B96957">
        <w:rPr>
          <w:rFonts w:hint="eastAsia"/>
        </w:rPr>
        <w:t>/</w:t>
      </w:r>
      <w:r w:rsidR="00B96957" w:rsidRPr="00E234A4">
        <w:rPr>
          <w:rFonts w:hint="eastAsia"/>
        </w:rPr>
        <w:t>册号）</w:t>
      </w:r>
      <w:r w:rsidR="00A633D8" w:rsidRPr="00E07DCF">
        <w:rPr>
          <w:rFonts w:hint="eastAsia"/>
        </w:rPr>
        <w:t>，不应有</w:t>
      </w:r>
      <w:r>
        <w:rPr>
          <w:rFonts w:hint="eastAsia"/>
        </w:rPr>
        <w:t>重号或</w:t>
      </w:r>
      <w:r w:rsidR="00A633D8" w:rsidRPr="00E07DCF">
        <w:rPr>
          <w:rFonts w:hint="eastAsia"/>
        </w:rPr>
        <w:t>空号。</w:t>
      </w:r>
    </w:p>
    <w:p w14:paraId="1776CF54" w14:textId="77777777" w:rsidR="00A633D8" w:rsidRPr="00E07DCF" w:rsidRDefault="00A633D8" w:rsidP="00A633D8">
      <w:pPr>
        <w:pStyle w:val="affd"/>
        <w:spacing w:before="156" w:after="156"/>
      </w:pPr>
      <w:bookmarkStart w:id="95" w:name="_Toc61945287"/>
      <w:bookmarkStart w:id="96" w:name="_Toc68010119"/>
      <w:r w:rsidRPr="00E07DCF">
        <w:rPr>
          <w:rFonts w:hint="eastAsia"/>
        </w:rPr>
        <w:t>件号的编制方法</w:t>
      </w:r>
      <w:bookmarkEnd w:id="95"/>
      <w:bookmarkEnd w:id="96"/>
    </w:p>
    <w:p w14:paraId="3E0EDE85" w14:textId="5944EF2F" w:rsidR="00A84BE6" w:rsidRDefault="00A84BE6" w:rsidP="00C64197">
      <w:pPr>
        <w:pStyle w:val="affffffffa"/>
        <w:ind w:left="0"/>
      </w:pPr>
      <w:proofErr w:type="gramStart"/>
      <w:r>
        <w:rPr>
          <w:rFonts w:hint="eastAsia"/>
        </w:rPr>
        <w:t>按卷整理</w:t>
      </w:r>
      <w:proofErr w:type="gramEnd"/>
      <w:r w:rsidR="00C47E16">
        <w:rPr>
          <w:rFonts w:hint="eastAsia"/>
        </w:rPr>
        <w:t>档案</w:t>
      </w:r>
      <w:r>
        <w:rPr>
          <w:rFonts w:hint="eastAsia"/>
        </w:rPr>
        <w:t>时，不装订的案卷，卷内文件</w:t>
      </w:r>
      <w:r w:rsidR="00BF09D4">
        <w:rPr>
          <w:rFonts w:hint="eastAsia"/>
        </w:rPr>
        <w:t>应</w:t>
      </w:r>
      <w:r>
        <w:rPr>
          <w:rFonts w:hint="eastAsia"/>
        </w:rPr>
        <w:t>单件装订编制件号。</w:t>
      </w:r>
    </w:p>
    <w:p w14:paraId="43FC8E60" w14:textId="1E670CDF" w:rsidR="00A633D8" w:rsidRPr="00E07DCF" w:rsidRDefault="001E6A08" w:rsidP="00C64197">
      <w:pPr>
        <w:pStyle w:val="affffffffa"/>
        <w:ind w:left="0"/>
      </w:pPr>
      <w:r>
        <w:rPr>
          <w:rFonts w:hint="eastAsia"/>
        </w:rPr>
        <w:t>采</w:t>
      </w:r>
      <w:r w:rsidR="00A633D8" w:rsidRPr="00E07DCF">
        <w:rPr>
          <w:rFonts w:hint="eastAsia"/>
        </w:rPr>
        <w:t>用阿拉伯数字标识</w:t>
      </w:r>
      <w:r w:rsidRPr="00E07DCF">
        <w:rPr>
          <w:rFonts w:hint="eastAsia"/>
        </w:rPr>
        <w:t>件号</w:t>
      </w:r>
      <w:r w:rsidR="00A633D8" w:rsidRPr="00E07DCF">
        <w:rPr>
          <w:rFonts w:hint="eastAsia"/>
        </w:rPr>
        <w:t>。</w:t>
      </w:r>
    </w:p>
    <w:p w14:paraId="4AEECFF1" w14:textId="283EE1D9" w:rsidR="00A633D8" w:rsidRDefault="00AD6518" w:rsidP="00C64197">
      <w:pPr>
        <w:pStyle w:val="affffffffa"/>
        <w:ind w:left="0"/>
      </w:pPr>
      <w:r>
        <w:rPr>
          <w:rFonts w:hint="eastAsia"/>
        </w:rPr>
        <w:t>应在件号前最低一级档号构成元素下按照</w:t>
      </w:r>
      <w:r w:rsidR="00A633D8" w:rsidRPr="00E07DCF">
        <w:rPr>
          <w:rFonts w:hint="eastAsia"/>
        </w:rPr>
        <w:t>排列</w:t>
      </w:r>
      <w:r w:rsidR="00A633D8">
        <w:rPr>
          <w:rFonts w:hint="eastAsia"/>
        </w:rPr>
        <w:t>次序流水编制件号，不应有</w:t>
      </w:r>
      <w:r>
        <w:rPr>
          <w:rFonts w:hint="eastAsia"/>
        </w:rPr>
        <w:t>重号或</w:t>
      </w:r>
      <w:r w:rsidR="00A633D8">
        <w:rPr>
          <w:rFonts w:hint="eastAsia"/>
        </w:rPr>
        <w:t>空号</w:t>
      </w:r>
      <w:r w:rsidR="00A633D8" w:rsidRPr="00E07DCF">
        <w:rPr>
          <w:rFonts w:hint="eastAsia"/>
        </w:rPr>
        <w:t>。</w:t>
      </w:r>
    </w:p>
    <w:p w14:paraId="6927E64B" w14:textId="285E6C02" w:rsidR="00FD6D70" w:rsidRPr="00E07DCF" w:rsidRDefault="00FD6D70" w:rsidP="00FD6D70">
      <w:pPr>
        <w:pStyle w:val="affd"/>
        <w:spacing w:before="156" w:after="156"/>
      </w:pPr>
      <w:bookmarkStart w:id="97" w:name="_Toc68010120"/>
      <w:r>
        <w:rPr>
          <w:rFonts w:hint="eastAsia"/>
        </w:rPr>
        <w:t>页</w:t>
      </w:r>
      <w:r w:rsidRPr="00E07DCF">
        <w:rPr>
          <w:rFonts w:hint="eastAsia"/>
        </w:rPr>
        <w:t>号的编制方法</w:t>
      </w:r>
      <w:bookmarkEnd w:id="97"/>
    </w:p>
    <w:p w14:paraId="1D33FB8C" w14:textId="4498C1F4" w:rsidR="00856BF1" w:rsidRDefault="00A84BE6" w:rsidP="00C021E7">
      <w:pPr>
        <w:pStyle w:val="affff6"/>
        <w:ind w:firstLineChars="0" w:firstLine="0"/>
      </w:pPr>
      <w:r w:rsidRPr="00526B66">
        <w:rPr>
          <w:rFonts w:ascii="黑体" w:eastAsia="黑体" w:hint="eastAsia"/>
        </w:rPr>
        <w:t>8.10.1</w:t>
      </w:r>
      <w:r>
        <w:rPr>
          <w:rFonts w:hint="eastAsia"/>
        </w:rPr>
        <w:t xml:space="preserve">  按卷整理</w:t>
      </w:r>
      <w:r w:rsidR="00C47E16">
        <w:rPr>
          <w:rFonts w:hint="eastAsia"/>
        </w:rPr>
        <w:t>档案</w:t>
      </w:r>
      <w:r w:rsidR="00F40AB2">
        <w:rPr>
          <w:rFonts w:hint="eastAsia"/>
        </w:rPr>
        <w:t>并以</w:t>
      </w:r>
      <w:r>
        <w:rPr>
          <w:rFonts w:hint="eastAsia"/>
        </w:rPr>
        <w:t>卷</w:t>
      </w:r>
      <w:r w:rsidR="00F40AB2">
        <w:rPr>
          <w:rFonts w:hint="eastAsia"/>
        </w:rPr>
        <w:t>为单位装订时</w:t>
      </w:r>
      <w:r>
        <w:rPr>
          <w:rFonts w:hint="eastAsia"/>
        </w:rPr>
        <w:t>，</w:t>
      </w:r>
      <w:r w:rsidR="00BF09D4">
        <w:rPr>
          <w:rFonts w:hint="eastAsia"/>
        </w:rPr>
        <w:t>编制页号</w:t>
      </w:r>
      <w:r>
        <w:rPr>
          <w:rFonts w:hint="eastAsia"/>
        </w:rPr>
        <w:t>。</w:t>
      </w:r>
    </w:p>
    <w:p w14:paraId="29A77DF0" w14:textId="33431A69" w:rsidR="00F40AB2" w:rsidRDefault="00F40AB2" w:rsidP="00F40AB2">
      <w:pPr>
        <w:pStyle w:val="affff6"/>
        <w:ind w:firstLineChars="0" w:firstLine="0"/>
      </w:pPr>
      <w:r w:rsidRPr="00526B66">
        <w:rPr>
          <w:rFonts w:ascii="黑体" w:eastAsia="黑体" w:hint="eastAsia"/>
        </w:rPr>
        <w:t>8.10.2</w:t>
      </w:r>
      <w:r>
        <w:rPr>
          <w:rFonts w:hint="eastAsia"/>
        </w:rPr>
        <w:t xml:space="preserve">  </w:t>
      </w:r>
      <w:r w:rsidRPr="00F40AB2">
        <w:rPr>
          <w:rFonts w:hint="eastAsia"/>
        </w:rPr>
        <w:t>采用阿拉伯数字标识</w:t>
      </w:r>
      <w:r>
        <w:rPr>
          <w:rFonts w:hint="eastAsia"/>
        </w:rPr>
        <w:t>页</w:t>
      </w:r>
      <w:r w:rsidRPr="00F40AB2">
        <w:rPr>
          <w:rFonts w:hint="eastAsia"/>
        </w:rPr>
        <w:t>号</w:t>
      </w:r>
      <w:r>
        <w:rPr>
          <w:rFonts w:hint="eastAsia"/>
        </w:rPr>
        <w:t>。</w:t>
      </w:r>
    </w:p>
    <w:p w14:paraId="24D36398" w14:textId="3F530FC2" w:rsidR="009E54D5" w:rsidRDefault="009E54D5" w:rsidP="00F40AB2">
      <w:pPr>
        <w:pStyle w:val="affff6"/>
        <w:ind w:firstLineChars="0" w:firstLine="0"/>
      </w:pPr>
      <w:r w:rsidRPr="00526B66">
        <w:rPr>
          <w:rFonts w:ascii="黑体" w:eastAsia="黑体" w:hint="eastAsia"/>
        </w:rPr>
        <w:t>8.10.3</w:t>
      </w:r>
      <w:r>
        <w:rPr>
          <w:rFonts w:hint="eastAsia"/>
        </w:rPr>
        <w:t xml:space="preserve">  </w:t>
      </w:r>
      <w:r w:rsidR="00BF09D4">
        <w:rPr>
          <w:rFonts w:hint="eastAsia"/>
        </w:rPr>
        <w:t>卷内文件为各页按排列次序流水编制页号，不应有重号或空号。</w:t>
      </w:r>
    </w:p>
    <w:p w14:paraId="5518918B" w14:textId="77777777" w:rsidR="00134EF3" w:rsidRPr="00E07DCF" w:rsidRDefault="00134EF3" w:rsidP="00134EF3">
      <w:pPr>
        <w:pStyle w:val="affd"/>
        <w:spacing w:before="156" w:after="156"/>
      </w:pPr>
      <w:bookmarkStart w:id="98" w:name="_Toc68010121"/>
      <w:r>
        <w:rPr>
          <w:rFonts w:hint="eastAsia"/>
        </w:rPr>
        <w:t>档号编制示例</w:t>
      </w:r>
      <w:bookmarkEnd w:id="98"/>
    </w:p>
    <w:p w14:paraId="2A94659A" w14:textId="77777777" w:rsidR="00134EF3" w:rsidRDefault="00134EF3" w:rsidP="00134EF3">
      <w:pPr>
        <w:pStyle w:val="affff6"/>
        <w:ind w:firstLineChars="0" w:firstLine="0"/>
      </w:pPr>
      <w:r>
        <w:rPr>
          <w:rFonts w:hint="eastAsia"/>
        </w:rPr>
        <w:t xml:space="preserve">    为便于理解</w:t>
      </w:r>
      <w:r w:rsidRPr="00C97E77">
        <w:rPr>
          <w:rFonts w:hint="eastAsia"/>
        </w:rPr>
        <w:t>档号</w:t>
      </w:r>
      <w:r>
        <w:rPr>
          <w:rFonts w:hint="eastAsia"/>
        </w:rPr>
        <w:t>的</w:t>
      </w:r>
      <w:r w:rsidRPr="00C97E77">
        <w:rPr>
          <w:rFonts w:hint="eastAsia"/>
        </w:rPr>
        <w:t>使用方法，</w:t>
      </w:r>
      <w:r>
        <w:rPr>
          <w:rFonts w:hint="eastAsia"/>
        </w:rPr>
        <w:t>方便操作，附录</w:t>
      </w:r>
      <w:r w:rsidRPr="00DA09D4">
        <w:rPr>
          <w:rFonts w:ascii="Times New Roman"/>
        </w:rPr>
        <w:t>A</w:t>
      </w:r>
      <w:r>
        <w:rPr>
          <w:rFonts w:hint="eastAsia"/>
        </w:rPr>
        <w:t>给出了档号编制的具体示例。</w:t>
      </w:r>
    </w:p>
    <w:p w14:paraId="464EB8E9" w14:textId="77777777" w:rsidR="00134EF3" w:rsidRPr="00134EF3" w:rsidRDefault="00134EF3" w:rsidP="00F40AB2">
      <w:pPr>
        <w:pStyle w:val="affff6"/>
        <w:ind w:firstLineChars="0" w:firstLine="0"/>
      </w:pPr>
    </w:p>
    <w:p w14:paraId="0016B9D7" w14:textId="5F65AC1C" w:rsidR="009B2868" w:rsidRDefault="009B2868" w:rsidP="009B2868">
      <w:pPr>
        <w:pStyle w:val="afffffffffff4"/>
        <w:shd w:val="clear" w:color="auto" w:fill="FFFFFF"/>
        <w:spacing w:before="0" w:beforeAutospacing="0" w:after="0" w:afterAutospacing="0" w:line="300" w:lineRule="atLeast"/>
        <w:ind w:firstLineChars="200" w:firstLine="360"/>
        <w:rPr>
          <w:color w:val="333333"/>
          <w:sz w:val="18"/>
          <w:szCs w:val="18"/>
        </w:rPr>
      </w:pPr>
    </w:p>
    <w:p w14:paraId="0973A708" w14:textId="77777777" w:rsidR="00C021E7" w:rsidRDefault="00C021E7" w:rsidP="009B2868">
      <w:pPr>
        <w:pStyle w:val="afffffffffff4"/>
        <w:shd w:val="clear" w:color="auto" w:fill="FFFFFF"/>
        <w:spacing w:before="0" w:beforeAutospacing="0" w:after="0" w:afterAutospacing="0" w:line="300" w:lineRule="atLeast"/>
        <w:ind w:firstLineChars="200" w:firstLine="360"/>
        <w:rPr>
          <w:color w:val="333333"/>
          <w:sz w:val="18"/>
          <w:szCs w:val="18"/>
        </w:rPr>
        <w:sectPr w:rsidR="00C021E7" w:rsidSect="00856BF1">
          <w:pgSz w:w="11906" w:h="16838" w:code="9"/>
          <w:pgMar w:top="1871" w:right="1134" w:bottom="1134" w:left="1134" w:header="1418" w:footer="1134" w:gutter="284"/>
          <w:cols w:space="425"/>
          <w:formProt w:val="0"/>
          <w:docGrid w:type="lines" w:linePitch="312"/>
        </w:sectPr>
      </w:pPr>
    </w:p>
    <w:p w14:paraId="5A88A5AE" w14:textId="7801F724" w:rsidR="00C021E7" w:rsidRDefault="00C021E7" w:rsidP="00C021E7">
      <w:pPr>
        <w:pStyle w:val="af8"/>
        <w:rPr>
          <w:vanish w:val="0"/>
        </w:rPr>
      </w:pPr>
      <w:bookmarkStart w:id="99" w:name="BookMark5"/>
      <w:bookmarkEnd w:id="24"/>
    </w:p>
    <w:p w14:paraId="7E73296B" w14:textId="2308EC21" w:rsidR="00C021E7" w:rsidRDefault="00C021E7" w:rsidP="00C021E7">
      <w:pPr>
        <w:pStyle w:val="afe"/>
        <w:rPr>
          <w:vanish w:val="0"/>
        </w:rPr>
      </w:pPr>
    </w:p>
    <w:p w14:paraId="28576403" w14:textId="754B76FD" w:rsidR="00C021E7" w:rsidRDefault="00C021E7" w:rsidP="00C021E7">
      <w:pPr>
        <w:pStyle w:val="aff3"/>
        <w:spacing w:before="78" w:after="156"/>
      </w:pPr>
      <w:r>
        <w:br/>
      </w:r>
      <w:bookmarkStart w:id="100" w:name="_Toc68010122"/>
      <w:r>
        <w:rPr>
          <w:rFonts w:hint="eastAsia"/>
        </w:rPr>
        <w:t>（资料性）</w:t>
      </w:r>
      <w:r>
        <w:br/>
      </w:r>
      <w:r>
        <w:rPr>
          <w:rFonts w:hint="eastAsia"/>
        </w:rPr>
        <w:t>档号编制示例</w:t>
      </w:r>
      <w:bookmarkEnd w:id="100"/>
    </w:p>
    <w:p w14:paraId="197B1A51" w14:textId="77777777" w:rsidR="00C021E7" w:rsidRDefault="00C021E7" w:rsidP="00C021E7">
      <w:pPr>
        <w:pStyle w:val="aff4"/>
        <w:spacing w:before="156" w:after="156"/>
      </w:pPr>
      <w:bookmarkStart w:id="101" w:name="_Toc61945289"/>
      <w:bookmarkStart w:id="102" w:name="_Toc68010123"/>
      <w:r>
        <w:rPr>
          <w:rFonts w:hint="eastAsia"/>
        </w:rPr>
        <w:t>按件整理的档号编制示例</w:t>
      </w:r>
      <w:bookmarkEnd w:id="101"/>
      <w:bookmarkEnd w:id="102"/>
    </w:p>
    <w:p w14:paraId="22AD5484" w14:textId="56EFD3EC" w:rsidR="00C021E7" w:rsidRPr="00D11FBE" w:rsidRDefault="00E23F42" w:rsidP="00D11FBE">
      <w:pPr>
        <w:pStyle w:val="afa"/>
        <w:numPr>
          <w:ilvl w:val="0"/>
          <w:numId w:val="48"/>
        </w:numPr>
        <w:rPr>
          <w:rFonts w:ascii="Times New Roman"/>
        </w:rPr>
      </w:pPr>
      <w:r>
        <w:rPr>
          <w:rFonts w:ascii="Times New Roman" w:hint="eastAsia"/>
        </w:rPr>
        <w:t>A</w:t>
      </w:r>
      <w:r w:rsidRPr="00E23F42">
        <w:rPr>
          <w:rFonts w:ascii="Times New Roman"/>
        </w:rPr>
        <w:t>439</w:t>
      </w:r>
      <w:r w:rsidR="00C021E7" w:rsidRPr="00D11FBE">
        <w:rPr>
          <w:rFonts w:ascii="Times New Roman" w:hint="eastAsia"/>
        </w:rPr>
        <w:t>-WS</w:t>
      </w:r>
      <w:r w:rsidRPr="00BE42CF">
        <w:rPr>
          <w:rFonts w:ascii="Times New Roman"/>
        </w:rPr>
        <w:t>·</w:t>
      </w:r>
      <w:r w:rsidR="00CE3CC3">
        <w:rPr>
          <w:rFonts w:ascii="Times New Roman" w:hint="eastAsia"/>
        </w:rPr>
        <w:t>2015</w:t>
      </w:r>
      <w:r w:rsidR="00CE3CC3" w:rsidRPr="00BE42CF">
        <w:rPr>
          <w:rFonts w:ascii="Times New Roman"/>
        </w:rPr>
        <w:t>·</w:t>
      </w:r>
      <w:r w:rsidR="00C021E7" w:rsidRPr="00D11FBE">
        <w:rPr>
          <w:rFonts w:ascii="Times New Roman"/>
        </w:rPr>
        <w:t>D30</w:t>
      </w:r>
      <w:r w:rsidRPr="00BE42CF">
        <w:rPr>
          <w:rFonts w:ascii="Times New Roman"/>
        </w:rPr>
        <w:t>·</w:t>
      </w:r>
      <w:r w:rsidRPr="00E23F42">
        <w:rPr>
          <w:rFonts w:ascii="Times New Roman"/>
        </w:rPr>
        <w:t>BGS</w:t>
      </w:r>
      <w:r w:rsidR="00C021E7" w:rsidRPr="00D11FBE">
        <w:rPr>
          <w:rFonts w:ascii="Times New Roman"/>
        </w:rPr>
        <w:t>-005</w:t>
      </w:r>
    </w:p>
    <w:p w14:paraId="6E90238B" w14:textId="2CB29357" w:rsidR="00C021E7" w:rsidRDefault="00C021E7" w:rsidP="00C021E7">
      <w:pPr>
        <w:pStyle w:val="afffffffffff4"/>
        <w:shd w:val="clear" w:color="auto" w:fill="FFFFFF"/>
        <w:spacing w:before="0" w:beforeAutospacing="0" w:after="0" w:afterAutospacing="0" w:line="300" w:lineRule="atLeast"/>
        <w:rPr>
          <w:rFonts w:ascii="Times New Roman" w:hAnsi="Times New Roman" w:cs="Times New Roman"/>
          <w:color w:val="333333"/>
          <w:sz w:val="18"/>
          <w:szCs w:val="18"/>
        </w:rPr>
      </w:pPr>
      <w:r>
        <w:rPr>
          <w:rFonts w:ascii="Times New Roman" w:hAnsi="Times New Roman" w:cs="Times New Roman"/>
          <w:color w:val="333333"/>
          <w:sz w:val="18"/>
          <w:szCs w:val="18"/>
        </w:rPr>
        <w:t xml:space="preserve">    </w:t>
      </w:r>
      <w:r>
        <w:rPr>
          <w:rFonts w:ascii="Times New Roman" w:hAnsi="Times New Roman" w:cs="Times New Roman" w:hint="eastAsia"/>
          <w:color w:val="333333"/>
          <w:sz w:val="18"/>
          <w:szCs w:val="18"/>
        </w:rPr>
        <w:t>说明：</w:t>
      </w:r>
      <w:r w:rsidR="00E23F42">
        <w:rPr>
          <w:rFonts w:ascii="Times New Roman" w:hAnsi="Times New Roman" w:cs="Times New Roman" w:hint="eastAsia"/>
          <w:sz w:val="18"/>
          <w:szCs w:val="18"/>
        </w:rPr>
        <w:t>A</w:t>
      </w:r>
      <w:r>
        <w:rPr>
          <w:rFonts w:ascii="Times New Roman" w:hAnsi="Times New Roman" w:cs="Times New Roman"/>
          <w:sz w:val="18"/>
          <w:szCs w:val="18"/>
        </w:rPr>
        <w:t>439</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WS</w:t>
      </w:r>
      <w:r>
        <w:rPr>
          <w:rFonts w:ascii="Times New Roman" w:hAnsi="Times New Roman" w:cs="Times New Roman" w:hint="eastAsia"/>
          <w:color w:val="333333"/>
          <w:sz w:val="18"/>
          <w:szCs w:val="18"/>
        </w:rPr>
        <w:t>为档案门类代码（文书），</w:t>
      </w:r>
      <w:r>
        <w:rPr>
          <w:rFonts w:ascii="Times New Roman" w:hAnsi="Times New Roman" w:cs="Times New Roman"/>
          <w:color w:val="333333"/>
          <w:sz w:val="18"/>
          <w:szCs w:val="18"/>
        </w:rPr>
        <w:t>2015</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D30</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BGS</w:t>
      </w:r>
      <w:r>
        <w:rPr>
          <w:rFonts w:ascii="Times New Roman" w:hAnsi="Times New Roman" w:cs="Times New Roman" w:hint="eastAsia"/>
          <w:color w:val="333333"/>
          <w:sz w:val="18"/>
          <w:szCs w:val="18"/>
        </w:rPr>
        <w:t>为机构代码（办公室），</w:t>
      </w:r>
      <w:r>
        <w:rPr>
          <w:rFonts w:ascii="Times New Roman" w:hAnsi="Times New Roman" w:cs="Times New Roman"/>
          <w:color w:val="333333"/>
          <w:sz w:val="18"/>
          <w:szCs w:val="18"/>
        </w:rPr>
        <w:t>005</w:t>
      </w:r>
      <w:proofErr w:type="gramStart"/>
      <w:r>
        <w:rPr>
          <w:rFonts w:ascii="Times New Roman" w:hAnsi="Times New Roman" w:cs="Times New Roman" w:hint="eastAsia"/>
          <w:color w:val="333333"/>
          <w:sz w:val="18"/>
          <w:szCs w:val="18"/>
        </w:rPr>
        <w:t>为件号</w:t>
      </w:r>
      <w:proofErr w:type="gramEnd"/>
      <w:r>
        <w:rPr>
          <w:rFonts w:ascii="Times New Roman" w:hAnsi="Times New Roman" w:cs="Times New Roman" w:hint="eastAsia"/>
          <w:color w:val="333333"/>
          <w:sz w:val="18"/>
          <w:szCs w:val="18"/>
        </w:rPr>
        <w:t>。</w:t>
      </w:r>
    </w:p>
    <w:p w14:paraId="2AB0724D" w14:textId="1B240D0F" w:rsidR="00C021E7" w:rsidRDefault="00C021E7" w:rsidP="00C021E7">
      <w:pPr>
        <w:pStyle w:val="afa"/>
        <w:numPr>
          <w:ilvl w:val="0"/>
          <w:numId w:val="41"/>
        </w:numPr>
        <w:rPr>
          <w:rFonts w:ascii="Times New Roman"/>
        </w:rPr>
      </w:pPr>
      <w:r>
        <w:rPr>
          <w:rFonts w:ascii="Times New Roman"/>
        </w:rPr>
        <w:t>Z008-WS·2019</w:t>
      </w:r>
      <w:r w:rsidR="007C7E44" w:rsidRPr="00BE42CF">
        <w:rPr>
          <w:rFonts w:ascii="Times New Roman"/>
        </w:rPr>
        <w:t>·</w:t>
      </w:r>
      <w:r w:rsidR="00CE3CC3">
        <w:rPr>
          <w:rFonts w:ascii="Times New Roman"/>
        </w:rPr>
        <w:t>Y</w:t>
      </w:r>
      <w:r w:rsidR="00CE3CC3" w:rsidRPr="00BE42CF">
        <w:rPr>
          <w:rFonts w:ascii="Times New Roman"/>
        </w:rPr>
        <w:t>·</w:t>
      </w:r>
      <w:r>
        <w:rPr>
          <w:rFonts w:ascii="Times New Roman"/>
        </w:rPr>
        <w:t>03-0037</w:t>
      </w:r>
    </w:p>
    <w:p w14:paraId="4E1DAF8A" w14:textId="77777777" w:rsidR="00C021E7" w:rsidRDefault="00C021E7" w:rsidP="00C021E7">
      <w:pPr>
        <w:pStyle w:val="afffffffffff4"/>
        <w:shd w:val="clear" w:color="auto" w:fill="FFFFFF"/>
        <w:spacing w:before="0" w:beforeAutospacing="0" w:after="0" w:afterAutospacing="0" w:line="300" w:lineRule="atLeast"/>
        <w:ind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Z008</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WS</w:t>
      </w:r>
      <w:r>
        <w:rPr>
          <w:rFonts w:ascii="Times New Roman" w:hAnsi="Times New Roman" w:cs="Times New Roman" w:hint="eastAsia"/>
          <w:color w:val="333333"/>
          <w:sz w:val="18"/>
          <w:szCs w:val="18"/>
        </w:rPr>
        <w:t>为档案门类代码（文书），</w:t>
      </w:r>
      <w:r>
        <w:rPr>
          <w:rFonts w:ascii="Times New Roman" w:hAnsi="Times New Roman" w:cs="Times New Roman"/>
          <w:color w:val="333333"/>
          <w:sz w:val="18"/>
          <w:szCs w:val="18"/>
        </w:rPr>
        <w:t>2019</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Y</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03</w:t>
      </w:r>
      <w:r>
        <w:rPr>
          <w:rFonts w:ascii="Times New Roman" w:hAnsi="Times New Roman" w:cs="Times New Roman" w:hint="eastAsia"/>
          <w:color w:val="333333"/>
          <w:sz w:val="18"/>
          <w:szCs w:val="18"/>
        </w:rPr>
        <w:t>为问题代码（党务），</w:t>
      </w:r>
      <w:r>
        <w:rPr>
          <w:rFonts w:ascii="Times New Roman" w:hAnsi="Times New Roman" w:cs="Times New Roman"/>
          <w:color w:val="333333"/>
          <w:sz w:val="18"/>
          <w:szCs w:val="18"/>
        </w:rPr>
        <w:t>0037</w:t>
      </w:r>
      <w:proofErr w:type="gramStart"/>
      <w:r>
        <w:rPr>
          <w:rFonts w:ascii="Times New Roman" w:hAnsi="Times New Roman" w:cs="Times New Roman" w:hint="eastAsia"/>
          <w:color w:val="333333"/>
          <w:sz w:val="18"/>
          <w:szCs w:val="18"/>
        </w:rPr>
        <w:t>为件号</w:t>
      </w:r>
      <w:proofErr w:type="gramEnd"/>
      <w:r>
        <w:rPr>
          <w:rFonts w:ascii="Times New Roman" w:hAnsi="Times New Roman" w:cs="Times New Roman" w:hint="eastAsia"/>
          <w:color w:val="333333"/>
          <w:sz w:val="18"/>
          <w:szCs w:val="18"/>
        </w:rPr>
        <w:t>。</w:t>
      </w:r>
    </w:p>
    <w:p w14:paraId="63E42A7B" w14:textId="6BF8BB59" w:rsidR="00C021E7" w:rsidRDefault="00C021E7" w:rsidP="00C021E7">
      <w:pPr>
        <w:pStyle w:val="afa"/>
        <w:numPr>
          <w:ilvl w:val="0"/>
          <w:numId w:val="41"/>
        </w:numPr>
        <w:rPr>
          <w:rFonts w:ascii="Times New Roman"/>
        </w:rPr>
      </w:pPr>
      <w:r>
        <w:rPr>
          <w:rFonts w:ascii="Times New Roman"/>
        </w:rPr>
        <w:t>C015-WY·TZGG·2019</w:t>
      </w:r>
      <w:r w:rsidR="007C7E44" w:rsidRPr="00BE42CF">
        <w:rPr>
          <w:rFonts w:ascii="Times New Roman"/>
        </w:rPr>
        <w:t>·</w:t>
      </w:r>
      <w:r>
        <w:rPr>
          <w:rFonts w:ascii="Times New Roman"/>
        </w:rPr>
        <w:t>D10-00001</w:t>
      </w:r>
    </w:p>
    <w:p w14:paraId="433E995C" w14:textId="32BA7F44" w:rsidR="00C021E7" w:rsidRDefault="00C021E7" w:rsidP="00C021E7">
      <w:pPr>
        <w:pStyle w:val="afffffffffff4"/>
        <w:shd w:val="clear" w:color="auto" w:fill="FFFFFF"/>
        <w:spacing w:before="0" w:beforeAutospacing="0" w:after="0" w:afterAutospacing="0" w:line="300" w:lineRule="atLeast"/>
        <w:ind w:firstLineChars="200"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sz w:val="18"/>
          <w:szCs w:val="18"/>
        </w:rPr>
        <w:t>C015</w:t>
      </w:r>
      <w:r>
        <w:rPr>
          <w:rFonts w:ascii="Times New Roman" w:hAnsi="Times New Roman" w:cs="Times New Roman" w:hint="eastAsia"/>
          <w:sz w:val="18"/>
          <w:szCs w:val="18"/>
        </w:rPr>
        <w:t>为</w:t>
      </w:r>
      <w:r>
        <w:rPr>
          <w:rFonts w:ascii="Times New Roman" w:hAnsi="Times New Roman" w:cs="Times New Roman" w:hint="eastAsia"/>
          <w:color w:val="333333"/>
          <w:sz w:val="18"/>
          <w:szCs w:val="18"/>
        </w:rPr>
        <w:t>全宗号，</w:t>
      </w:r>
      <w:r>
        <w:rPr>
          <w:rFonts w:ascii="Times New Roman" w:hAnsi="Times New Roman" w:cs="Times New Roman"/>
          <w:color w:val="333333"/>
          <w:sz w:val="18"/>
          <w:szCs w:val="18"/>
        </w:rPr>
        <w:t>WY</w:t>
      </w:r>
      <w:r>
        <w:rPr>
          <w:rFonts w:ascii="Times New Roman" w:hAnsi="Times New Roman" w:cs="Times New Roman" w:hint="eastAsia"/>
          <w:color w:val="333333"/>
          <w:sz w:val="18"/>
          <w:szCs w:val="18"/>
        </w:rPr>
        <w:t>为档案门类代码（网页），</w:t>
      </w:r>
      <w:r>
        <w:rPr>
          <w:rFonts w:ascii="Times New Roman" w:hAnsi="Times New Roman" w:cs="Times New Roman"/>
          <w:color w:val="333333"/>
          <w:sz w:val="18"/>
          <w:szCs w:val="18"/>
        </w:rPr>
        <w:t>TZGG</w:t>
      </w:r>
      <w:r>
        <w:rPr>
          <w:rFonts w:ascii="Times New Roman" w:hAnsi="Times New Roman" w:cs="Times New Roman" w:hint="eastAsia"/>
          <w:color w:val="333333"/>
          <w:sz w:val="18"/>
          <w:szCs w:val="18"/>
        </w:rPr>
        <w:t>为二级</w:t>
      </w:r>
      <w:r w:rsidR="00E75F81">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（通知公告），</w:t>
      </w:r>
      <w:r>
        <w:rPr>
          <w:rFonts w:ascii="Times New Roman" w:hAnsi="Times New Roman" w:cs="Times New Roman"/>
          <w:color w:val="333333"/>
          <w:sz w:val="18"/>
          <w:szCs w:val="18"/>
        </w:rPr>
        <w:t>2019</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D10</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00001</w:t>
      </w:r>
      <w:proofErr w:type="gramStart"/>
      <w:r>
        <w:rPr>
          <w:rFonts w:ascii="Times New Roman" w:hAnsi="Times New Roman" w:cs="Times New Roman" w:hint="eastAsia"/>
          <w:color w:val="333333"/>
          <w:sz w:val="18"/>
          <w:szCs w:val="18"/>
        </w:rPr>
        <w:t>为件号</w:t>
      </w:r>
      <w:proofErr w:type="gramEnd"/>
      <w:r>
        <w:rPr>
          <w:rFonts w:ascii="Times New Roman" w:hAnsi="Times New Roman" w:cs="Times New Roman" w:hint="eastAsia"/>
          <w:color w:val="333333"/>
          <w:sz w:val="18"/>
          <w:szCs w:val="18"/>
        </w:rPr>
        <w:t>。</w:t>
      </w:r>
    </w:p>
    <w:p w14:paraId="538E2EBE" w14:textId="5C6A1630" w:rsidR="00C021E7" w:rsidRDefault="00C021E7" w:rsidP="00C021E7">
      <w:pPr>
        <w:pStyle w:val="afa"/>
        <w:numPr>
          <w:ilvl w:val="0"/>
          <w:numId w:val="41"/>
        </w:numPr>
        <w:rPr>
          <w:rFonts w:ascii="Times New Roman"/>
        </w:rPr>
      </w:pPr>
      <w:r>
        <w:rPr>
          <w:rFonts w:ascii="Times New Roman"/>
        </w:rPr>
        <w:t>B168-SW·1·2015</w:t>
      </w:r>
      <w:r w:rsidR="007C7E44" w:rsidRPr="00BE42CF">
        <w:rPr>
          <w:rFonts w:ascii="Times New Roman"/>
        </w:rPr>
        <w:t>·</w:t>
      </w:r>
      <w:r>
        <w:rPr>
          <w:rFonts w:ascii="Times New Roman"/>
        </w:rPr>
        <w:t>Y-0001</w:t>
      </w:r>
    </w:p>
    <w:p w14:paraId="10A42470" w14:textId="42217CFE" w:rsidR="00C021E7" w:rsidRDefault="00C021E7" w:rsidP="00C021E7">
      <w:pPr>
        <w:pStyle w:val="afffffffffff4"/>
        <w:shd w:val="clear" w:color="auto" w:fill="FFFFFF"/>
        <w:spacing w:before="0" w:beforeAutospacing="0" w:after="0" w:afterAutospacing="0" w:line="300" w:lineRule="atLeast"/>
        <w:ind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B168</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SW</w:t>
      </w:r>
      <w:r>
        <w:rPr>
          <w:rFonts w:ascii="Times New Roman" w:hAnsi="Times New Roman" w:cs="Times New Roman" w:hint="eastAsia"/>
          <w:color w:val="333333"/>
          <w:sz w:val="18"/>
          <w:szCs w:val="18"/>
        </w:rPr>
        <w:t>为档案门类代码（实物），</w:t>
      </w:r>
      <w:r>
        <w:rPr>
          <w:rFonts w:ascii="Times New Roman" w:hAnsi="Times New Roman" w:cs="Times New Roman"/>
          <w:color w:val="333333"/>
          <w:sz w:val="18"/>
          <w:szCs w:val="18"/>
        </w:rPr>
        <w:t>1</w:t>
      </w:r>
      <w:r>
        <w:rPr>
          <w:rFonts w:ascii="Times New Roman" w:hAnsi="Times New Roman" w:cs="Times New Roman" w:hint="eastAsia"/>
          <w:color w:val="333333"/>
          <w:sz w:val="18"/>
          <w:szCs w:val="18"/>
        </w:rPr>
        <w:t>为二级</w:t>
      </w:r>
      <w:r w:rsidR="00E75F81">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（奖牌），</w:t>
      </w:r>
      <w:r>
        <w:rPr>
          <w:rFonts w:ascii="Times New Roman" w:hAnsi="Times New Roman" w:cs="Times New Roman"/>
          <w:color w:val="333333"/>
          <w:sz w:val="18"/>
          <w:szCs w:val="18"/>
        </w:rPr>
        <w:t>2015</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Y</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0001</w:t>
      </w:r>
      <w:proofErr w:type="gramStart"/>
      <w:r>
        <w:rPr>
          <w:rFonts w:ascii="Times New Roman" w:hAnsi="Times New Roman" w:cs="Times New Roman" w:hint="eastAsia"/>
          <w:color w:val="333333"/>
          <w:sz w:val="18"/>
          <w:szCs w:val="18"/>
        </w:rPr>
        <w:t>为件号</w:t>
      </w:r>
      <w:proofErr w:type="gramEnd"/>
      <w:r>
        <w:rPr>
          <w:rFonts w:ascii="Times New Roman" w:hAnsi="Times New Roman" w:cs="Times New Roman" w:hint="eastAsia"/>
          <w:color w:val="333333"/>
          <w:sz w:val="18"/>
          <w:szCs w:val="18"/>
        </w:rPr>
        <w:t>。</w:t>
      </w:r>
    </w:p>
    <w:p w14:paraId="0416A85E" w14:textId="2F56E048" w:rsidR="00C021E7" w:rsidRDefault="00C021E7" w:rsidP="00C021E7">
      <w:pPr>
        <w:pStyle w:val="afa"/>
        <w:numPr>
          <w:ilvl w:val="0"/>
          <w:numId w:val="41"/>
        </w:numPr>
        <w:rPr>
          <w:rFonts w:ascii="Times New Roman"/>
        </w:rPr>
      </w:pPr>
      <w:r>
        <w:rPr>
          <w:rFonts w:ascii="Times New Roman"/>
        </w:rPr>
        <w:t>J019-LY</w:t>
      </w:r>
      <w:r w:rsidR="007C7E44" w:rsidRPr="00BE42CF">
        <w:rPr>
          <w:rFonts w:ascii="Times New Roman"/>
        </w:rPr>
        <w:t>·</w:t>
      </w:r>
      <w:r>
        <w:rPr>
          <w:rFonts w:ascii="Times New Roman"/>
        </w:rPr>
        <w:t>2019</w:t>
      </w:r>
      <w:r w:rsidR="007C7E44" w:rsidRPr="00BE42CF">
        <w:rPr>
          <w:rFonts w:ascii="Times New Roman"/>
        </w:rPr>
        <w:t>·</w:t>
      </w:r>
      <w:r>
        <w:rPr>
          <w:rFonts w:ascii="Times New Roman"/>
        </w:rPr>
        <w:t>Y-0001</w:t>
      </w:r>
    </w:p>
    <w:p w14:paraId="38285A89" w14:textId="436C5DCA" w:rsidR="00C021E7" w:rsidRDefault="00C021E7" w:rsidP="001273E8">
      <w:pPr>
        <w:pStyle w:val="afffffffffff4"/>
        <w:shd w:val="clear" w:color="auto" w:fill="FFFFFF"/>
        <w:spacing w:before="0" w:beforeAutospacing="0" w:after="0" w:afterAutospacing="0" w:line="300" w:lineRule="atLeast"/>
        <w:ind w:firstLineChars="200"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J019</w:t>
      </w:r>
      <w:r>
        <w:rPr>
          <w:rFonts w:ascii="Times New Roman" w:hAnsi="Times New Roman" w:cs="Times New Roman" w:hint="eastAsia"/>
          <w:color w:val="333333"/>
          <w:sz w:val="18"/>
          <w:szCs w:val="18"/>
        </w:rPr>
        <w:t>为全宗号，</w:t>
      </w:r>
      <w:r w:rsidR="001273E8">
        <w:rPr>
          <w:rFonts w:ascii="Times New Roman" w:hAnsi="Times New Roman" w:cs="Times New Roman"/>
          <w:color w:val="333333"/>
          <w:sz w:val="18"/>
          <w:szCs w:val="18"/>
        </w:rPr>
        <w:t>LY</w:t>
      </w:r>
      <w:r>
        <w:rPr>
          <w:rFonts w:ascii="Times New Roman" w:hAnsi="Times New Roman" w:cs="Times New Roman" w:hint="eastAsia"/>
          <w:color w:val="333333"/>
          <w:sz w:val="18"/>
          <w:szCs w:val="18"/>
        </w:rPr>
        <w:t>为</w:t>
      </w:r>
      <w:r w:rsidR="00E75F81">
        <w:rPr>
          <w:rFonts w:ascii="Times New Roman" w:hAnsi="Times New Roman" w:cs="Times New Roman" w:hint="eastAsia"/>
          <w:color w:val="333333"/>
          <w:sz w:val="18"/>
          <w:szCs w:val="18"/>
        </w:rPr>
        <w:t>档案</w:t>
      </w:r>
      <w:r>
        <w:rPr>
          <w:rFonts w:ascii="Times New Roman" w:hAnsi="Times New Roman" w:cs="Times New Roman" w:hint="eastAsia"/>
          <w:color w:val="333333"/>
          <w:sz w:val="18"/>
          <w:szCs w:val="18"/>
        </w:rPr>
        <w:t>门类代码（</w:t>
      </w:r>
      <w:r w:rsidR="001273E8">
        <w:rPr>
          <w:rFonts w:ascii="Times New Roman" w:hAnsi="Times New Roman" w:cs="Times New Roman" w:hint="eastAsia"/>
          <w:color w:val="333333"/>
          <w:sz w:val="18"/>
          <w:szCs w:val="18"/>
        </w:rPr>
        <w:t>录音档案</w:t>
      </w:r>
      <w:r>
        <w:rPr>
          <w:rFonts w:ascii="Times New Roman" w:hAnsi="Times New Roman" w:cs="Times New Roman" w:hint="eastAsia"/>
          <w:color w:val="333333"/>
          <w:sz w:val="18"/>
          <w:szCs w:val="18"/>
        </w:rPr>
        <w:t>），</w:t>
      </w:r>
      <w:r>
        <w:rPr>
          <w:rFonts w:ascii="Times New Roman" w:hAnsi="Times New Roman" w:cs="Times New Roman"/>
          <w:color w:val="333333"/>
          <w:sz w:val="18"/>
          <w:szCs w:val="18"/>
        </w:rPr>
        <w:t>2019</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Y</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0001</w:t>
      </w:r>
      <w:proofErr w:type="gramStart"/>
      <w:r>
        <w:rPr>
          <w:rFonts w:ascii="Times New Roman" w:hAnsi="Times New Roman" w:cs="Times New Roman" w:hint="eastAsia"/>
          <w:color w:val="333333"/>
          <w:sz w:val="18"/>
          <w:szCs w:val="18"/>
        </w:rPr>
        <w:t>为件号</w:t>
      </w:r>
      <w:proofErr w:type="gramEnd"/>
      <w:r>
        <w:rPr>
          <w:rFonts w:ascii="Times New Roman" w:hAnsi="Times New Roman" w:cs="Times New Roman" w:hint="eastAsia"/>
          <w:color w:val="333333"/>
          <w:sz w:val="18"/>
          <w:szCs w:val="18"/>
        </w:rPr>
        <w:t>。</w:t>
      </w:r>
    </w:p>
    <w:p w14:paraId="5C2B780C" w14:textId="3F247562" w:rsidR="00C021E7" w:rsidRDefault="00C021E7" w:rsidP="00C021E7">
      <w:pPr>
        <w:pStyle w:val="aff4"/>
        <w:spacing w:before="156" w:after="156"/>
      </w:pPr>
      <w:bookmarkStart w:id="103" w:name="_Toc61945290"/>
      <w:bookmarkStart w:id="104" w:name="_Toc68010124"/>
      <w:proofErr w:type="gramStart"/>
      <w:r>
        <w:rPr>
          <w:rFonts w:hint="eastAsia"/>
        </w:rPr>
        <w:t>按卷整理</w:t>
      </w:r>
      <w:proofErr w:type="gramEnd"/>
      <w:r>
        <w:rPr>
          <w:rFonts w:hint="eastAsia"/>
        </w:rPr>
        <w:t>的档号编制示例</w:t>
      </w:r>
      <w:bookmarkEnd w:id="103"/>
      <w:bookmarkEnd w:id="104"/>
    </w:p>
    <w:p w14:paraId="0AA93B48" w14:textId="683EA5AA" w:rsidR="00C021E7" w:rsidRDefault="00C021E7" w:rsidP="00C021E7">
      <w:pPr>
        <w:pStyle w:val="afa"/>
        <w:numPr>
          <w:ilvl w:val="0"/>
          <w:numId w:val="41"/>
        </w:numPr>
        <w:rPr>
          <w:rFonts w:ascii="Times New Roman"/>
        </w:rPr>
      </w:pPr>
      <w:r>
        <w:rPr>
          <w:rFonts w:ascii="Times New Roman"/>
        </w:rPr>
        <w:t>J019-ZY·JC·CC</w:t>
      </w:r>
      <w:r w:rsidR="007C7E44" w:rsidRPr="00BE42CF">
        <w:rPr>
          <w:rFonts w:ascii="Times New Roman"/>
        </w:rPr>
        <w:t>·</w:t>
      </w:r>
      <w:r>
        <w:rPr>
          <w:rFonts w:ascii="Times New Roman"/>
        </w:rPr>
        <w:t>2019</w:t>
      </w:r>
      <w:r w:rsidR="007C7E44" w:rsidRPr="00BE42CF">
        <w:rPr>
          <w:rFonts w:ascii="Times New Roman"/>
        </w:rPr>
        <w:t>·</w:t>
      </w:r>
      <w:r>
        <w:rPr>
          <w:rFonts w:ascii="Times New Roman"/>
        </w:rPr>
        <w:t>D30-001</w:t>
      </w:r>
    </w:p>
    <w:p w14:paraId="1953E13F" w14:textId="6579396E" w:rsidR="00C021E7" w:rsidRDefault="00C021E7" w:rsidP="00C021E7">
      <w:pPr>
        <w:pStyle w:val="afffffffffff4"/>
        <w:shd w:val="clear" w:color="auto" w:fill="FFFFFF"/>
        <w:spacing w:before="0" w:beforeAutospacing="0" w:after="0" w:afterAutospacing="0" w:line="300" w:lineRule="atLeast"/>
        <w:ind w:firstLine="360"/>
        <w:rPr>
          <w:rFonts w:ascii="Times New Roman" w:hAnsi="Times New Roman" w:cs="Times New Roman"/>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J019</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ZY</w:t>
      </w:r>
      <w:r>
        <w:rPr>
          <w:rFonts w:ascii="Times New Roman" w:hAnsi="Times New Roman" w:cs="Times New Roman" w:hint="eastAsia"/>
          <w:color w:val="333333"/>
          <w:sz w:val="18"/>
          <w:szCs w:val="18"/>
        </w:rPr>
        <w:t>为</w:t>
      </w:r>
      <w:r w:rsidR="00BD18D7">
        <w:rPr>
          <w:rFonts w:ascii="Times New Roman" w:hAnsi="Times New Roman" w:cs="Times New Roman" w:hint="eastAsia"/>
          <w:color w:val="333333"/>
          <w:sz w:val="18"/>
          <w:szCs w:val="18"/>
        </w:rPr>
        <w:t>档案</w:t>
      </w:r>
      <w:r>
        <w:rPr>
          <w:rFonts w:ascii="Times New Roman" w:hAnsi="Times New Roman" w:cs="Times New Roman" w:hint="eastAsia"/>
          <w:color w:val="333333"/>
          <w:sz w:val="18"/>
          <w:szCs w:val="18"/>
        </w:rPr>
        <w:t>门类代码（专业档案）</w:t>
      </w:r>
      <w:r w:rsidR="00DA69A7">
        <w:rPr>
          <w:rFonts w:ascii="Times New Roman" w:hAnsi="Times New Roman" w:cs="Times New Roman" w:hint="eastAsia"/>
          <w:color w:val="333333"/>
          <w:sz w:val="18"/>
          <w:szCs w:val="18"/>
        </w:rPr>
        <w:t>，</w:t>
      </w:r>
      <w:r>
        <w:rPr>
          <w:rFonts w:ascii="Times New Roman" w:hAnsi="Times New Roman" w:cs="Times New Roman"/>
          <w:color w:val="333333"/>
          <w:sz w:val="18"/>
          <w:szCs w:val="18"/>
        </w:rPr>
        <w:t>JC</w:t>
      </w:r>
      <w:r>
        <w:rPr>
          <w:rFonts w:ascii="Times New Roman" w:hAnsi="Times New Roman" w:cs="Times New Roman" w:hint="eastAsia"/>
          <w:color w:val="333333"/>
          <w:sz w:val="18"/>
          <w:szCs w:val="18"/>
        </w:rPr>
        <w:t>为二级</w:t>
      </w:r>
      <w:r w:rsidR="00BD18D7">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（税务稽查），</w:t>
      </w:r>
      <w:r>
        <w:rPr>
          <w:rFonts w:ascii="Times New Roman" w:hAnsi="Times New Roman" w:cs="Times New Roman"/>
          <w:color w:val="333333"/>
          <w:sz w:val="18"/>
          <w:szCs w:val="18"/>
        </w:rPr>
        <w:t>CC</w:t>
      </w:r>
      <w:r>
        <w:rPr>
          <w:rFonts w:ascii="Times New Roman" w:hAnsi="Times New Roman" w:cs="Times New Roman" w:hint="eastAsia"/>
          <w:color w:val="333333"/>
          <w:sz w:val="18"/>
          <w:szCs w:val="18"/>
        </w:rPr>
        <w:t>为三级</w:t>
      </w:r>
      <w:r w:rsidR="00BD18D7">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（查处类），</w:t>
      </w:r>
      <w:r>
        <w:rPr>
          <w:rFonts w:ascii="Times New Roman" w:hAnsi="Times New Roman" w:cs="Times New Roman"/>
          <w:color w:val="333333"/>
          <w:sz w:val="18"/>
          <w:szCs w:val="18"/>
        </w:rPr>
        <w:t>2019</w:t>
      </w:r>
      <w:r>
        <w:rPr>
          <w:rFonts w:ascii="Times New Roman" w:hAnsi="Times New Roman" w:cs="Times New Roman" w:hint="eastAsia"/>
          <w:color w:val="333333"/>
          <w:sz w:val="18"/>
          <w:szCs w:val="18"/>
        </w:rPr>
        <w:t>为年度，</w:t>
      </w:r>
      <w:r>
        <w:rPr>
          <w:rFonts w:ascii="Times New Roman" w:hAnsi="Times New Roman" w:cs="Times New Roman"/>
          <w:color w:val="333333"/>
          <w:sz w:val="18"/>
          <w:szCs w:val="18"/>
        </w:rPr>
        <w:t>D30</w:t>
      </w:r>
      <w:r>
        <w:rPr>
          <w:rFonts w:ascii="Times New Roman" w:hAnsi="Times New Roman" w:cs="Times New Roman" w:hint="eastAsia"/>
          <w:color w:val="333333"/>
          <w:sz w:val="18"/>
          <w:szCs w:val="18"/>
        </w:rPr>
        <w:t>为保管期限代码，</w:t>
      </w:r>
      <w:r>
        <w:rPr>
          <w:rFonts w:ascii="Times New Roman" w:hAnsi="Times New Roman" w:cs="Times New Roman"/>
          <w:color w:val="333333"/>
          <w:sz w:val="18"/>
          <w:szCs w:val="18"/>
        </w:rPr>
        <w:t>001</w:t>
      </w:r>
      <w:r>
        <w:rPr>
          <w:rFonts w:ascii="Times New Roman" w:hAnsi="Times New Roman" w:cs="Times New Roman" w:hint="eastAsia"/>
          <w:color w:val="333333"/>
          <w:sz w:val="18"/>
          <w:szCs w:val="18"/>
        </w:rPr>
        <w:t>为案卷号。</w:t>
      </w:r>
    </w:p>
    <w:p w14:paraId="41F4E82E" w14:textId="05E73BC8" w:rsidR="00C021E7" w:rsidRDefault="00C021E7" w:rsidP="00C021E7">
      <w:pPr>
        <w:pStyle w:val="afa"/>
        <w:numPr>
          <w:ilvl w:val="0"/>
          <w:numId w:val="41"/>
        </w:numPr>
        <w:rPr>
          <w:rFonts w:ascii="Times New Roman"/>
        </w:rPr>
      </w:pPr>
      <w:r>
        <w:rPr>
          <w:rFonts w:ascii="Times New Roman"/>
        </w:rPr>
        <w:t>J019-</w:t>
      </w:r>
      <w:r w:rsidR="00DA69A7">
        <w:rPr>
          <w:rFonts w:ascii="Times New Roman" w:hint="eastAsia"/>
        </w:rPr>
        <w:t>KU</w:t>
      </w:r>
      <w:r>
        <w:rPr>
          <w:rFonts w:ascii="Times New Roman"/>
        </w:rPr>
        <w:t>·X·1</w:t>
      </w:r>
      <w:r w:rsidR="007C7E44" w:rsidRPr="00BE42CF">
        <w:rPr>
          <w:rFonts w:ascii="Times New Roman"/>
        </w:rPr>
        <w:t>·</w:t>
      </w:r>
      <w:r>
        <w:rPr>
          <w:rFonts w:ascii="Times New Roman"/>
        </w:rPr>
        <w:t>2017</w:t>
      </w:r>
      <w:r w:rsidR="007C7E44" w:rsidRPr="00BE42CF">
        <w:rPr>
          <w:rFonts w:ascii="Times New Roman"/>
        </w:rPr>
        <w:t>·</w:t>
      </w:r>
      <w:r>
        <w:rPr>
          <w:rFonts w:ascii="Times New Roman"/>
        </w:rPr>
        <w:t>D30-001</w:t>
      </w:r>
    </w:p>
    <w:p w14:paraId="3246E2C1" w14:textId="091BB747" w:rsidR="000034D3" w:rsidRPr="000034D3" w:rsidRDefault="000034D3" w:rsidP="000034D3">
      <w:pPr>
        <w:pStyle w:val="afffffffff3"/>
        <w:ind w:firstLine="360"/>
      </w:pPr>
      <w:r>
        <w:rPr>
          <w:rFonts w:ascii="Times New Roman" w:hint="eastAsia"/>
          <w:color w:val="333333"/>
        </w:rPr>
        <w:t>说明：</w:t>
      </w:r>
      <w:r>
        <w:rPr>
          <w:rFonts w:ascii="Times New Roman"/>
          <w:color w:val="333333"/>
        </w:rPr>
        <w:t>J019</w:t>
      </w:r>
      <w:r>
        <w:rPr>
          <w:rFonts w:ascii="Times New Roman" w:hint="eastAsia"/>
          <w:color w:val="333333"/>
        </w:rPr>
        <w:t>为全宗号，</w:t>
      </w:r>
      <w:r>
        <w:rPr>
          <w:rFonts w:ascii="Times New Roman" w:hint="eastAsia"/>
          <w:color w:val="333333"/>
        </w:rPr>
        <w:t>KU</w:t>
      </w:r>
      <w:r>
        <w:rPr>
          <w:rFonts w:ascii="Times New Roman" w:hint="eastAsia"/>
          <w:color w:val="333333"/>
        </w:rPr>
        <w:t>为档案门类代码（会计档案），</w:t>
      </w:r>
      <w:r>
        <w:rPr>
          <w:rFonts w:ascii="Times New Roman"/>
          <w:color w:val="333333"/>
        </w:rPr>
        <w:t>X</w:t>
      </w:r>
      <w:r>
        <w:rPr>
          <w:rFonts w:ascii="Times New Roman" w:hint="eastAsia"/>
          <w:color w:val="333333"/>
        </w:rPr>
        <w:t>为二级类别号（账本体系），</w:t>
      </w:r>
      <w:r>
        <w:rPr>
          <w:rFonts w:ascii="Times New Roman"/>
          <w:color w:val="333333"/>
        </w:rPr>
        <w:t>1</w:t>
      </w:r>
      <w:r>
        <w:rPr>
          <w:rFonts w:ascii="Times New Roman" w:hint="eastAsia"/>
          <w:color w:val="333333"/>
        </w:rPr>
        <w:t>为三级类别号（会计凭证），</w:t>
      </w:r>
      <w:r>
        <w:rPr>
          <w:rFonts w:ascii="Times New Roman"/>
          <w:color w:val="333333"/>
        </w:rPr>
        <w:t>2017</w:t>
      </w:r>
      <w:r>
        <w:rPr>
          <w:rFonts w:ascii="Times New Roman" w:hint="eastAsia"/>
          <w:color w:val="333333"/>
        </w:rPr>
        <w:t>为年度，</w:t>
      </w:r>
      <w:r>
        <w:rPr>
          <w:rFonts w:ascii="Times New Roman"/>
          <w:color w:val="333333"/>
        </w:rPr>
        <w:t>D30</w:t>
      </w:r>
      <w:r>
        <w:rPr>
          <w:rFonts w:ascii="Times New Roman" w:hint="eastAsia"/>
          <w:color w:val="333333"/>
        </w:rPr>
        <w:t>为保管期限代码，</w:t>
      </w:r>
      <w:r>
        <w:rPr>
          <w:rFonts w:ascii="Times New Roman"/>
          <w:color w:val="333333"/>
        </w:rPr>
        <w:t>001</w:t>
      </w:r>
      <w:r>
        <w:rPr>
          <w:rFonts w:ascii="Times New Roman" w:hint="eastAsia"/>
          <w:color w:val="333333"/>
        </w:rPr>
        <w:t>为案卷号。</w:t>
      </w:r>
    </w:p>
    <w:p w14:paraId="74F4A734" w14:textId="2E5835FB" w:rsidR="00E75F81" w:rsidRDefault="00E75F81" w:rsidP="00E75F81">
      <w:pPr>
        <w:pStyle w:val="afa"/>
        <w:numPr>
          <w:ilvl w:val="0"/>
          <w:numId w:val="41"/>
        </w:numPr>
        <w:rPr>
          <w:rFonts w:ascii="Times New Roman"/>
        </w:rPr>
      </w:pPr>
      <w:r w:rsidRPr="00E75F81">
        <w:rPr>
          <w:rFonts w:ascii="Times New Roman" w:hint="eastAsia"/>
        </w:rPr>
        <w:t>A002</w:t>
      </w:r>
      <w:r w:rsidRPr="00E75F81">
        <w:rPr>
          <w:rFonts w:ascii="Times New Roman"/>
        </w:rPr>
        <w:t>-ZY</w:t>
      </w:r>
      <w:r>
        <w:rPr>
          <w:rFonts w:ascii="Times New Roman"/>
        </w:rPr>
        <w:t>·</w:t>
      </w:r>
      <w:r w:rsidRPr="00E75F81">
        <w:rPr>
          <w:rFonts w:ascii="Times New Roman"/>
        </w:rPr>
        <w:t>GB</w:t>
      </w:r>
      <w:r>
        <w:rPr>
          <w:rFonts w:ascii="Times New Roman"/>
        </w:rPr>
        <w:t>·</w:t>
      </w:r>
      <w:r w:rsidR="00BD18D7">
        <w:rPr>
          <w:rFonts w:ascii="Times New Roman" w:hint="eastAsia"/>
        </w:rPr>
        <w:t>C</w:t>
      </w:r>
      <w:r w:rsidR="00BD18D7">
        <w:rPr>
          <w:rFonts w:ascii="Times New Roman"/>
        </w:rPr>
        <w:t>·</w:t>
      </w:r>
      <w:r w:rsidRPr="00E75F81">
        <w:rPr>
          <w:rFonts w:ascii="Times New Roman"/>
        </w:rPr>
        <w:t>Y-001-002</w:t>
      </w:r>
    </w:p>
    <w:p w14:paraId="0752D126" w14:textId="56429FB5" w:rsidR="000034D3" w:rsidRPr="000034D3" w:rsidRDefault="000034D3" w:rsidP="000034D3">
      <w:pPr>
        <w:pStyle w:val="afffffffff3"/>
        <w:ind w:firstLine="360"/>
      </w:pPr>
      <w:r w:rsidRPr="00906593">
        <w:rPr>
          <w:rFonts w:ascii="Times New Roman"/>
          <w:color w:val="333333"/>
        </w:rPr>
        <w:t>说明</w:t>
      </w:r>
      <w:r w:rsidRPr="00993D54">
        <w:rPr>
          <w:rFonts w:ascii="Times New Roman"/>
        </w:rPr>
        <w:t>：</w:t>
      </w:r>
      <w:r w:rsidRPr="00993D54">
        <w:rPr>
          <w:rFonts w:ascii="Times New Roman" w:hint="eastAsia"/>
        </w:rPr>
        <w:t>A00</w:t>
      </w:r>
      <w:r w:rsidRPr="00993D54">
        <w:rPr>
          <w:rFonts w:ascii="Times New Roman"/>
        </w:rPr>
        <w:t>2</w:t>
      </w:r>
      <w:r w:rsidRPr="00993D54">
        <w:rPr>
          <w:rFonts w:ascii="Times New Roman"/>
        </w:rPr>
        <w:t>为全</w:t>
      </w:r>
      <w:r w:rsidRPr="00906593">
        <w:rPr>
          <w:rFonts w:ascii="Times New Roman"/>
          <w:color w:val="333333"/>
        </w:rPr>
        <w:t>宗号，</w:t>
      </w:r>
      <w:r w:rsidRPr="00906593">
        <w:rPr>
          <w:rFonts w:ascii="Times New Roman"/>
          <w:color w:val="333333"/>
        </w:rPr>
        <w:t>ZY</w:t>
      </w:r>
      <w:r>
        <w:rPr>
          <w:rFonts w:ascii="Times New Roman"/>
          <w:color w:val="333333"/>
        </w:rPr>
        <w:t>为</w:t>
      </w:r>
      <w:r>
        <w:rPr>
          <w:rFonts w:ascii="Times New Roman" w:hint="eastAsia"/>
          <w:color w:val="333333"/>
        </w:rPr>
        <w:t>档案</w:t>
      </w:r>
      <w:r w:rsidRPr="00906593">
        <w:rPr>
          <w:rFonts w:ascii="Times New Roman"/>
          <w:color w:val="333333"/>
        </w:rPr>
        <w:t>门类代码（专业档案），</w:t>
      </w:r>
      <w:r w:rsidRPr="00906593">
        <w:rPr>
          <w:rFonts w:ascii="Times New Roman"/>
          <w:color w:val="333333"/>
        </w:rPr>
        <w:t>GB</w:t>
      </w:r>
      <w:r w:rsidRPr="00906593">
        <w:rPr>
          <w:rFonts w:ascii="Times New Roman"/>
          <w:color w:val="333333"/>
        </w:rPr>
        <w:t>为二级</w:t>
      </w:r>
      <w:r>
        <w:rPr>
          <w:rFonts w:ascii="Times New Roman" w:hint="eastAsia"/>
          <w:color w:val="333333"/>
        </w:rPr>
        <w:t>类别号</w:t>
      </w:r>
      <w:r w:rsidRPr="00906593">
        <w:rPr>
          <w:rFonts w:ascii="Times New Roman"/>
          <w:color w:val="333333"/>
        </w:rPr>
        <w:t>（干部档案），</w:t>
      </w:r>
      <w:r>
        <w:rPr>
          <w:rFonts w:ascii="Times New Roman" w:hint="eastAsia"/>
          <w:color w:val="333333"/>
        </w:rPr>
        <w:t>C</w:t>
      </w:r>
      <w:r>
        <w:rPr>
          <w:rFonts w:ascii="Times New Roman" w:hint="eastAsia"/>
          <w:color w:val="333333"/>
        </w:rPr>
        <w:t>为三级类别号（退休），</w:t>
      </w:r>
      <w:r w:rsidRPr="00906593">
        <w:rPr>
          <w:rFonts w:ascii="Times New Roman"/>
          <w:color w:val="333333"/>
        </w:rPr>
        <w:t>Y</w:t>
      </w:r>
      <w:r w:rsidRPr="00906593">
        <w:rPr>
          <w:rFonts w:ascii="Times New Roman"/>
          <w:color w:val="333333"/>
        </w:rPr>
        <w:t>为保管期限代码，</w:t>
      </w:r>
      <w:r w:rsidRPr="00906593">
        <w:rPr>
          <w:rFonts w:ascii="Times New Roman"/>
          <w:color w:val="333333"/>
        </w:rPr>
        <w:t>001</w:t>
      </w:r>
      <w:r w:rsidRPr="00906593">
        <w:rPr>
          <w:rFonts w:ascii="Times New Roman"/>
          <w:color w:val="333333"/>
        </w:rPr>
        <w:t>为</w:t>
      </w:r>
      <w:r>
        <w:rPr>
          <w:rFonts w:ascii="Times New Roman" w:hint="eastAsia"/>
          <w:color w:val="333333"/>
        </w:rPr>
        <w:t>案</w:t>
      </w:r>
      <w:r w:rsidRPr="00906593">
        <w:rPr>
          <w:rFonts w:ascii="Times New Roman"/>
          <w:color w:val="333333"/>
        </w:rPr>
        <w:t>卷号，</w:t>
      </w:r>
      <w:r w:rsidRPr="00906593">
        <w:rPr>
          <w:rFonts w:ascii="Times New Roman"/>
          <w:color w:val="333333"/>
        </w:rPr>
        <w:t>002</w:t>
      </w:r>
      <w:r w:rsidRPr="00906593">
        <w:rPr>
          <w:rFonts w:ascii="Times New Roman"/>
          <w:color w:val="333333"/>
        </w:rPr>
        <w:t>为件号。</w:t>
      </w:r>
    </w:p>
    <w:p w14:paraId="6D394533" w14:textId="12F82F7E" w:rsidR="00C021E7" w:rsidRDefault="00C021E7" w:rsidP="00C021E7">
      <w:pPr>
        <w:pStyle w:val="afa"/>
        <w:numPr>
          <w:ilvl w:val="0"/>
          <w:numId w:val="41"/>
        </w:numPr>
        <w:rPr>
          <w:rFonts w:ascii="Times New Roman"/>
        </w:rPr>
      </w:pPr>
      <w:r>
        <w:rPr>
          <w:rFonts w:ascii="Times New Roman"/>
        </w:rPr>
        <w:t>X032-KJ·JJ·GL·Q20</w:t>
      </w:r>
      <w:r w:rsidR="007C7E44" w:rsidRPr="00BE42CF">
        <w:rPr>
          <w:rFonts w:ascii="Times New Roman"/>
        </w:rPr>
        <w:t>·</w:t>
      </w:r>
      <w:r>
        <w:rPr>
          <w:rFonts w:ascii="Times New Roman"/>
        </w:rPr>
        <w:t>D30-</w:t>
      </w:r>
      <w:r w:rsidR="00CE3CC3">
        <w:rPr>
          <w:rFonts w:ascii="Times New Roman" w:hint="eastAsia"/>
        </w:rPr>
        <w:t>00</w:t>
      </w:r>
      <w:r>
        <w:rPr>
          <w:rFonts w:ascii="Times New Roman"/>
        </w:rPr>
        <w:t>3</w:t>
      </w:r>
    </w:p>
    <w:p w14:paraId="4920AC97" w14:textId="491DC180" w:rsidR="00C021E7" w:rsidRDefault="00C021E7" w:rsidP="00C021E7">
      <w:pPr>
        <w:pStyle w:val="afffffffffff4"/>
        <w:shd w:val="clear" w:color="auto" w:fill="FFFFFF"/>
        <w:spacing w:before="0" w:beforeAutospacing="0" w:after="0" w:afterAutospacing="0" w:line="300" w:lineRule="atLeast"/>
        <w:ind w:firstLineChars="200" w:firstLine="360"/>
        <w:rPr>
          <w:color w:val="333333"/>
          <w:sz w:val="18"/>
          <w:szCs w:val="18"/>
        </w:rPr>
      </w:pPr>
      <w:r>
        <w:rPr>
          <w:rFonts w:ascii="Times New Roman" w:hAnsi="Times New Roman" w:cs="Times New Roman" w:hint="eastAsia"/>
          <w:color w:val="333333"/>
          <w:sz w:val="18"/>
          <w:szCs w:val="18"/>
        </w:rPr>
        <w:t>说明：</w:t>
      </w:r>
      <w:r>
        <w:rPr>
          <w:rFonts w:ascii="Times New Roman" w:hAnsi="Times New Roman" w:cs="Times New Roman"/>
          <w:color w:val="333333"/>
          <w:sz w:val="18"/>
          <w:szCs w:val="18"/>
        </w:rPr>
        <w:t>X032</w:t>
      </w:r>
      <w:r>
        <w:rPr>
          <w:rFonts w:ascii="Times New Roman" w:hAnsi="Times New Roman" w:cs="Times New Roman" w:hint="eastAsia"/>
          <w:color w:val="333333"/>
          <w:sz w:val="18"/>
          <w:szCs w:val="18"/>
        </w:rPr>
        <w:t>为全宗号；</w:t>
      </w:r>
      <w:r>
        <w:rPr>
          <w:rFonts w:ascii="Times New Roman" w:hAnsi="Times New Roman" w:cs="Times New Roman"/>
          <w:color w:val="333333"/>
          <w:sz w:val="18"/>
          <w:szCs w:val="18"/>
        </w:rPr>
        <w:t>KJ</w:t>
      </w:r>
      <w:r>
        <w:rPr>
          <w:rFonts w:ascii="Times New Roman" w:hAnsi="Times New Roman" w:cs="Times New Roman" w:hint="eastAsia"/>
          <w:color w:val="333333"/>
          <w:sz w:val="18"/>
          <w:szCs w:val="18"/>
        </w:rPr>
        <w:t>为</w:t>
      </w:r>
      <w:r w:rsidR="00BD18D7">
        <w:rPr>
          <w:rFonts w:ascii="Times New Roman" w:hAnsi="Times New Roman" w:cs="Times New Roman" w:hint="eastAsia"/>
          <w:color w:val="333333"/>
          <w:sz w:val="18"/>
          <w:szCs w:val="18"/>
        </w:rPr>
        <w:t>档案</w:t>
      </w:r>
      <w:r>
        <w:rPr>
          <w:rFonts w:ascii="Times New Roman" w:hAnsi="Times New Roman" w:cs="Times New Roman" w:hint="eastAsia"/>
          <w:color w:val="333333"/>
          <w:sz w:val="18"/>
          <w:szCs w:val="18"/>
        </w:rPr>
        <w:t>门类代码（科技档案），</w:t>
      </w:r>
      <w:r>
        <w:rPr>
          <w:rFonts w:ascii="Times New Roman" w:hAnsi="Times New Roman" w:cs="Times New Roman"/>
          <w:color w:val="333333"/>
          <w:sz w:val="18"/>
          <w:szCs w:val="18"/>
        </w:rPr>
        <w:t>JJ</w:t>
      </w:r>
      <w:r>
        <w:rPr>
          <w:rFonts w:ascii="Times New Roman" w:hAnsi="Times New Roman" w:cs="Times New Roman" w:hint="eastAsia"/>
          <w:color w:val="333333"/>
          <w:sz w:val="18"/>
          <w:szCs w:val="18"/>
        </w:rPr>
        <w:t>为二级</w:t>
      </w:r>
      <w:r w:rsidR="00BD18D7">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（基建档案），</w:t>
      </w:r>
      <w:r>
        <w:rPr>
          <w:rFonts w:ascii="Times New Roman" w:hAnsi="Times New Roman" w:cs="Times New Roman"/>
          <w:color w:val="333333"/>
          <w:sz w:val="18"/>
          <w:szCs w:val="18"/>
        </w:rPr>
        <w:t>GL</w:t>
      </w:r>
      <w:r>
        <w:rPr>
          <w:rFonts w:ascii="Times New Roman" w:hAnsi="Times New Roman" w:cs="Times New Roman" w:hint="eastAsia"/>
          <w:color w:val="333333"/>
          <w:sz w:val="18"/>
          <w:szCs w:val="18"/>
        </w:rPr>
        <w:t>为三级</w:t>
      </w:r>
      <w:r w:rsidR="00BD18D7">
        <w:rPr>
          <w:rFonts w:ascii="Times New Roman" w:hAnsi="Times New Roman" w:cs="Times New Roman" w:hint="eastAsia"/>
          <w:color w:val="333333"/>
          <w:sz w:val="18"/>
          <w:szCs w:val="18"/>
        </w:rPr>
        <w:t>类别号</w:t>
      </w:r>
      <w:r>
        <w:rPr>
          <w:rFonts w:ascii="Times New Roman" w:hAnsi="Times New Roman" w:cs="Times New Roman" w:hint="eastAsia"/>
          <w:color w:val="333333"/>
          <w:sz w:val="18"/>
          <w:szCs w:val="18"/>
        </w:rPr>
        <w:t>（公路类项目），</w:t>
      </w:r>
      <w:r>
        <w:rPr>
          <w:rFonts w:ascii="Times New Roman" w:hAnsi="Times New Roman" w:cs="Times New Roman"/>
          <w:color w:val="333333"/>
          <w:sz w:val="18"/>
          <w:szCs w:val="18"/>
        </w:rPr>
        <w:t>Q20</w:t>
      </w:r>
      <w:r>
        <w:rPr>
          <w:rFonts w:ascii="Times New Roman" w:hAnsi="Times New Roman" w:cs="Times New Roman" w:hint="eastAsia"/>
          <w:color w:val="333333"/>
          <w:sz w:val="18"/>
          <w:szCs w:val="18"/>
        </w:rPr>
        <w:t>为项目号；</w:t>
      </w:r>
      <w:r>
        <w:rPr>
          <w:rFonts w:ascii="Times New Roman" w:hAnsi="Times New Roman" w:cs="Times New Roman"/>
          <w:color w:val="333333"/>
          <w:sz w:val="18"/>
          <w:szCs w:val="18"/>
        </w:rPr>
        <w:t>D30</w:t>
      </w:r>
      <w:r>
        <w:rPr>
          <w:rFonts w:ascii="Times New Roman" w:hAnsi="Times New Roman" w:cs="Times New Roman" w:hint="eastAsia"/>
          <w:color w:val="333333"/>
          <w:sz w:val="18"/>
          <w:szCs w:val="18"/>
        </w:rPr>
        <w:t>为保管期限代码，</w:t>
      </w:r>
      <w:r w:rsidR="00CE3CC3">
        <w:rPr>
          <w:rFonts w:ascii="Times New Roman" w:hAnsi="Times New Roman" w:cs="Times New Roman" w:hint="eastAsia"/>
          <w:color w:val="333333"/>
          <w:sz w:val="18"/>
          <w:szCs w:val="18"/>
        </w:rPr>
        <w:t>00</w:t>
      </w:r>
      <w:r>
        <w:rPr>
          <w:rFonts w:ascii="Times New Roman" w:hAnsi="Times New Roman" w:cs="Times New Roman"/>
          <w:color w:val="333333"/>
          <w:sz w:val="18"/>
          <w:szCs w:val="18"/>
        </w:rPr>
        <w:t>3</w:t>
      </w:r>
      <w:r>
        <w:rPr>
          <w:rFonts w:ascii="Times New Roman" w:hAnsi="Times New Roman" w:cs="Times New Roman" w:hint="eastAsia"/>
          <w:color w:val="333333"/>
          <w:sz w:val="18"/>
          <w:szCs w:val="18"/>
        </w:rPr>
        <w:t>为案卷</w:t>
      </w:r>
      <w:r>
        <w:rPr>
          <w:rFonts w:hint="eastAsia"/>
          <w:color w:val="333333"/>
          <w:sz w:val="18"/>
          <w:szCs w:val="18"/>
        </w:rPr>
        <w:t>号。</w:t>
      </w:r>
    </w:p>
    <w:p w14:paraId="1C187BE9" w14:textId="419D6282" w:rsidR="00C021E7" w:rsidRDefault="00C021E7" w:rsidP="00C021E7">
      <w:pPr>
        <w:pStyle w:val="afa"/>
        <w:numPr>
          <w:ilvl w:val="0"/>
          <w:numId w:val="41"/>
        </w:numPr>
        <w:rPr>
          <w:rFonts w:ascii="Times New Roman"/>
        </w:rPr>
      </w:pPr>
      <w:r>
        <w:rPr>
          <w:rFonts w:ascii="Times New Roman"/>
        </w:rPr>
        <w:t>K021-ZP</w:t>
      </w:r>
      <w:r w:rsidR="007C7E44" w:rsidRPr="00BE42CF">
        <w:rPr>
          <w:rFonts w:ascii="Times New Roman"/>
        </w:rPr>
        <w:t>·</w:t>
      </w:r>
      <w:r>
        <w:rPr>
          <w:rFonts w:ascii="Times New Roman"/>
        </w:rPr>
        <w:t>2019</w:t>
      </w:r>
      <w:r w:rsidR="007C7E44" w:rsidRPr="00BE42CF">
        <w:rPr>
          <w:rFonts w:ascii="Times New Roman"/>
        </w:rPr>
        <w:t>·</w:t>
      </w:r>
      <w:r>
        <w:rPr>
          <w:rFonts w:ascii="Times New Roman"/>
        </w:rPr>
        <w:t>D30-025-005</w:t>
      </w:r>
    </w:p>
    <w:p w14:paraId="31BB6A29" w14:textId="2FBB59FE" w:rsidR="00C021E7" w:rsidRDefault="00C021E7" w:rsidP="00D11FBE">
      <w:pPr>
        <w:pStyle w:val="affff6"/>
        <w:ind w:firstLine="360"/>
      </w:pPr>
      <w:r>
        <w:rPr>
          <w:rFonts w:ascii="Times New Roman" w:hint="eastAsia"/>
          <w:sz w:val="18"/>
          <w:szCs w:val="18"/>
        </w:rPr>
        <w:t>说明：</w:t>
      </w:r>
      <w:r>
        <w:rPr>
          <w:rFonts w:ascii="Times New Roman"/>
          <w:sz w:val="18"/>
          <w:szCs w:val="18"/>
        </w:rPr>
        <w:t>K021</w:t>
      </w:r>
      <w:r>
        <w:rPr>
          <w:rFonts w:ascii="Times New Roman" w:hint="eastAsia"/>
          <w:sz w:val="18"/>
          <w:szCs w:val="18"/>
        </w:rPr>
        <w:t>为全宗号，</w:t>
      </w:r>
      <w:r>
        <w:rPr>
          <w:rFonts w:ascii="Times New Roman"/>
          <w:sz w:val="18"/>
          <w:szCs w:val="18"/>
        </w:rPr>
        <w:t>ZP</w:t>
      </w:r>
      <w:r>
        <w:rPr>
          <w:rFonts w:ascii="Times New Roman" w:hint="eastAsia"/>
          <w:sz w:val="18"/>
          <w:szCs w:val="18"/>
        </w:rPr>
        <w:t>为</w:t>
      </w:r>
      <w:r w:rsidR="00BD18D7">
        <w:rPr>
          <w:rFonts w:ascii="Times New Roman" w:hint="eastAsia"/>
          <w:color w:val="333333"/>
          <w:sz w:val="18"/>
          <w:szCs w:val="18"/>
        </w:rPr>
        <w:t>档案</w:t>
      </w:r>
      <w:r>
        <w:rPr>
          <w:rFonts w:ascii="Times New Roman" w:hint="eastAsia"/>
          <w:sz w:val="18"/>
          <w:szCs w:val="18"/>
        </w:rPr>
        <w:t>门类代码（照片），</w:t>
      </w:r>
      <w:r>
        <w:rPr>
          <w:rFonts w:ascii="Times New Roman"/>
          <w:sz w:val="18"/>
          <w:szCs w:val="18"/>
        </w:rPr>
        <w:t>2019</w:t>
      </w:r>
      <w:r>
        <w:rPr>
          <w:rFonts w:ascii="Times New Roman" w:hint="eastAsia"/>
          <w:sz w:val="18"/>
          <w:szCs w:val="18"/>
        </w:rPr>
        <w:t>为年度，</w:t>
      </w:r>
      <w:r>
        <w:rPr>
          <w:rFonts w:ascii="Times New Roman"/>
          <w:sz w:val="18"/>
          <w:szCs w:val="18"/>
        </w:rPr>
        <w:t>D30</w:t>
      </w:r>
      <w:r>
        <w:rPr>
          <w:rFonts w:ascii="Times New Roman" w:hint="eastAsia"/>
          <w:sz w:val="18"/>
          <w:szCs w:val="18"/>
        </w:rPr>
        <w:t>为保管期限代码，</w:t>
      </w:r>
      <w:r>
        <w:rPr>
          <w:rFonts w:ascii="Times New Roman"/>
          <w:sz w:val="18"/>
          <w:szCs w:val="18"/>
        </w:rPr>
        <w:t>025</w:t>
      </w:r>
      <w:r>
        <w:rPr>
          <w:rFonts w:ascii="Times New Roman" w:hint="eastAsia"/>
          <w:sz w:val="18"/>
          <w:szCs w:val="18"/>
        </w:rPr>
        <w:t>为组号，</w:t>
      </w:r>
      <w:r>
        <w:rPr>
          <w:rFonts w:ascii="Times New Roman"/>
          <w:sz w:val="18"/>
          <w:szCs w:val="18"/>
        </w:rPr>
        <w:t>005</w:t>
      </w:r>
      <w:r>
        <w:rPr>
          <w:rFonts w:ascii="Times New Roman" w:hint="eastAsia"/>
          <w:sz w:val="18"/>
          <w:szCs w:val="18"/>
        </w:rPr>
        <w:t>为件号。</w:t>
      </w:r>
    </w:p>
    <w:bookmarkEnd w:id="99"/>
    <w:p w14:paraId="4B790373" w14:textId="77777777" w:rsidR="00C021E7" w:rsidRPr="00C060E1" w:rsidRDefault="00C021E7" w:rsidP="00C021E7">
      <w:pPr>
        <w:pStyle w:val="affff6"/>
        <w:ind w:firstLine="420"/>
        <w:sectPr w:rsidR="00C021E7" w:rsidRPr="00C060E1" w:rsidSect="00856BF1">
          <w:pgSz w:w="11906" w:h="16838" w:code="9"/>
          <w:pgMar w:top="1871" w:right="1134" w:bottom="1134" w:left="1134" w:header="1418" w:footer="1134" w:gutter="284"/>
          <w:cols w:space="425"/>
          <w:formProt w:val="0"/>
          <w:docGrid w:type="lines" w:linePitch="312"/>
        </w:sectPr>
      </w:pPr>
    </w:p>
    <w:p w14:paraId="2419CC49" w14:textId="6D348667" w:rsidR="009B2868" w:rsidRDefault="009B2868" w:rsidP="009B2868">
      <w:pPr>
        <w:pStyle w:val="afffffffffff4"/>
        <w:shd w:val="clear" w:color="auto" w:fill="FFFFFF"/>
        <w:spacing w:before="0" w:beforeAutospacing="0" w:after="0" w:afterAutospacing="0" w:line="300" w:lineRule="atLeast"/>
        <w:ind w:firstLineChars="200" w:firstLine="360"/>
        <w:rPr>
          <w:rFonts w:ascii="Times New Roman" w:hAnsi="Times New Roman" w:cs="Times New Roman"/>
          <w:color w:val="333333"/>
          <w:sz w:val="18"/>
          <w:szCs w:val="18"/>
        </w:rPr>
      </w:pPr>
      <w:bookmarkStart w:id="105" w:name="BookMark6"/>
    </w:p>
    <w:p w14:paraId="402E990B" w14:textId="77777777" w:rsidR="00124BD7" w:rsidRDefault="00124BD7" w:rsidP="00124BD7">
      <w:pPr>
        <w:pStyle w:val="affffd"/>
        <w:spacing w:before="124" w:after="156"/>
      </w:pPr>
      <w:bookmarkStart w:id="106" w:name="_Toc61945292"/>
      <w:bookmarkStart w:id="107" w:name="_Toc68010125"/>
      <w:r w:rsidRPr="00124BD7">
        <w:rPr>
          <w:rFonts w:hint="eastAsia"/>
          <w:spacing w:val="105"/>
        </w:rPr>
        <w:t>参考文</w:t>
      </w:r>
      <w:r>
        <w:rPr>
          <w:rFonts w:hint="eastAsia"/>
        </w:rPr>
        <w:t>献</w:t>
      </w:r>
      <w:bookmarkEnd w:id="106"/>
      <w:bookmarkEnd w:id="107"/>
    </w:p>
    <w:p w14:paraId="4908C286" w14:textId="7FA09955" w:rsidR="00BD204F" w:rsidRDefault="00BD204F" w:rsidP="00BD204F">
      <w:pPr>
        <w:pStyle w:val="affff6"/>
        <w:ind w:firstLine="420"/>
        <w:rPr>
          <w:rFonts w:ascii="Times New Roman"/>
        </w:rPr>
      </w:pPr>
      <w:r w:rsidRPr="00795481">
        <w:rPr>
          <w:rFonts w:ascii="Times New Roman"/>
        </w:rPr>
        <w:t>[1]</w:t>
      </w:r>
      <w:r>
        <w:rPr>
          <w:rFonts w:ascii="Times New Roman" w:hint="eastAsia"/>
        </w:rPr>
        <w:t xml:space="preserve"> </w:t>
      </w:r>
      <w:r w:rsidRPr="00795481">
        <w:rPr>
          <w:rFonts w:ascii="Times New Roman"/>
        </w:rPr>
        <w:t xml:space="preserve"> </w:t>
      </w:r>
      <w:r>
        <w:rPr>
          <w:rFonts w:ascii="Times New Roman" w:hint="eastAsia"/>
        </w:rPr>
        <w:t>GB/T 9705</w:t>
      </w:r>
      <w:r>
        <w:rPr>
          <w:rFonts w:ascii="Times New Roman" w:hint="eastAsia"/>
        </w:rPr>
        <w:t>—</w:t>
      </w:r>
      <w:r>
        <w:rPr>
          <w:rFonts w:ascii="Times New Roman" w:hint="eastAsia"/>
        </w:rPr>
        <w:t xml:space="preserve">2008  </w:t>
      </w:r>
      <w:r>
        <w:rPr>
          <w:rFonts w:ascii="Times New Roman" w:hint="eastAsia"/>
        </w:rPr>
        <w:t>文书档案案卷格式</w:t>
      </w:r>
    </w:p>
    <w:p w14:paraId="2C04D0E6" w14:textId="7F7DAB89" w:rsidR="00BD204F" w:rsidRDefault="00DD1DF9" w:rsidP="00124BD7">
      <w:pPr>
        <w:pStyle w:val="affff6"/>
        <w:ind w:firstLine="420"/>
        <w:rPr>
          <w:rFonts w:ascii="Times New Roman"/>
        </w:rPr>
      </w:pPr>
      <w:r w:rsidRPr="00795481">
        <w:rPr>
          <w:rFonts w:ascii="Times New Roman"/>
        </w:rPr>
        <w:t>[</w:t>
      </w:r>
      <w:r w:rsidR="0068402F">
        <w:rPr>
          <w:rFonts w:ascii="Times New Roman" w:hint="eastAsia"/>
        </w:rPr>
        <w:t>2</w:t>
      </w:r>
      <w:r w:rsidRPr="00795481">
        <w:rPr>
          <w:rFonts w:ascii="Times New Roman"/>
        </w:rPr>
        <w:t>]</w:t>
      </w:r>
      <w:r w:rsidR="00795481">
        <w:rPr>
          <w:rFonts w:ascii="Times New Roman" w:hint="eastAsia"/>
        </w:rPr>
        <w:t xml:space="preserve"> </w:t>
      </w:r>
      <w:r w:rsidRPr="00795481">
        <w:rPr>
          <w:rFonts w:ascii="Times New Roman"/>
        </w:rPr>
        <w:t xml:space="preserve"> </w:t>
      </w:r>
      <w:r w:rsidR="00BD204F">
        <w:rPr>
          <w:rFonts w:ascii="Times New Roman" w:hint="eastAsia"/>
        </w:rPr>
        <w:t>GB/T 11821</w:t>
      </w:r>
      <w:r w:rsidR="00BD204F">
        <w:rPr>
          <w:rFonts w:ascii="Times New Roman" w:hint="eastAsia"/>
        </w:rPr>
        <w:t>—</w:t>
      </w:r>
      <w:r w:rsidR="00BD204F">
        <w:rPr>
          <w:rFonts w:ascii="Times New Roman" w:hint="eastAsia"/>
        </w:rPr>
        <w:t xml:space="preserve">2002  </w:t>
      </w:r>
      <w:r w:rsidR="00BD204F">
        <w:rPr>
          <w:rFonts w:ascii="Times New Roman" w:hint="eastAsia"/>
        </w:rPr>
        <w:t>照片档案管理规范</w:t>
      </w:r>
    </w:p>
    <w:p w14:paraId="02FB4040" w14:textId="67B3206D" w:rsidR="00BD204F" w:rsidRDefault="00BD204F" w:rsidP="00BD204F">
      <w:pPr>
        <w:pStyle w:val="affff6"/>
        <w:ind w:firstLine="420"/>
        <w:rPr>
          <w:rFonts w:ascii="Times New Roman"/>
        </w:rPr>
      </w:pPr>
      <w:r w:rsidRPr="00795481">
        <w:rPr>
          <w:rFonts w:ascii="Times New Roman"/>
        </w:rPr>
        <w:t>[</w:t>
      </w:r>
      <w:r w:rsidR="0068402F">
        <w:rPr>
          <w:rFonts w:ascii="Times New Roman" w:hint="eastAsia"/>
        </w:rPr>
        <w:t>3</w:t>
      </w:r>
      <w:r w:rsidRPr="00795481">
        <w:rPr>
          <w:rFonts w:ascii="Times New Roman"/>
        </w:rPr>
        <w:t>]</w:t>
      </w:r>
      <w:r>
        <w:rPr>
          <w:rFonts w:ascii="Times New Roman" w:hint="eastAsia"/>
        </w:rPr>
        <w:t xml:space="preserve"> </w:t>
      </w:r>
      <w:r w:rsidRPr="00795481">
        <w:rPr>
          <w:rFonts w:ascii="Times New Roman"/>
        </w:rPr>
        <w:t xml:space="preserve"> </w:t>
      </w:r>
      <w:r>
        <w:rPr>
          <w:rFonts w:ascii="Times New Roman" w:hint="eastAsia"/>
        </w:rPr>
        <w:t>GB/T 11822</w:t>
      </w:r>
      <w:r>
        <w:rPr>
          <w:rFonts w:ascii="Times New Roman" w:hint="eastAsia"/>
        </w:rPr>
        <w:t>—</w:t>
      </w:r>
      <w:r>
        <w:rPr>
          <w:rFonts w:ascii="Times New Roman" w:hint="eastAsia"/>
        </w:rPr>
        <w:t xml:space="preserve">2008  </w:t>
      </w:r>
      <w:r>
        <w:rPr>
          <w:rFonts w:ascii="Times New Roman" w:hint="eastAsia"/>
        </w:rPr>
        <w:t>科学技术档案案卷构成的一般要求</w:t>
      </w:r>
    </w:p>
    <w:p w14:paraId="1EB48898" w14:textId="5454A917" w:rsidR="00BD204F" w:rsidRPr="00BD204F" w:rsidRDefault="00BD204F" w:rsidP="00E70C9B">
      <w:pPr>
        <w:pStyle w:val="affff6"/>
        <w:ind w:firstLine="420"/>
        <w:rPr>
          <w:rFonts w:ascii="Times New Roman"/>
        </w:rPr>
      </w:pPr>
      <w:r w:rsidRPr="00795481">
        <w:rPr>
          <w:rFonts w:ascii="Times New Roman"/>
        </w:rPr>
        <w:t>[</w:t>
      </w:r>
      <w:r w:rsidR="0068402F">
        <w:rPr>
          <w:rFonts w:ascii="Times New Roman" w:hint="eastAsia"/>
        </w:rPr>
        <w:t>4</w:t>
      </w:r>
      <w:r w:rsidRPr="00795481">
        <w:rPr>
          <w:rFonts w:ascii="Times New Roman"/>
        </w:rPr>
        <w:t>]</w:t>
      </w:r>
      <w:r>
        <w:rPr>
          <w:rFonts w:ascii="Times New Roman" w:hint="eastAsia"/>
        </w:rPr>
        <w:t xml:space="preserve"> </w:t>
      </w:r>
      <w:r w:rsidRPr="00795481">
        <w:rPr>
          <w:rFonts w:ascii="Times New Roman"/>
        </w:rPr>
        <w:t xml:space="preserve"> </w:t>
      </w:r>
      <w:r>
        <w:rPr>
          <w:rFonts w:ascii="Times New Roman" w:hint="eastAsia"/>
        </w:rPr>
        <w:t>GB/T 18894</w:t>
      </w:r>
      <w:r>
        <w:rPr>
          <w:rFonts w:ascii="Times New Roman" w:hint="eastAsia"/>
        </w:rPr>
        <w:t>—</w:t>
      </w:r>
      <w:r>
        <w:rPr>
          <w:rFonts w:ascii="Times New Roman" w:hint="eastAsia"/>
        </w:rPr>
        <w:t xml:space="preserve">2016  </w:t>
      </w:r>
      <w:r>
        <w:rPr>
          <w:rFonts w:ascii="Times New Roman" w:hint="eastAsia"/>
        </w:rPr>
        <w:t>电子文件归档与电子档案管理规范</w:t>
      </w:r>
    </w:p>
    <w:p w14:paraId="16A8FC61" w14:textId="2C121F7B" w:rsidR="00795481" w:rsidRDefault="00EB3E97" w:rsidP="00124BD7">
      <w:pPr>
        <w:pStyle w:val="affff6"/>
        <w:ind w:firstLine="420"/>
        <w:rPr>
          <w:rFonts w:ascii="Times New Roman"/>
        </w:rPr>
      </w:pPr>
      <w:r w:rsidRPr="00795481">
        <w:rPr>
          <w:rFonts w:ascii="Times New Roman"/>
        </w:rPr>
        <w:t>[</w:t>
      </w:r>
      <w:r w:rsidR="0068402F">
        <w:rPr>
          <w:rFonts w:ascii="Times New Roman" w:hint="eastAsia"/>
        </w:rPr>
        <w:t>5</w:t>
      </w:r>
      <w:r w:rsidRPr="00795481">
        <w:rPr>
          <w:rFonts w:ascii="Times New Roman"/>
        </w:rPr>
        <w:t>]</w:t>
      </w:r>
      <w:r>
        <w:rPr>
          <w:rFonts w:ascii="Times New Roman" w:hint="eastAsia"/>
        </w:rPr>
        <w:t xml:space="preserve"> </w:t>
      </w:r>
      <w:r w:rsidRPr="00795481">
        <w:rPr>
          <w:rFonts w:ascii="Times New Roman"/>
        </w:rPr>
        <w:t xml:space="preserve"> </w:t>
      </w:r>
      <w:r w:rsidR="00795481" w:rsidRPr="00795481">
        <w:rPr>
          <w:rFonts w:ascii="Times New Roman"/>
        </w:rPr>
        <w:t xml:space="preserve">DA/T 1—2000  </w:t>
      </w:r>
      <w:r w:rsidR="00795481" w:rsidRPr="00795481">
        <w:rPr>
          <w:rFonts w:ascii="Times New Roman"/>
        </w:rPr>
        <w:t>档案工作基本术语</w:t>
      </w:r>
    </w:p>
    <w:p w14:paraId="0B06E762" w14:textId="3403DF9B" w:rsidR="00BD204F" w:rsidRDefault="00EB3E97" w:rsidP="00BD204F">
      <w:pPr>
        <w:pStyle w:val="affff6"/>
        <w:ind w:firstLine="420"/>
        <w:rPr>
          <w:rFonts w:ascii="Times New Roman"/>
        </w:rPr>
      </w:pPr>
      <w:r w:rsidRPr="00795481">
        <w:rPr>
          <w:rFonts w:ascii="Times New Roman"/>
        </w:rPr>
        <w:t>[</w:t>
      </w:r>
      <w:r w:rsidR="0068402F">
        <w:rPr>
          <w:rFonts w:ascii="Times New Roman" w:hint="eastAsia"/>
        </w:rPr>
        <w:t>6</w:t>
      </w:r>
      <w:r w:rsidRPr="00795481">
        <w:rPr>
          <w:rFonts w:ascii="Times New Roman"/>
        </w:rPr>
        <w:t>]</w:t>
      </w:r>
      <w:r>
        <w:rPr>
          <w:rFonts w:ascii="Times New Roman" w:hint="eastAsia"/>
        </w:rPr>
        <w:t xml:space="preserve"> </w:t>
      </w:r>
      <w:r w:rsidRPr="00795481">
        <w:rPr>
          <w:rFonts w:ascii="Times New Roman"/>
        </w:rPr>
        <w:t xml:space="preserve"> </w:t>
      </w:r>
      <w:r w:rsidR="00BD204F" w:rsidRPr="00795481">
        <w:rPr>
          <w:rFonts w:ascii="Times New Roman"/>
        </w:rPr>
        <w:t xml:space="preserve">DA/T </w:t>
      </w:r>
      <w:r w:rsidR="00BD204F">
        <w:rPr>
          <w:rFonts w:ascii="Times New Roman" w:hint="eastAsia"/>
        </w:rPr>
        <w:t>9</w:t>
      </w:r>
      <w:r w:rsidR="00BD204F" w:rsidRPr="00795481">
        <w:rPr>
          <w:rFonts w:ascii="Times New Roman"/>
        </w:rPr>
        <w:t>—</w:t>
      </w:r>
      <w:r w:rsidR="00BD204F">
        <w:rPr>
          <w:rFonts w:ascii="Times New Roman" w:hint="eastAsia"/>
        </w:rPr>
        <w:t>94</w:t>
      </w:r>
      <w:r w:rsidR="00BD204F" w:rsidRPr="00795481">
        <w:rPr>
          <w:rFonts w:ascii="Times New Roman"/>
        </w:rPr>
        <w:t xml:space="preserve">  </w:t>
      </w:r>
      <w:r w:rsidR="00BD204F">
        <w:rPr>
          <w:rFonts w:ascii="Times New Roman" w:hint="eastAsia"/>
        </w:rPr>
        <w:t>明清档案</w:t>
      </w:r>
      <w:r>
        <w:rPr>
          <w:rFonts w:ascii="Times New Roman" w:hint="eastAsia"/>
        </w:rPr>
        <w:t>档号编制规则</w:t>
      </w:r>
    </w:p>
    <w:p w14:paraId="37C37978" w14:textId="77777777" w:rsidR="00993D54" w:rsidRDefault="006A130B" w:rsidP="00124BD7">
      <w:pPr>
        <w:pStyle w:val="affff6"/>
        <w:ind w:firstLine="420"/>
        <w:rPr>
          <w:rFonts w:ascii="Times New Roman"/>
        </w:rPr>
      </w:pPr>
      <w:r w:rsidRPr="00795481">
        <w:rPr>
          <w:rFonts w:ascii="Times New Roman"/>
        </w:rPr>
        <w:t>[</w:t>
      </w:r>
      <w:r w:rsidR="0068402F">
        <w:rPr>
          <w:rFonts w:ascii="Times New Roman" w:hint="eastAsia"/>
        </w:rPr>
        <w:t>7</w:t>
      </w:r>
      <w:r w:rsidRPr="00795481">
        <w:rPr>
          <w:rFonts w:ascii="Times New Roman"/>
        </w:rPr>
        <w:t xml:space="preserve">]  DA/T </w:t>
      </w:r>
      <w:r>
        <w:rPr>
          <w:rFonts w:ascii="Times New Roman" w:hint="eastAsia"/>
        </w:rPr>
        <w:t>1</w:t>
      </w:r>
      <w:r w:rsidRPr="00795481">
        <w:rPr>
          <w:rFonts w:ascii="Times New Roman"/>
        </w:rPr>
        <w:t>2—201</w:t>
      </w:r>
      <w:r>
        <w:rPr>
          <w:rFonts w:ascii="Times New Roman" w:hint="eastAsia"/>
        </w:rPr>
        <w:t>2</w:t>
      </w:r>
      <w:r w:rsidRPr="00795481">
        <w:rPr>
          <w:rFonts w:ascii="Times New Roman"/>
        </w:rPr>
        <w:t xml:space="preserve">  </w:t>
      </w:r>
      <w:r>
        <w:rPr>
          <w:rFonts w:ascii="Times New Roman" w:hint="eastAsia"/>
        </w:rPr>
        <w:t>全宗卷规范</w:t>
      </w:r>
    </w:p>
    <w:p w14:paraId="56B2229F" w14:textId="6117B168" w:rsidR="00124BD7" w:rsidRDefault="00795481" w:rsidP="00124BD7">
      <w:pPr>
        <w:pStyle w:val="affff6"/>
        <w:ind w:firstLine="420"/>
        <w:rPr>
          <w:rFonts w:ascii="Times New Roman"/>
        </w:rPr>
      </w:pPr>
      <w:r w:rsidRPr="00795481">
        <w:rPr>
          <w:rFonts w:ascii="Times New Roman"/>
        </w:rPr>
        <w:t>[</w:t>
      </w:r>
      <w:r w:rsidR="0068402F">
        <w:rPr>
          <w:rFonts w:ascii="Times New Roman" w:hint="eastAsia"/>
        </w:rPr>
        <w:t>8</w:t>
      </w:r>
      <w:r w:rsidRPr="00795481">
        <w:rPr>
          <w:rFonts w:ascii="Times New Roman"/>
        </w:rPr>
        <w:t xml:space="preserve">]  </w:t>
      </w:r>
      <w:r w:rsidR="00DD1DF9" w:rsidRPr="00795481">
        <w:rPr>
          <w:rFonts w:ascii="Times New Roman"/>
        </w:rPr>
        <w:t>DA/T 22—2015</w:t>
      </w:r>
      <w:r w:rsidRPr="00795481">
        <w:rPr>
          <w:rFonts w:ascii="Times New Roman"/>
        </w:rPr>
        <w:t xml:space="preserve">  </w:t>
      </w:r>
      <w:r w:rsidR="00DD1DF9" w:rsidRPr="00795481">
        <w:rPr>
          <w:rFonts w:ascii="Times New Roman"/>
        </w:rPr>
        <w:t>归档文件整理规则</w:t>
      </w:r>
    </w:p>
    <w:p w14:paraId="730F6D22" w14:textId="3701DA02" w:rsidR="00EB3E97" w:rsidRDefault="00EB3E97" w:rsidP="00EB3E97">
      <w:pPr>
        <w:pStyle w:val="affff6"/>
        <w:ind w:firstLine="420"/>
        <w:rPr>
          <w:rFonts w:ascii="Times New Roman"/>
        </w:rPr>
      </w:pPr>
      <w:r w:rsidRPr="00795481">
        <w:rPr>
          <w:rFonts w:ascii="Times New Roman"/>
        </w:rPr>
        <w:t>[</w:t>
      </w:r>
      <w:r w:rsidR="0068402F">
        <w:rPr>
          <w:rFonts w:ascii="Times New Roman" w:hint="eastAsia"/>
        </w:rPr>
        <w:t>9</w:t>
      </w:r>
      <w:r w:rsidRPr="00795481">
        <w:rPr>
          <w:rFonts w:ascii="Times New Roman"/>
        </w:rPr>
        <w:t>]</w:t>
      </w:r>
      <w:r>
        <w:rPr>
          <w:rFonts w:ascii="Times New Roman" w:hint="eastAsia"/>
        </w:rPr>
        <w:t xml:space="preserve"> </w:t>
      </w:r>
      <w:r w:rsidRPr="00795481">
        <w:rPr>
          <w:rFonts w:ascii="Times New Roman"/>
        </w:rPr>
        <w:t xml:space="preserve"> DA/T </w:t>
      </w:r>
      <w:r>
        <w:rPr>
          <w:rFonts w:ascii="Times New Roman" w:hint="eastAsia"/>
        </w:rPr>
        <w:t>41</w:t>
      </w:r>
      <w:r w:rsidRPr="00795481">
        <w:rPr>
          <w:rFonts w:ascii="Times New Roman"/>
        </w:rPr>
        <w:t>—200</w:t>
      </w:r>
      <w:r>
        <w:rPr>
          <w:rFonts w:ascii="Times New Roman" w:hint="eastAsia"/>
        </w:rPr>
        <w:t>8</w:t>
      </w:r>
      <w:r w:rsidRPr="00795481">
        <w:rPr>
          <w:rFonts w:ascii="Times New Roman"/>
        </w:rPr>
        <w:t xml:space="preserve">  </w:t>
      </w:r>
      <w:r>
        <w:rPr>
          <w:rFonts w:ascii="Times New Roman" w:hint="eastAsia"/>
        </w:rPr>
        <w:t>原始地质资料立卷归档规则</w:t>
      </w:r>
    </w:p>
    <w:p w14:paraId="744AC25D" w14:textId="5D155ABD" w:rsidR="00EB3E97" w:rsidRDefault="006A130B" w:rsidP="00124BD7">
      <w:pPr>
        <w:pStyle w:val="affff6"/>
        <w:ind w:firstLine="420"/>
        <w:rPr>
          <w:rFonts w:ascii="Times New Roman"/>
        </w:rPr>
      </w:pPr>
      <w:r w:rsidRPr="00795481">
        <w:rPr>
          <w:rFonts w:ascii="Times New Roman"/>
        </w:rPr>
        <w:t>[1</w:t>
      </w:r>
      <w:r w:rsidR="0068402F">
        <w:rPr>
          <w:rFonts w:ascii="Times New Roman" w:hint="eastAsia"/>
        </w:rPr>
        <w:t>0</w:t>
      </w:r>
      <w:r w:rsidRPr="00795481">
        <w:rPr>
          <w:rFonts w:ascii="Times New Roman"/>
        </w:rPr>
        <w:t>]</w:t>
      </w:r>
      <w:r>
        <w:rPr>
          <w:rFonts w:ascii="Times New Roman" w:hint="eastAsia"/>
        </w:rPr>
        <w:t xml:space="preserve"> </w:t>
      </w:r>
      <w:r w:rsidRPr="00795481">
        <w:rPr>
          <w:rFonts w:ascii="Times New Roman"/>
        </w:rPr>
        <w:t xml:space="preserve"> DA/T </w:t>
      </w:r>
      <w:r>
        <w:rPr>
          <w:rFonts w:ascii="Times New Roman" w:hint="eastAsia"/>
        </w:rPr>
        <w:t>42</w:t>
      </w:r>
      <w:r w:rsidRPr="00795481">
        <w:rPr>
          <w:rFonts w:ascii="Times New Roman"/>
        </w:rPr>
        <w:t>—200</w:t>
      </w:r>
      <w:r>
        <w:rPr>
          <w:rFonts w:ascii="Times New Roman" w:hint="eastAsia"/>
        </w:rPr>
        <w:t>9</w:t>
      </w:r>
      <w:r w:rsidRPr="00795481">
        <w:rPr>
          <w:rFonts w:ascii="Times New Roman"/>
        </w:rPr>
        <w:t xml:space="preserve">  </w:t>
      </w:r>
      <w:r>
        <w:rPr>
          <w:rFonts w:ascii="Times New Roman" w:hint="eastAsia"/>
        </w:rPr>
        <w:t>企业档案工作规范</w:t>
      </w:r>
    </w:p>
    <w:p w14:paraId="16F4C37A" w14:textId="1746E09A" w:rsidR="006A130B" w:rsidRDefault="006A130B" w:rsidP="006A130B">
      <w:pPr>
        <w:pStyle w:val="affff6"/>
        <w:ind w:firstLine="420"/>
        <w:rPr>
          <w:rFonts w:ascii="Times New Roman"/>
        </w:rPr>
      </w:pPr>
      <w:r w:rsidRPr="00795481">
        <w:rPr>
          <w:rFonts w:ascii="Times New Roman"/>
        </w:rPr>
        <w:t>[1</w:t>
      </w:r>
      <w:r w:rsidR="0068402F">
        <w:rPr>
          <w:rFonts w:ascii="Times New Roman" w:hint="eastAsia"/>
        </w:rPr>
        <w:t>1</w:t>
      </w:r>
      <w:r w:rsidRPr="00795481">
        <w:rPr>
          <w:rFonts w:ascii="Times New Roman"/>
        </w:rPr>
        <w:t>]</w:t>
      </w:r>
      <w:r>
        <w:rPr>
          <w:rFonts w:ascii="Times New Roman" w:hint="eastAsia"/>
        </w:rPr>
        <w:t xml:space="preserve"> </w:t>
      </w:r>
      <w:r w:rsidRPr="00795481">
        <w:rPr>
          <w:rFonts w:ascii="Times New Roman"/>
        </w:rPr>
        <w:t xml:space="preserve"> DA/T </w:t>
      </w:r>
      <w:r>
        <w:rPr>
          <w:rFonts w:ascii="Times New Roman" w:hint="eastAsia"/>
        </w:rPr>
        <w:t>50</w:t>
      </w:r>
      <w:r w:rsidRPr="00795481">
        <w:rPr>
          <w:rFonts w:ascii="Times New Roman"/>
        </w:rPr>
        <w:t>—20</w:t>
      </w:r>
      <w:r>
        <w:rPr>
          <w:rFonts w:ascii="Times New Roman" w:hint="eastAsia"/>
        </w:rPr>
        <w:t>14</w:t>
      </w:r>
      <w:r w:rsidRPr="00795481">
        <w:rPr>
          <w:rFonts w:ascii="Times New Roman"/>
        </w:rPr>
        <w:t xml:space="preserve">  </w:t>
      </w:r>
      <w:r>
        <w:rPr>
          <w:rFonts w:ascii="Times New Roman" w:hint="eastAsia"/>
        </w:rPr>
        <w:t>数码照片归档与管理规范</w:t>
      </w:r>
    </w:p>
    <w:p w14:paraId="6FE82CE0" w14:textId="1523228E" w:rsidR="006A130B" w:rsidRDefault="006A130B" w:rsidP="006A130B">
      <w:pPr>
        <w:pStyle w:val="affff6"/>
        <w:ind w:firstLine="420"/>
        <w:rPr>
          <w:rFonts w:ascii="Times New Roman"/>
        </w:rPr>
      </w:pPr>
      <w:r w:rsidRPr="00795481">
        <w:rPr>
          <w:rFonts w:ascii="Times New Roman"/>
        </w:rPr>
        <w:t>[1</w:t>
      </w:r>
      <w:r w:rsidR="0068402F">
        <w:rPr>
          <w:rFonts w:ascii="Times New Roman" w:hint="eastAsia"/>
        </w:rPr>
        <w:t>2</w:t>
      </w:r>
      <w:r w:rsidRPr="00795481">
        <w:rPr>
          <w:rFonts w:ascii="Times New Roman"/>
        </w:rPr>
        <w:t>]</w:t>
      </w:r>
      <w:r>
        <w:rPr>
          <w:rFonts w:ascii="Times New Roman" w:hint="eastAsia"/>
        </w:rPr>
        <w:t xml:space="preserve"> </w:t>
      </w:r>
      <w:r w:rsidRPr="00795481">
        <w:rPr>
          <w:rFonts w:ascii="Times New Roman"/>
        </w:rPr>
        <w:t xml:space="preserve"> DA/T </w:t>
      </w:r>
      <w:r>
        <w:rPr>
          <w:rFonts w:ascii="Times New Roman" w:hint="eastAsia"/>
        </w:rPr>
        <w:t>66</w:t>
      </w:r>
      <w:r w:rsidRPr="00795481">
        <w:rPr>
          <w:rFonts w:ascii="Times New Roman"/>
        </w:rPr>
        <w:t>—20</w:t>
      </w:r>
      <w:r>
        <w:rPr>
          <w:rFonts w:ascii="Times New Roman" w:hint="eastAsia"/>
        </w:rPr>
        <w:t>17</w:t>
      </w:r>
      <w:r w:rsidRPr="00795481">
        <w:rPr>
          <w:rFonts w:ascii="Times New Roman"/>
        </w:rPr>
        <w:t xml:space="preserve">  </w:t>
      </w:r>
      <w:r>
        <w:rPr>
          <w:rFonts w:ascii="Times New Roman" w:hint="eastAsia"/>
        </w:rPr>
        <w:t>城市轨道交通工程文件归档要求与档案分类规范</w:t>
      </w:r>
    </w:p>
    <w:p w14:paraId="7D0451D0" w14:textId="7FF1544F" w:rsidR="00760AC6" w:rsidRDefault="00760AC6" w:rsidP="00760AC6">
      <w:pPr>
        <w:pStyle w:val="affff6"/>
        <w:ind w:firstLine="420"/>
        <w:rPr>
          <w:rFonts w:ascii="Times New Roman"/>
        </w:rPr>
      </w:pPr>
      <w:r w:rsidRPr="00795481">
        <w:rPr>
          <w:rFonts w:ascii="Times New Roman"/>
        </w:rPr>
        <w:t>[1</w:t>
      </w:r>
      <w:r w:rsidR="0068402F">
        <w:rPr>
          <w:rFonts w:ascii="Times New Roman" w:hint="eastAsia"/>
        </w:rPr>
        <w:t>3</w:t>
      </w:r>
      <w:r w:rsidRPr="00795481">
        <w:rPr>
          <w:rFonts w:ascii="Times New Roman"/>
        </w:rPr>
        <w:t>]</w:t>
      </w:r>
      <w:r>
        <w:rPr>
          <w:rFonts w:ascii="Times New Roman" w:hint="eastAsia"/>
        </w:rPr>
        <w:t xml:space="preserve"> </w:t>
      </w:r>
      <w:r w:rsidRPr="00795481">
        <w:rPr>
          <w:rFonts w:ascii="Times New Roman"/>
        </w:rPr>
        <w:t xml:space="preserve"> DA/T </w:t>
      </w:r>
      <w:r>
        <w:rPr>
          <w:rFonts w:ascii="Times New Roman" w:hint="eastAsia"/>
        </w:rPr>
        <w:t>78</w:t>
      </w:r>
      <w:r w:rsidRPr="00795481">
        <w:rPr>
          <w:rFonts w:ascii="Times New Roman"/>
        </w:rPr>
        <w:t>—20</w:t>
      </w:r>
      <w:r>
        <w:rPr>
          <w:rFonts w:ascii="Times New Roman" w:hint="eastAsia"/>
        </w:rPr>
        <w:t>19</w:t>
      </w:r>
      <w:r w:rsidRPr="00795481">
        <w:rPr>
          <w:rFonts w:ascii="Times New Roman"/>
        </w:rPr>
        <w:t xml:space="preserve">  </w:t>
      </w:r>
      <w:r>
        <w:rPr>
          <w:rFonts w:ascii="Times New Roman" w:hint="eastAsia"/>
        </w:rPr>
        <w:t>录音录像档案管理规范</w:t>
      </w:r>
    </w:p>
    <w:p w14:paraId="5411D594" w14:textId="683C59C7" w:rsidR="00760AC6" w:rsidRDefault="00760AC6" w:rsidP="00760AC6">
      <w:pPr>
        <w:pStyle w:val="affff6"/>
        <w:ind w:firstLine="420"/>
        <w:rPr>
          <w:rFonts w:ascii="Times New Roman"/>
        </w:rPr>
      </w:pPr>
      <w:r w:rsidRPr="00795481">
        <w:rPr>
          <w:rFonts w:ascii="Times New Roman"/>
        </w:rPr>
        <w:t>[1</w:t>
      </w:r>
      <w:r w:rsidR="0068402F">
        <w:rPr>
          <w:rFonts w:ascii="Times New Roman" w:hint="eastAsia"/>
        </w:rPr>
        <w:t>4</w:t>
      </w:r>
      <w:r w:rsidRPr="00795481">
        <w:rPr>
          <w:rFonts w:ascii="Times New Roman"/>
        </w:rPr>
        <w:t>]</w:t>
      </w:r>
      <w:r>
        <w:rPr>
          <w:rFonts w:ascii="Times New Roman" w:hint="eastAsia"/>
        </w:rPr>
        <w:t xml:space="preserve"> </w:t>
      </w:r>
      <w:r w:rsidRPr="00795481">
        <w:rPr>
          <w:rFonts w:ascii="Times New Roman"/>
        </w:rPr>
        <w:t xml:space="preserve"> DA/T </w:t>
      </w:r>
      <w:r>
        <w:rPr>
          <w:rFonts w:ascii="Times New Roman" w:hint="eastAsia"/>
        </w:rPr>
        <w:t>79</w:t>
      </w:r>
      <w:r w:rsidRPr="00795481">
        <w:rPr>
          <w:rFonts w:ascii="Times New Roman"/>
        </w:rPr>
        <w:t>—20</w:t>
      </w:r>
      <w:r>
        <w:rPr>
          <w:rFonts w:ascii="Times New Roman" w:hint="eastAsia"/>
        </w:rPr>
        <w:t>19</w:t>
      </w:r>
      <w:r w:rsidRPr="00795481">
        <w:rPr>
          <w:rFonts w:ascii="Times New Roman"/>
        </w:rPr>
        <w:t xml:space="preserve">  </w:t>
      </w:r>
      <w:r>
        <w:rPr>
          <w:rFonts w:ascii="Times New Roman" w:hint="eastAsia"/>
        </w:rPr>
        <w:t>证券业务档案管理规范</w:t>
      </w:r>
    </w:p>
    <w:p w14:paraId="0619A981" w14:textId="77777777" w:rsidR="00EA03C2" w:rsidRDefault="00760AC6" w:rsidP="00124BD7">
      <w:pPr>
        <w:pStyle w:val="affff6"/>
        <w:ind w:firstLine="420"/>
        <w:rPr>
          <w:rFonts w:ascii="Times New Roman"/>
        </w:rPr>
      </w:pPr>
      <w:r w:rsidRPr="00795481">
        <w:rPr>
          <w:rFonts w:ascii="Times New Roman"/>
        </w:rPr>
        <w:t>[1</w:t>
      </w:r>
      <w:r w:rsidR="0068402F">
        <w:rPr>
          <w:rFonts w:ascii="Times New Roman" w:hint="eastAsia"/>
        </w:rPr>
        <w:t>5</w:t>
      </w:r>
      <w:r w:rsidRPr="00795481">
        <w:rPr>
          <w:rFonts w:ascii="Times New Roman"/>
        </w:rPr>
        <w:t>]</w:t>
      </w:r>
      <w:r>
        <w:rPr>
          <w:rFonts w:ascii="Times New Roman" w:hint="eastAsia"/>
        </w:rPr>
        <w:t xml:space="preserve"> </w:t>
      </w:r>
      <w:r w:rsidRPr="00795481">
        <w:rPr>
          <w:rFonts w:ascii="Times New Roman"/>
        </w:rPr>
        <w:t xml:space="preserve"> DA/T </w:t>
      </w:r>
      <w:r>
        <w:rPr>
          <w:rFonts w:ascii="Times New Roman" w:hint="eastAsia"/>
        </w:rPr>
        <w:t>80</w:t>
      </w:r>
      <w:r w:rsidRPr="00795481">
        <w:rPr>
          <w:rFonts w:ascii="Times New Roman"/>
        </w:rPr>
        <w:t>—20</w:t>
      </w:r>
      <w:r>
        <w:rPr>
          <w:rFonts w:ascii="Times New Roman" w:hint="eastAsia"/>
        </w:rPr>
        <w:t>19</w:t>
      </w:r>
      <w:r w:rsidRPr="00795481">
        <w:rPr>
          <w:rFonts w:ascii="Times New Roman"/>
        </w:rPr>
        <w:t xml:space="preserve">  </w:t>
      </w:r>
      <w:r>
        <w:rPr>
          <w:rFonts w:ascii="Times New Roman" w:hint="eastAsia"/>
        </w:rPr>
        <w:t>政府网站网页归档指南</w:t>
      </w:r>
    </w:p>
    <w:p w14:paraId="0AE70F9F" w14:textId="41783A2B" w:rsidR="00124BD7" w:rsidRPr="00526B66" w:rsidRDefault="00795481" w:rsidP="00124BD7">
      <w:pPr>
        <w:pStyle w:val="affff6"/>
        <w:ind w:firstLine="420"/>
        <w:rPr>
          <w:rFonts w:ascii="Times New Roman"/>
        </w:rPr>
      </w:pPr>
      <w:r w:rsidRPr="00795481">
        <w:rPr>
          <w:rFonts w:ascii="Times New Roman"/>
        </w:rPr>
        <w:t>[</w:t>
      </w:r>
      <w:r w:rsidR="0068402F">
        <w:rPr>
          <w:rFonts w:ascii="Times New Roman" w:hint="eastAsia"/>
        </w:rPr>
        <w:t>16</w:t>
      </w:r>
      <w:r w:rsidRPr="00795481">
        <w:rPr>
          <w:rFonts w:ascii="Times New Roman"/>
        </w:rPr>
        <w:t xml:space="preserve">]  </w:t>
      </w:r>
      <w:r w:rsidRPr="00795481">
        <w:rPr>
          <w:rFonts w:ascii="Times New Roman"/>
        </w:rPr>
        <w:t>机关档案管理规定</w:t>
      </w:r>
      <w:r w:rsidRPr="00795481">
        <w:rPr>
          <w:rFonts w:ascii="Times New Roman"/>
        </w:rPr>
        <w:t>.</w:t>
      </w:r>
      <w:r w:rsidRPr="00795481">
        <w:rPr>
          <w:rFonts w:ascii="Times New Roman"/>
        </w:rPr>
        <w:t>国家档案局</w:t>
      </w:r>
      <w:r w:rsidR="00C021E7" w:rsidRPr="00526B66">
        <w:rPr>
          <w:rFonts w:ascii="Times New Roman"/>
        </w:rPr>
        <w:t>令</w:t>
      </w:r>
      <w:r w:rsidRPr="00526B66">
        <w:rPr>
          <w:rFonts w:ascii="Times New Roman"/>
        </w:rPr>
        <w:t>第</w:t>
      </w:r>
      <w:r w:rsidRPr="00526B66">
        <w:rPr>
          <w:rFonts w:ascii="Times New Roman"/>
        </w:rPr>
        <w:t>13</w:t>
      </w:r>
      <w:r w:rsidRPr="00526B66">
        <w:rPr>
          <w:rFonts w:ascii="Times New Roman"/>
        </w:rPr>
        <w:t>号</w:t>
      </w:r>
      <w:r w:rsidR="00C021E7" w:rsidRPr="00526B66">
        <w:rPr>
          <w:rFonts w:ascii="Times New Roman"/>
        </w:rPr>
        <w:t>.</w:t>
      </w:r>
    </w:p>
    <w:p w14:paraId="77810E02" w14:textId="28D293C2" w:rsidR="00795481" w:rsidRPr="00795481" w:rsidRDefault="00E70C9B" w:rsidP="00124BD7">
      <w:pPr>
        <w:pStyle w:val="affff6"/>
        <w:ind w:firstLine="420"/>
      </w:pPr>
      <w:r w:rsidRPr="00526B66">
        <w:rPr>
          <w:rFonts w:ascii="Times New Roman"/>
        </w:rPr>
        <w:t>[1</w:t>
      </w:r>
      <w:r w:rsidR="0068402F" w:rsidRPr="00526B66">
        <w:rPr>
          <w:rFonts w:ascii="Times New Roman"/>
        </w:rPr>
        <w:t>7</w:t>
      </w:r>
      <w:r w:rsidRPr="00526B66">
        <w:rPr>
          <w:rFonts w:ascii="Times New Roman"/>
        </w:rPr>
        <w:t xml:space="preserve">]  </w:t>
      </w:r>
      <w:r w:rsidRPr="00526B66">
        <w:rPr>
          <w:rFonts w:ascii="Times New Roman"/>
        </w:rPr>
        <w:t>数字档案室建设指南</w:t>
      </w:r>
      <w:r w:rsidR="0068402F" w:rsidRPr="00526B66">
        <w:rPr>
          <w:rFonts w:ascii="Times New Roman"/>
        </w:rPr>
        <w:t>.</w:t>
      </w:r>
      <w:r w:rsidR="00C021E7" w:rsidRPr="00526B66">
        <w:rPr>
          <w:rFonts w:ascii="Times New Roman"/>
        </w:rPr>
        <w:t>档办发</w:t>
      </w:r>
      <w:r w:rsidR="00C021E7" w:rsidRPr="00526B66">
        <w:rPr>
          <w:rFonts w:ascii="Times New Roman"/>
        </w:rPr>
        <w:t>[2014]4</w:t>
      </w:r>
      <w:r w:rsidR="00C021E7" w:rsidRPr="00526B66">
        <w:rPr>
          <w:rFonts w:ascii="Times New Roman"/>
        </w:rPr>
        <w:t>号</w:t>
      </w:r>
      <w:r w:rsidR="00C021E7" w:rsidRPr="00526B66">
        <w:rPr>
          <w:rFonts w:ascii="Times New Roman"/>
        </w:rPr>
        <w:t>.</w:t>
      </w:r>
    </w:p>
    <w:p w14:paraId="5D4F02C7" w14:textId="77777777" w:rsidR="00124BD7" w:rsidRPr="00124BD7" w:rsidRDefault="00124BD7" w:rsidP="00124BD7">
      <w:pPr>
        <w:pStyle w:val="affff6"/>
        <w:ind w:firstLine="420"/>
      </w:pPr>
    </w:p>
    <w:p w14:paraId="3B2A7917" w14:textId="77777777" w:rsidR="00124BD7" w:rsidRDefault="00124BD7" w:rsidP="00124BD7">
      <w:pPr>
        <w:pStyle w:val="affff6"/>
        <w:ind w:firstLine="420"/>
      </w:pPr>
    </w:p>
    <w:p w14:paraId="6774374D" w14:textId="77777777" w:rsidR="00124BD7" w:rsidRDefault="00124BD7" w:rsidP="00124BD7">
      <w:pPr>
        <w:pStyle w:val="affff6"/>
        <w:ind w:firstLineChars="0" w:firstLine="0"/>
        <w:jc w:val="center"/>
      </w:pPr>
      <w:bookmarkStart w:id="108" w:name="BookMark8"/>
      <w:bookmarkEnd w:id="105"/>
      <w:r>
        <w:drawing>
          <wp:inline distT="0" distB="0" distL="0" distR="0" wp14:anchorId="1F64F289" wp14:editId="7EB941F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8"/>
    </w:p>
    <w:sectPr w:rsidR="00124BD7" w:rsidSect="00124BD7">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98489" w14:textId="77777777" w:rsidR="00C77944" w:rsidRDefault="00C77944" w:rsidP="00D86DB7">
      <w:r>
        <w:separator/>
      </w:r>
    </w:p>
    <w:p w14:paraId="17BE4DD2" w14:textId="77777777" w:rsidR="00C77944" w:rsidRDefault="00C77944"/>
    <w:p w14:paraId="7ABC20CA" w14:textId="77777777" w:rsidR="00C77944" w:rsidRDefault="00C77944"/>
  </w:endnote>
  <w:endnote w:type="continuationSeparator" w:id="0">
    <w:p w14:paraId="085A32A3" w14:textId="77777777" w:rsidR="00C77944" w:rsidRDefault="00C77944" w:rsidP="00D86DB7">
      <w:r>
        <w:continuationSeparator/>
      </w:r>
    </w:p>
    <w:p w14:paraId="0755588E" w14:textId="77777777" w:rsidR="00C77944" w:rsidRDefault="00C77944"/>
    <w:p w14:paraId="7033020B" w14:textId="77777777" w:rsidR="00C77944" w:rsidRDefault="00C77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D8BA" w14:textId="77777777" w:rsidR="00460EC9" w:rsidRDefault="00460EC9">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7AB08" w14:textId="77777777" w:rsidR="00460EC9" w:rsidRDefault="00460EC9">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FEBE" w14:textId="77777777" w:rsidR="00460EC9" w:rsidRPr="00324EDD" w:rsidRDefault="00460EC9"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EF991" w14:textId="77777777" w:rsidR="00460EC9" w:rsidRDefault="00460EC9" w:rsidP="0064528D">
    <w:pPr>
      <w:pStyle w:val="affff3"/>
    </w:pPr>
    <w:r>
      <w:fldChar w:fldCharType="begin"/>
    </w:r>
    <w:r>
      <w:instrText>PAGE   \* MERGEFORMAT</w:instrText>
    </w:r>
    <w:r>
      <w:fldChar w:fldCharType="separate"/>
    </w:r>
    <w:r w:rsidR="000F7FA3" w:rsidRPr="000F7FA3">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6E66B" w14:textId="77777777" w:rsidR="00C77944" w:rsidRDefault="00C77944" w:rsidP="00D86DB7">
      <w:r>
        <w:separator/>
      </w:r>
    </w:p>
  </w:footnote>
  <w:footnote w:type="continuationSeparator" w:id="0">
    <w:p w14:paraId="5FB30A4E" w14:textId="77777777" w:rsidR="00C77944" w:rsidRDefault="00C77944" w:rsidP="00D86DB7">
      <w:r>
        <w:continuationSeparator/>
      </w:r>
    </w:p>
    <w:p w14:paraId="729F2DAC" w14:textId="77777777" w:rsidR="00C77944" w:rsidRDefault="00C77944"/>
    <w:p w14:paraId="5FA8096E" w14:textId="77777777" w:rsidR="00C77944" w:rsidRDefault="00C779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BFC1" w14:textId="77777777" w:rsidR="00460EC9" w:rsidRDefault="00460EC9">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D4D6" w14:textId="77777777" w:rsidR="00460EC9" w:rsidRPr="00E70388" w:rsidRDefault="00460EC9"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F03CB" w14:textId="77777777" w:rsidR="00460EC9" w:rsidRPr="00324EDD" w:rsidRDefault="00460EC9"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6548F" w14:textId="77777777" w:rsidR="00460EC9" w:rsidRDefault="00460EC9"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46261">
      <w:rPr>
        <w:noProof/>
      </w:rPr>
      <w:t>DA/T 13—XXXX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CDE55" w14:textId="77777777" w:rsidR="00460EC9" w:rsidRPr="00D84FA1" w:rsidRDefault="00460EC9" w:rsidP="00A2271D">
    <w:pPr>
      <w:pStyle w:val="affffb"/>
    </w:pPr>
    <w:r>
      <w:fldChar w:fldCharType="begin"/>
    </w:r>
    <w:r>
      <w:instrText xml:space="preserve"> STYLEREF  标准文件_文件编号  \* MERGEFORMAT </w:instrText>
    </w:r>
    <w:r>
      <w:fldChar w:fldCharType="separate"/>
    </w:r>
    <w:r w:rsidR="000F7FA3">
      <w:t>DA/T 13</w:t>
    </w:r>
    <w:r w:rsidR="000F7FA3">
      <w:t>—</w:t>
    </w:r>
    <w:r w:rsidR="000F7FA3">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A5B82278"/>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1135"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ila">
    <w15:presenceInfo w15:providerId="None" w15:userId="She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D7"/>
    <w:rsid w:val="0000040A"/>
    <w:rsid w:val="000006AB"/>
    <w:rsid w:val="00000A94"/>
    <w:rsid w:val="00001616"/>
    <w:rsid w:val="00001972"/>
    <w:rsid w:val="00001D9A"/>
    <w:rsid w:val="000034D3"/>
    <w:rsid w:val="00004F81"/>
    <w:rsid w:val="00007B3A"/>
    <w:rsid w:val="000107E0"/>
    <w:rsid w:val="000110C3"/>
    <w:rsid w:val="00011FDE"/>
    <w:rsid w:val="00012FFD"/>
    <w:rsid w:val="00014162"/>
    <w:rsid w:val="00014340"/>
    <w:rsid w:val="00016A9C"/>
    <w:rsid w:val="00022184"/>
    <w:rsid w:val="00022762"/>
    <w:rsid w:val="000238E0"/>
    <w:rsid w:val="000246DB"/>
    <w:rsid w:val="000249DB"/>
    <w:rsid w:val="0002595E"/>
    <w:rsid w:val="000303C3"/>
    <w:rsid w:val="00032775"/>
    <w:rsid w:val="000331D3"/>
    <w:rsid w:val="000346A5"/>
    <w:rsid w:val="000359C3"/>
    <w:rsid w:val="00035A7D"/>
    <w:rsid w:val="0004003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D02"/>
    <w:rsid w:val="000A3891"/>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0F7FA3"/>
    <w:rsid w:val="00102847"/>
    <w:rsid w:val="00104926"/>
    <w:rsid w:val="001115CB"/>
    <w:rsid w:val="00113B03"/>
    <w:rsid w:val="00113B1E"/>
    <w:rsid w:val="0011711C"/>
    <w:rsid w:val="00124BD7"/>
    <w:rsid w:val="00124E4F"/>
    <w:rsid w:val="001260B7"/>
    <w:rsid w:val="001265CB"/>
    <w:rsid w:val="001273E8"/>
    <w:rsid w:val="001321C6"/>
    <w:rsid w:val="001325C4"/>
    <w:rsid w:val="00133010"/>
    <w:rsid w:val="001338EE"/>
    <w:rsid w:val="00133AAE"/>
    <w:rsid w:val="00134EF3"/>
    <w:rsid w:val="00135323"/>
    <w:rsid w:val="001356C4"/>
    <w:rsid w:val="00135B08"/>
    <w:rsid w:val="00141114"/>
    <w:rsid w:val="0014126A"/>
    <w:rsid w:val="00142969"/>
    <w:rsid w:val="001457E7"/>
    <w:rsid w:val="00145CC5"/>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67C26"/>
    <w:rsid w:val="00170804"/>
    <w:rsid w:val="001708E9"/>
    <w:rsid w:val="001731A3"/>
    <w:rsid w:val="0017340B"/>
    <w:rsid w:val="00173DF8"/>
    <w:rsid w:val="00173FB1"/>
    <w:rsid w:val="00176DFD"/>
    <w:rsid w:val="00176ED8"/>
    <w:rsid w:val="001852C9"/>
    <w:rsid w:val="00190087"/>
    <w:rsid w:val="001913C4"/>
    <w:rsid w:val="0019348F"/>
    <w:rsid w:val="00193A07"/>
    <w:rsid w:val="00194C95"/>
    <w:rsid w:val="00195C34"/>
    <w:rsid w:val="001A1A53"/>
    <w:rsid w:val="001A234A"/>
    <w:rsid w:val="001B06E8"/>
    <w:rsid w:val="001B193E"/>
    <w:rsid w:val="001B3AA0"/>
    <w:rsid w:val="001B48C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335"/>
    <w:rsid w:val="001D411C"/>
    <w:rsid w:val="001E1B6A"/>
    <w:rsid w:val="001E2484"/>
    <w:rsid w:val="001E3CC4"/>
    <w:rsid w:val="001E4369"/>
    <w:rsid w:val="001E4882"/>
    <w:rsid w:val="001E62BE"/>
    <w:rsid w:val="001E6A08"/>
    <w:rsid w:val="001E73AB"/>
    <w:rsid w:val="001F092D"/>
    <w:rsid w:val="001F143A"/>
    <w:rsid w:val="001F1605"/>
    <w:rsid w:val="001F205F"/>
    <w:rsid w:val="001F2508"/>
    <w:rsid w:val="001F4816"/>
    <w:rsid w:val="001F6573"/>
    <w:rsid w:val="001F69B4"/>
    <w:rsid w:val="001F77C7"/>
    <w:rsid w:val="00200183"/>
    <w:rsid w:val="0020107D"/>
    <w:rsid w:val="00202AA4"/>
    <w:rsid w:val="002031F7"/>
    <w:rsid w:val="002040E6"/>
    <w:rsid w:val="0020527B"/>
    <w:rsid w:val="00205F2C"/>
    <w:rsid w:val="00210B15"/>
    <w:rsid w:val="00211B6E"/>
    <w:rsid w:val="002142EA"/>
    <w:rsid w:val="00217C79"/>
    <w:rsid w:val="002204BB"/>
    <w:rsid w:val="00221B79"/>
    <w:rsid w:val="00221C6B"/>
    <w:rsid w:val="00224596"/>
    <w:rsid w:val="002253A1"/>
    <w:rsid w:val="00225CF8"/>
    <w:rsid w:val="0022794E"/>
    <w:rsid w:val="00233D64"/>
    <w:rsid w:val="0023482A"/>
    <w:rsid w:val="00234E9C"/>
    <w:rsid w:val="002359CB"/>
    <w:rsid w:val="00243540"/>
    <w:rsid w:val="0024497B"/>
    <w:rsid w:val="0024515B"/>
    <w:rsid w:val="00246021"/>
    <w:rsid w:val="0024666E"/>
    <w:rsid w:val="00247F52"/>
    <w:rsid w:val="00250B25"/>
    <w:rsid w:val="00250BBE"/>
    <w:rsid w:val="002515C2"/>
    <w:rsid w:val="0025194F"/>
    <w:rsid w:val="00255816"/>
    <w:rsid w:val="0026148A"/>
    <w:rsid w:val="00262696"/>
    <w:rsid w:val="002643C3"/>
    <w:rsid w:val="00264A0C"/>
    <w:rsid w:val="00267EF4"/>
    <w:rsid w:val="00270CB8"/>
    <w:rsid w:val="00271BAF"/>
    <w:rsid w:val="00271C59"/>
    <w:rsid w:val="00272B08"/>
    <w:rsid w:val="00274F91"/>
    <w:rsid w:val="00281BB8"/>
    <w:rsid w:val="00281E9E"/>
    <w:rsid w:val="00283816"/>
    <w:rsid w:val="00285170"/>
    <w:rsid w:val="00285361"/>
    <w:rsid w:val="002927FF"/>
    <w:rsid w:val="00292D60"/>
    <w:rsid w:val="00293628"/>
    <w:rsid w:val="0029410B"/>
    <w:rsid w:val="00294D34"/>
    <w:rsid w:val="00294D62"/>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FCC"/>
    <w:rsid w:val="002A72DA"/>
    <w:rsid w:val="002A757F"/>
    <w:rsid w:val="002A7F44"/>
    <w:rsid w:val="002B0C40"/>
    <w:rsid w:val="002B1966"/>
    <w:rsid w:val="002B4508"/>
    <w:rsid w:val="002B5779"/>
    <w:rsid w:val="002B7332"/>
    <w:rsid w:val="002B7F51"/>
    <w:rsid w:val="002C09E7"/>
    <w:rsid w:val="002C3F07"/>
    <w:rsid w:val="002C5278"/>
    <w:rsid w:val="002C7EBB"/>
    <w:rsid w:val="002D06C1"/>
    <w:rsid w:val="002D2EE3"/>
    <w:rsid w:val="002D42B5"/>
    <w:rsid w:val="002D4BCF"/>
    <w:rsid w:val="002D4F1A"/>
    <w:rsid w:val="002D6DA6"/>
    <w:rsid w:val="002D6EC6"/>
    <w:rsid w:val="002D79AC"/>
    <w:rsid w:val="002E039D"/>
    <w:rsid w:val="002E4D5A"/>
    <w:rsid w:val="002E6326"/>
    <w:rsid w:val="002F30E0"/>
    <w:rsid w:val="002F35E4"/>
    <w:rsid w:val="002F3730"/>
    <w:rsid w:val="002F38E1"/>
    <w:rsid w:val="002F66EA"/>
    <w:rsid w:val="002F7AF6"/>
    <w:rsid w:val="00300E63"/>
    <w:rsid w:val="00302F5F"/>
    <w:rsid w:val="0030441D"/>
    <w:rsid w:val="00305180"/>
    <w:rsid w:val="00306063"/>
    <w:rsid w:val="00313B85"/>
    <w:rsid w:val="00317988"/>
    <w:rsid w:val="003221B4"/>
    <w:rsid w:val="00322E62"/>
    <w:rsid w:val="00324EDD"/>
    <w:rsid w:val="00326792"/>
    <w:rsid w:val="00330CE9"/>
    <w:rsid w:val="003319FE"/>
    <w:rsid w:val="003331E4"/>
    <w:rsid w:val="00336C64"/>
    <w:rsid w:val="00337162"/>
    <w:rsid w:val="00340637"/>
    <w:rsid w:val="0034194F"/>
    <w:rsid w:val="00344605"/>
    <w:rsid w:val="00347020"/>
    <w:rsid w:val="003474AA"/>
    <w:rsid w:val="00350D1D"/>
    <w:rsid w:val="00352C83"/>
    <w:rsid w:val="003536BF"/>
    <w:rsid w:val="003615D2"/>
    <w:rsid w:val="0036429C"/>
    <w:rsid w:val="00364A53"/>
    <w:rsid w:val="003654CB"/>
    <w:rsid w:val="00365F86"/>
    <w:rsid w:val="00365F87"/>
    <w:rsid w:val="003705F4"/>
    <w:rsid w:val="00370D58"/>
    <w:rsid w:val="00371316"/>
    <w:rsid w:val="00373264"/>
    <w:rsid w:val="00376713"/>
    <w:rsid w:val="00377A8B"/>
    <w:rsid w:val="00381815"/>
    <w:rsid w:val="003819AF"/>
    <w:rsid w:val="003820E9"/>
    <w:rsid w:val="00382DE7"/>
    <w:rsid w:val="00384FFC"/>
    <w:rsid w:val="003872FC"/>
    <w:rsid w:val="00387ADC"/>
    <w:rsid w:val="00390020"/>
    <w:rsid w:val="003903D6"/>
    <w:rsid w:val="00390EE6"/>
    <w:rsid w:val="0039118F"/>
    <w:rsid w:val="00392AD7"/>
    <w:rsid w:val="003933C1"/>
    <w:rsid w:val="003938D9"/>
    <w:rsid w:val="00394376"/>
    <w:rsid w:val="003943FF"/>
    <w:rsid w:val="00395CF5"/>
    <w:rsid w:val="003974EB"/>
    <w:rsid w:val="00397CC5"/>
    <w:rsid w:val="003A1582"/>
    <w:rsid w:val="003A4077"/>
    <w:rsid w:val="003B09AD"/>
    <w:rsid w:val="003B0BD9"/>
    <w:rsid w:val="003B1F18"/>
    <w:rsid w:val="003B5BF0"/>
    <w:rsid w:val="003B60BF"/>
    <w:rsid w:val="003B698D"/>
    <w:rsid w:val="003B6BE3"/>
    <w:rsid w:val="003C010C"/>
    <w:rsid w:val="003C0A6C"/>
    <w:rsid w:val="003C5A43"/>
    <w:rsid w:val="003C78AD"/>
    <w:rsid w:val="003D0519"/>
    <w:rsid w:val="003D0FF6"/>
    <w:rsid w:val="003D262C"/>
    <w:rsid w:val="003D6D61"/>
    <w:rsid w:val="003E091D"/>
    <w:rsid w:val="003E1C53"/>
    <w:rsid w:val="003E2A69"/>
    <w:rsid w:val="003E2D49"/>
    <w:rsid w:val="003E2FD4"/>
    <w:rsid w:val="003E49F6"/>
    <w:rsid w:val="003F0841"/>
    <w:rsid w:val="003F23D3"/>
    <w:rsid w:val="003F2521"/>
    <w:rsid w:val="003F3F08"/>
    <w:rsid w:val="003F49F1"/>
    <w:rsid w:val="003F6272"/>
    <w:rsid w:val="003F68EF"/>
    <w:rsid w:val="003F72A3"/>
    <w:rsid w:val="00400E72"/>
    <w:rsid w:val="00401400"/>
    <w:rsid w:val="00404869"/>
    <w:rsid w:val="00405884"/>
    <w:rsid w:val="00407D39"/>
    <w:rsid w:val="0041477A"/>
    <w:rsid w:val="004167A3"/>
    <w:rsid w:val="004179E2"/>
    <w:rsid w:val="004313FC"/>
    <w:rsid w:val="00432DAA"/>
    <w:rsid w:val="00434305"/>
    <w:rsid w:val="00435DF7"/>
    <w:rsid w:val="0044083F"/>
    <w:rsid w:val="00440CDA"/>
    <w:rsid w:val="00441AE7"/>
    <w:rsid w:val="00445574"/>
    <w:rsid w:val="004467FB"/>
    <w:rsid w:val="00452D6B"/>
    <w:rsid w:val="00454484"/>
    <w:rsid w:val="0045517B"/>
    <w:rsid w:val="00460EC9"/>
    <w:rsid w:val="00463B77"/>
    <w:rsid w:val="00463C7B"/>
    <w:rsid w:val="004644A6"/>
    <w:rsid w:val="004659BD"/>
    <w:rsid w:val="00466B56"/>
    <w:rsid w:val="00470775"/>
    <w:rsid w:val="004715BD"/>
    <w:rsid w:val="004746B1"/>
    <w:rsid w:val="0047583F"/>
    <w:rsid w:val="004772FC"/>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0D9A"/>
    <w:rsid w:val="004C1FBC"/>
    <w:rsid w:val="004C3F1D"/>
    <w:rsid w:val="004C458D"/>
    <w:rsid w:val="004C7556"/>
    <w:rsid w:val="004C7E9D"/>
    <w:rsid w:val="004C7F67"/>
    <w:rsid w:val="004D076D"/>
    <w:rsid w:val="004D0D84"/>
    <w:rsid w:val="004D0EF1"/>
    <w:rsid w:val="004D189E"/>
    <w:rsid w:val="004D2253"/>
    <w:rsid w:val="004D4406"/>
    <w:rsid w:val="004D7C42"/>
    <w:rsid w:val="004E0465"/>
    <w:rsid w:val="004E127B"/>
    <w:rsid w:val="004E1C0A"/>
    <w:rsid w:val="004E30C5"/>
    <w:rsid w:val="004E4AA5"/>
    <w:rsid w:val="004E4AEE"/>
    <w:rsid w:val="004E59E3"/>
    <w:rsid w:val="004E67C0"/>
    <w:rsid w:val="004F1334"/>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1B68"/>
    <w:rsid w:val="00512F6E"/>
    <w:rsid w:val="00513038"/>
    <w:rsid w:val="00514174"/>
    <w:rsid w:val="005149C7"/>
    <w:rsid w:val="00516088"/>
    <w:rsid w:val="00516B0B"/>
    <w:rsid w:val="005207F4"/>
    <w:rsid w:val="005220EC"/>
    <w:rsid w:val="00523F95"/>
    <w:rsid w:val="00524D65"/>
    <w:rsid w:val="00525B16"/>
    <w:rsid w:val="00526B66"/>
    <w:rsid w:val="00533D04"/>
    <w:rsid w:val="00534804"/>
    <w:rsid w:val="00534BDF"/>
    <w:rsid w:val="005354EA"/>
    <w:rsid w:val="00535EC4"/>
    <w:rsid w:val="00535ED9"/>
    <w:rsid w:val="0053692B"/>
    <w:rsid w:val="00541853"/>
    <w:rsid w:val="00542130"/>
    <w:rsid w:val="00543BDA"/>
    <w:rsid w:val="005441CC"/>
    <w:rsid w:val="005479DA"/>
    <w:rsid w:val="00547BCC"/>
    <w:rsid w:val="0055013B"/>
    <w:rsid w:val="00551AF9"/>
    <w:rsid w:val="00551F6F"/>
    <w:rsid w:val="005524E6"/>
    <w:rsid w:val="00555044"/>
    <w:rsid w:val="00561475"/>
    <w:rsid w:val="0056487B"/>
    <w:rsid w:val="00564FB9"/>
    <w:rsid w:val="00566DE2"/>
    <w:rsid w:val="00570E51"/>
    <w:rsid w:val="00573D9E"/>
    <w:rsid w:val="00574892"/>
    <w:rsid w:val="005801E3"/>
    <w:rsid w:val="00581588"/>
    <w:rsid w:val="00581802"/>
    <w:rsid w:val="005836A8"/>
    <w:rsid w:val="0058409C"/>
    <w:rsid w:val="00584262"/>
    <w:rsid w:val="00586630"/>
    <w:rsid w:val="00587ADD"/>
    <w:rsid w:val="00594CEC"/>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C779E"/>
    <w:rsid w:val="005D0C75"/>
    <w:rsid w:val="005D1E63"/>
    <w:rsid w:val="005D4171"/>
    <w:rsid w:val="005D6A95"/>
    <w:rsid w:val="005D6B2C"/>
    <w:rsid w:val="005D6D9C"/>
    <w:rsid w:val="005E2335"/>
    <w:rsid w:val="005E34CA"/>
    <w:rsid w:val="005E3C18"/>
    <w:rsid w:val="005E6812"/>
    <w:rsid w:val="005E7829"/>
    <w:rsid w:val="005E7881"/>
    <w:rsid w:val="005E78E0"/>
    <w:rsid w:val="005F0D9C"/>
    <w:rsid w:val="005F284E"/>
    <w:rsid w:val="005F3AAE"/>
    <w:rsid w:val="005F75ED"/>
    <w:rsid w:val="006015CE"/>
    <w:rsid w:val="00601C73"/>
    <w:rsid w:val="00604784"/>
    <w:rsid w:val="00606419"/>
    <w:rsid w:val="00606598"/>
    <w:rsid w:val="00607D29"/>
    <w:rsid w:val="00612952"/>
    <w:rsid w:val="00614CC1"/>
    <w:rsid w:val="00615A9D"/>
    <w:rsid w:val="00617387"/>
    <w:rsid w:val="006224B1"/>
    <w:rsid w:val="006252D8"/>
    <w:rsid w:val="006259BC"/>
    <w:rsid w:val="0062636B"/>
    <w:rsid w:val="00630408"/>
    <w:rsid w:val="00632182"/>
    <w:rsid w:val="00632AE0"/>
    <w:rsid w:val="00633C17"/>
    <w:rsid w:val="00636E3E"/>
    <w:rsid w:val="006379F7"/>
    <w:rsid w:val="00637E4D"/>
    <w:rsid w:val="00640620"/>
    <w:rsid w:val="00641A1F"/>
    <w:rsid w:val="0064322E"/>
    <w:rsid w:val="0064528D"/>
    <w:rsid w:val="00645904"/>
    <w:rsid w:val="00651ACB"/>
    <w:rsid w:val="00651C47"/>
    <w:rsid w:val="00652AB2"/>
    <w:rsid w:val="00654EC0"/>
    <w:rsid w:val="0065525B"/>
    <w:rsid w:val="00655D4F"/>
    <w:rsid w:val="00660799"/>
    <w:rsid w:val="006640E5"/>
    <w:rsid w:val="006646F1"/>
    <w:rsid w:val="00664929"/>
    <w:rsid w:val="00664F62"/>
    <w:rsid w:val="006655E1"/>
    <w:rsid w:val="00671164"/>
    <w:rsid w:val="00672060"/>
    <w:rsid w:val="00672BFD"/>
    <w:rsid w:val="00676E1F"/>
    <w:rsid w:val="006770F4"/>
    <w:rsid w:val="00677A84"/>
    <w:rsid w:val="0068026D"/>
    <w:rsid w:val="00680A27"/>
    <w:rsid w:val="006816A4"/>
    <w:rsid w:val="006819B8"/>
    <w:rsid w:val="0068402F"/>
    <w:rsid w:val="006840A6"/>
    <w:rsid w:val="006850CD"/>
    <w:rsid w:val="00685AAB"/>
    <w:rsid w:val="006A07AA"/>
    <w:rsid w:val="006A130B"/>
    <w:rsid w:val="006A23B8"/>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C7D8D"/>
    <w:rsid w:val="006D04EA"/>
    <w:rsid w:val="006D16C4"/>
    <w:rsid w:val="006D3E96"/>
    <w:rsid w:val="006D4515"/>
    <w:rsid w:val="006D4BB1"/>
    <w:rsid w:val="006D6593"/>
    <w:rsid w:val="006E2F06"/>
    <w:rsid w:val="006E3C80"/>
    <w:rsid w:val="006E72C6"/>
    <w:rsid w:val="006F03A8"/>
    <w:rsid w:val="006F126C"/>
    <w:rsid w:val="006F2ACA"/>
    <w:rsid w:val="006F2ADC"/>
    <w:rsid w:val="006F2BFE"/>
    <w:rsid w:val="006F31E9"/>
    <w:rsid w:val="006F56E5"/>
    <w:rsid w:val="006F6284"/>
    <w:rsid w:val="006F7FA7"/>
    <w:rsid w:val="007002C5"/>
    <w:rsid w:val="0070348B"/>
    <w:rsid w:val="00704387"/>
    <w:rsid w:val="00707669"/>
    <w:rsid w:val="00711CBA"/>
    <w:rsid w:val="00711FB5"/>
    <w:rsid w:val="007126D7"/>
    <w:rsid w:val="00712A01"/>
    <w:rsid w:val="00712D95"/>
    <w:rsid w:val="00714705"/>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AC6"/>
    <w:rsid w:val="0076590B"/>
    <w:rsid w:val="00765C43"/>
    <w:rsid w:val="00765EFB"/>
    <w:rsid w:val="007671CA"/>
    <w:rsid w:val="0076744F"/>
    <w:rsid w:val="00767C61"/>
    <w:rsid w:val="0077008A"/>
    <w:rsid w:val="00771D98"/>
    <w:rsid w:val="00773C1F"/>
    <w:rsid w:val="00774DA4"/>
    <w:rsid w:val="00776599"/>
    <w:rsid w:val="0078114B"/>
    <w:rsid w:val="00781DD2"/>
    <w:rsid w:val="00783ECF"/>
    <w:rsid w:val="0078413A"/>
    <w:rsid w:val="00790AA4"/>
    <w:rsid w:val="00795481"/>
    <w:rsid w:val="007959E8"/>
    <w:rsid w:val="00795E9C"/>
    <w:rsid w:val="007A0521"/>
    <w:rsid w:val="007A2E12"/>
    <w:rsid w:val="007A3475"/>
    <w:rsid w:val="007A41C8"/>
    <w:rsid w:val="007A54CE"/>
    <w:rsid w:val="007A6FD9"/>
    <w:rsid w:val="007A7FFA"/>
    <w:rsid w:val="007B04EB"/>
    <w:rsid w:val="007B0D4F"/>
    <w:rsid w:val="007B2CD6"/>
    <w:rsid w:val="007B4DE0"/>
    <w:rsid w:val="007B5A3D"/>
    <w:rsid w:val="007B5B95"/>
    <w:rsid w:val="007B68EA"/>
    <w:rsid w:val="007B7453"/>
    <w:rsid w:val="007B7E54"/>
    <w:rsid w:val="007C1828"/>
    <w:rsid w:val="007C2D89"/>
    <w:rsid w:val="007C4593"/>
    <w:rsid w:val="007C5309"/>
    <w:rsid w:val="007C6069"/>
    <w:rsid w:val="007C7E44"/>
    <w:rsid w:val="007D06C4"/>
    <w:rsid w:val="007D081B"/>
    <w:rsid w:val="007D1352"/>
    <w:rsid w:val="007D2508"/>
    <w:rsid w:val="007D346A"/>
    <w:rsid w:val="007D6518"/>
    <w:rsid w:val="007D76BD"/>
    <w:rsid w:val="007D7DF4"/>
    <w:rsid w:val="007E0BF1"/>
    <w:rsid w:val="007E1B1E"/>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44B6"/>
    <w:rsid w:val="00825138"/>
    <w:rsid w:val="008269DD"/>
    <w:rsid w:val="00830621"/>
    <w:rsid w:val="0083348C"/>
    <w:rsid w:val="008337B0"/>
    <w:rsid w:val="008373D3"/>
    <w:rsid w:val="00840617"/>
    <w:rsid w:val="00840CC9"/>
    <w:rsid w:val="00841813"/>
    <w:rsid w:val="00842A47"/>
    <w:rsid w:val="00843C13"/>
    <w:rsid w:val="008454F8"/>
    <w:rsid w:val="00845F59"/>
    <w:rsid w:val="0085173A"/>
    <w:rsid w:val="00852D73"/>
    <w:rsid w:val="00854343"/>
    <w:rsid w:val="00856BF1"/>
    <w:rsid w:val="008603CE"/>
    <w:rsid w:val="008613C1"/>
    <w:rsid w:val="008620FC"/>
    <w:rsid w:val="008627A5"/>
    <w:rsid w:val="00863E05"/>
    <w:rsid w:val="00865ACA"/>
    <w:rsid w:val="00865D28"/>
    <w:rsid w:val="00865F85"/>
    <w:rsid w:val="00866994"/>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94"/>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69C"/>
    <w:rsid w:val="008D0CE8"/>
    <w:rsid w:val="008D2D1D"/>
    <w:rsid w:val="008D453D"/>
    <w:rsid w:val="008D53AD"/>
    <w:rsid w:val="008D562B"/>
    <w:rsid w:val="008D5733"/>
    <w:rsid w:val="008D622B"/>
    <w:rsid w:val="008D666C"/>
    <w:rsid w:val="008D7B54"/>
    <w:rsid w:val="008E0C9D"/>
    <w:rsid w:val="008E1648"/>
    <w:rsid w:val="008E1B3E"/>
    <w:rsid w:val="008E2319"/>
    <w:rsid w:val="008E3BAF"/>
    <w:rsid w:val="008E4BB6"/>
    <w:rsid w:val="008E5518"/>
    <w:rsid w:val="008E6A84"/>
    <w:rsid w:val="008F0CDC"/>
    <w:rsid w:val="008F17A3"/>
    <w:rsid w:val="008F1ED3"/>
    <w:rsid w:val="008F4C29"/>
    <w:rsid w:val="008F70BD"/>
    <w:rsid w:val="008F788F"/>
    <w:rsid w:val="008F7EA2"/>
    <w:rsid w:val="00902722"/>
    <w:rsid w:val="009027BC"/>
    <w:rsid w:val="00903BA6"/>
    <w:rsid w:val="00903F06"/>
    <w:rsid w:val="009062E6"/>
    <w:rsid w:val="00906593"/>
    <w:rsid w:val="00911BE5"/>
    <w:rsid w:val="00913CA9"/>
    <w:rsid w:val="009145AE"/>
    <w:rsid w:val="009146CE"/>
    <w:rsid w:val="00914CA7"/>
    <w:rsid w:val="0091551F"/>
    <w:rsid w:val="00915C3E"/>
    <w:rsid w:val="009161A8"/>
    <w:rsid w:val="00916B3C"/>
    <w:rsid w:val="00917C94"/>
    <w:rsid w:val="009245F5"/>
    <w:rsid w:val="009249EC"/>
    <w:rsid w:val="009273B3"/>
    <w:rsid w:val="009305B5"/>
    <w:rsid w:val="00936F2C"/>
    <w:rsid w:val="00937764"/>
    <w:rsid w:val="009429D5"/>
    <w:rsid w:val="00942BF1"/>
    <w:rsid w:val="00945180"/>
    <w:rsid w:val="00945428"/>
    <w:rsid w:val="0094607B"/>
    <w:rsid w:val="00953604"/>
    <w:rsid w:val="0095496B"/>
    <w:rsid w:val="009610DC"/>
    <w:rsid w:val="00961490"/>
    <w:rsid w:val="0096381A"/>
    <w:rsid w:val="00965B0B"/>
    <w:rsid w:val="00965E04"/>
    <w:rsid w:val="009674AD"/>
    <w:rsid w:val="00970CDC"/>
    <w:rsid w:val="009760E0"/>
    <w:rsid w:val="00977010"/>
    <w:rsid w:val="00977D02"/>
    <w:rsid w:val="009809BB"/>
    <w:rsid w:val="0098364B"/>
    <w:rsid w:val="009911AF"/>
    <w:rsid w:val="00991875"/>
    <w:rsid w:val="00991F92"/>
    <w:rsid w:val="00992985"/>
    <w:rsid w:val="00993889"/>
    <w:rsid w:val="00993D54"/>
    <w:rsid w:val="0099551B"/>
    <w:rsid w:val="00997BF1"/>
    <w:rsid w:val="009A089C"/>
    <w:rsid w:val="009A118E"/>
    <w:rsid w:val="009A21CD"/>
    <w:rsid w:val="009A278C"/>
    <w:rsid w:val="009A2BC2"/>
    <w:rsid w:val="009A40BA"/>
    <w:rsid w:val="009A42C1"/>
    <w:rsid w:val="009A5429"/>
    <w:rsid w:val="009A72AD"/>
    <w:rsid w:val="009B09E0"/>
    <w:rsid w:val="009B0BC5"/>
    <w:rsid w:val="009B1247"/>
    <w:rsid w:val="009B2868"/>
    <w:rsid w:val="009B57BC"/>
    <w:rsid w:val="009B6029"/>
    <w:rsid w:val="009B6971"/>
    <w:rsid w:val="009C27F1"/>
    <w:rsid w:val="009C3152"/>
    <w:rsid w:val="009C4CFA"/>
    <w:rsid w:val="009C5070"/>
    <w:rsid w:val="009C7601"/>
    <w:rsid w:val="009C7EE1"/>
    <w:rsid w:val="009D112C"/>
    <w:rsid w:val="009D47FA"/>
    <w:rsid w:val="009D50D2"/>
    <w:rsid w:val="009D6BCA"/>
    <w:rsid w:val="009D6ECC"/>
    <w:rsid w:val="009D72B9"/>
    <w:rsid w:val="009E0F62"/>
    <w:rsid w:val="009E1848"/>
    <w:rsid w:val="009E4A58"/>
    <w:rsid w:val="009E4D61"/>
    <w:rsid w:val="009E54D5"/>
    <w:rsid w:val="009E5A2D"/>
    <w:rsid w:val="009E5AB2"/>
    <w:rsid w:val="009E6219"/>
    <w:rsid w:val="009E6A73"/>
    <w:rsid w:val="009F03B3"/>
    <w:rsid w:val="009F66D4"/>
    <w:rsid w:val="00A01757"/>
    <w:rsid w:val="00A028C0"/>
    <w:rsid w:val="00A02BAE"/>
    <w:rsid w:val="00A04377"/>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1D1B"/>
    <w:rsid w:val="00A32D73"/>
    <w:rsid w:val="00A3367B"/>
    <w:rsid w:val="00A3597D"/>
    <w:rsid w:val="00A36746"/>
    <w:rsid w:val="00A4006C"/>
    <w:rsid w:val="00A40091"/>
    <w:rsid w:val="00A4030F"/>
    <w:rsid w:val="00A41C79"/>
    <w:rsid w:val="00A41CB5"/>
    <w:rsid w:val="00A42CDF"/>
    <w:rsid w:val="00A4452E"/>
    <w:rsid w:val="00A4472C"/>
    <w:rsid w:val="00A44E69"/>
    <w:rsid w:val="00A4661E"/>
    <w:rsid w:val="00A52192"/>
    <w:rsid w:val="00A55779"/>
    <w:rsid w:val="00A55BD6"/>
    <w:rsid w:val="00A55D50"/>
    <w:rsid w:val="00A57142"/>
    <w:rsid w:val="00A633D8"/>
    <w:rsid w:val="00A648CD"/>
    <w:rsid w:val="00A6537A"/>
    <w:rsid w:val="00A67866"/>
    <w:rsid w:val="00A70B07"/>
    <w:rsid w:val="00A723F8"/>
    <w:rsid w:val="00A77CCB"/>
    <w:rsid w:val="00A83D8D"/>
    <w:rsid w:val="00A8446B"/>
    <w:rsid w:val="00A8473F"/>
    <w:rsid w:val="00A84BE6"/>
    <w:rsid w:val="00A862D6"/>
    <w:rsid w:val="00A8715E"/>
    <w:rsid w:val="00A87647"/>
    <w:rsid w:val="00A9295B"/>
    <w:rsid w:val="00A93B09"/>
    <w:rsid w:val="00A952D7"/>
    <w:rsid w:val="00A963F7"/>
    <w:rsid w:val="00A96AD8"/>
    <w:rsid w:val="00AA052C"/>
    <w:rsid w:val="00AA1E45"/>
    <w:rsid w:val="00AA295F"/>
    <w:rsid w:val="00AA4286"/>
    <w:rsid w:val="00AA456B"/>
    <w:rsid w:val="00AA57F5"/>
    <w:rsid w:val="00AA5FC6"/>
    <w:rsid w:val="00AA6690"/>
    <w:rsid w:val="00AA672E"/>
    <w:rsid w:val="00AA6EC9"/>
    <w:rsid w:val="00AB4468"/>
    <w:rsid w:val="00AB6309"/>
    <w:rsid w:val="00AB6C5F"/>
    <w:rsid w:val="00AB7129"/>
    <w:rsid w:val="00AC07B7"/>
    <w:rsid w:val="00AC27A6"/>
    <w:rsid w:val="00AC30F7"/>
    <w:rsid w:val="00AC3A5A"/>
    <w:rsid w:val="00AC4D95"/>
    <w:rsid w:val="00AC5849"/>
    <w:rsid w:val="00AC5DF4"/>
    <w:rsid w:val="00AD0AEF"/>
    <w:rsid w:val="00AD11B7"/>
    <w:rsid w:val="00AD1A94"/>
    <w:rsid w:val="00AD1C05"/>
    <w:rsid w:val="00AD4126"/>
    <w:rsid w:val="00AD421C"/>
    <w:rsid w:val="00AD44FA"/>
    <w:rsid w:val="00AD5D89"/>
    <w:rsid w:val="00AD6518"/>
    <w:rsid w:val="00AE070A"/>
    <w:rsid w:val="00AE101C"/>
    <w:rsid w:val="00AE5EB4"/>
    <w:rsid w:val="00AF0C18"/>
    <w:rsid w:val="00AF22D4"/>
    <w:rsid w:val="00AF47C5"/>
    <w:rsid w:val="00AF5398"/>
    <w:rsid w:val="00B049AF"/>
    <w:rsid w:val="00B04F4A"/>
    <w:rsid w:val="00B07242"/>
    <w:rsid w:val="00B10534"/>
    <w:rsid w:val="00B1072B"/>
    <w:rsid w:val="00B113DB"/>
    <w:rsid w:val="00B11D8A"/>
    <w:rsid w:val="00B12981"/>
    <w:rsid w:val="00B147DD"/>
    <w:rsid w:val="00B156FD"/>
    <w:rsid w:val="00B21F61"/>
    <w:rsid w:val="00B2616D"/>
    <w:rsid w:val="00B261F1"/>
    <w:rsid w:val="00B265BC"/>
    <w:rsid w:val="00B31FB1"/>
    <w:rsid w:val="00B33952"/>
    <w:rsid w:val="00B33C5E"/>
    <w:rsid w:val="00B342F4"/>
    <w:rsid w:val="00B34369"/>
    <w:rsid w:val="00B34757"/>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0174"/>
    <w:rsid w:val="00B72880"/>
    <w:rsid w:val="00B73CFE"/>
    <w:rsid w:val="00B758BF"/>
    <w:rsid w:val="00B827A6"/>
    <w:rsid w:val="00B83089"/>
    <w:rsid w:val="00B831CE"/>
    <w:rsid w:val="00B86677"/>
    <w:rsid w:val="00B87131"/>
    <w:rsid w:val="00B939B1"/>
    <w:rsid w:val="00B96957"/>
    <w:rsid w:val="00B96D40"/>
    <w:rsid w:val="00B97386"/>
    <w:rsid w:val="00B978DB"/>
    <w:rsid w:val="00BA263B"/>
    <w:rsid w:val="00BA2712"/>
    <w:rsid w:val="00BA341F"/>
    <w:rsid w:val="00BA42B2"/>
    <w:rsid w:val="00BA58D4"/>
    <w:rsid w:val="00BA5B9E"/>
    <w:rsid w:val="00BA7C9A"/>
    <w:rsid w:val="00BB1AC6"/>
    <w:rsid w:val="00BB5F8F"/>
    <w:rsid w:val="00BB657A"/>
    <w:rsid w:val="00BC173B"/>
    <w:rsid w:val="00BC1A4E"/>
    <w:rsid w:val="00BC5DC7"/>
    <w:rsid w:val="00BC6284"/>
    <w:rsid w:val="00BC6B8B"/>
    <w:rsid w:val="00BC73D8"/>
    <w:rsid w:val="00BD18D7"/>
    <w:rsid w:val="00BD204F"/>
    <w:rsid w:val="00BD52D7"/>
    <w:rsid w:val="00BD5AD2"/>
    <w:rsid w:val="00BE22F3"/>
    <w:rsid w:val="00BE5B52"/>
    <w:rsid w:val="00BE7B8D"/>
    <w:rsid w:val="00BF0993"/>
    <w:rsid w:val="00BF09D4"/>
    <w:rsid w:val="00BF10A9"/>
    <w:rsid w:val="00BF1703"/>
    <w:rsid w:val="00BF231C"/>
    <w:rsid w:val="00BF3ECC"/>
    <w:rsid w:val="00BF51E5"/>
    <w:rsid w:val="00BF74A6"/>
    <w:rsid w:val="00C013AD"/>
    <w:rsid w:val="00C020FB"/>
    <w:rsid w:val="00C021E7"/>
    <w:rsid w:val="00C037F1"/>
    <w:rsid w:val="00C04904"/>
    <w:rsid w:val="00C056B3"/>
    <w:rsid w:val="00C060E1"/>
    <w:rsid w:val="00C103E5"/>
    <w:rsid w:val="00C11BCB"/>
    <w:rsid w:val="00C13319"/>
    <w:rsid w:val="00C13EE9"/>
    <w:rsid w:val="00C17387"/>
    <w:rsid w:val="00C21540"/>
    <w:rsid w:val="00C21906"/>
    <w:rsid w:val="00C21BFA"/>
    <w:rsid w:val="00C23961"/>
    <w:rsid w:val="00C24C8D"/>
    <w:rsid w:val="00C25FE2"/>
    <w:rsid w:val="00C26B53"/>
    <w:rsid w:val="00C279B2"/>
    <w:rsid w:val="00C3128A"/>
    <w:rsid w:val="00C33925"/>
    <w:rsid w:val="00C33E50"/>
    <w:rsid w:val="00C34C20"/>
    <w:rsid w:val="00C35A3E"/>
    <w:rsid w:val="00C42130"/>
    <w:rsid w:val="00C423A4"/>
    <w:rsid w:val="00C44BF5"/>
    <w:rsid w:val="00C47E16"/>
    <w:rsid w:val="00C521D6"/>
    <w:rsid w:val="00C55232"/>
    <w:rsid w:val="00C553A4"/>
    <w:rsid w:val="00C55A06"/>
    <w:rsid w:val="00C55D03"/>
    <w:rsid w:val="00C601BC"/>
    <w:rsid w:val="00C6329F"/>
    <w:rsid w:val="00C63340"/>
    <w:rsid w:val="00C64197"/>
    <w:rsid w:val="00C643F9"/>
    <w:rsid w:val="00C64E95"/>
    <w:rsid w:val="00C70708"/>
    <w:rsid w:val="00C71372"/>
    <w:rsid w:val="00C72410"/>
    <w:rsid w:val="00C7287F"/>
    <w:rsid w:val="00C763C8"/>
    <w:rsid w:val="00C77944"/>
    <w:rsid w:val="00C80CB8"/>
    <w:rsid w:val="00C819F8"/>
    <w:rsid w:val="00C8248C"/>
    <w:rsid w:val="00C84E33"/>
    <w:rsid w:val="00C86D6F"/>
    <w:rsid w:val="00C905FC"/>
    <w:rsid w:val="00C92D03"/>
    <w:rsid w:val="00C9319C"/>
    <w:rsid w:val="00C9435D"/>
    <w:rsid w:val="00C96741"/>
    <w:rsid w:val="00CA2D1B"/>
    <w:rsid w:val="00CA303E"/>
    <w:rsid w:val="00CA662A"/>
    <w:rsid w:val="00CA7AFD"/>
    <w:rsid w:val="00CA7C3C"/>
    <w:rsid w:val="00CB0189"/>
    <w:rsid w:val="00CB0BA2"/>
    <w:rsid w:val="00CB1A42"/>
    <w:rsid w:val="00CB1B0C"/>
    <w:rsid w:val="00CB2C0B"/>
    <w:rsid w:val="00CB517D"/>
    <w:rsid w:val="00CB5439"/>
    <w:rsid w:val="00CC038D"/>
    <w:rsid w:val="00CC2084"/>
    <w:rsid w:val="00CC39FF"/>
    <w:rsid w:val="00CC3C2F"/>
    <w:rsid w:val="00CC4AC8"/>
    <w:rsid w:val="00CC5233"/>
    <w:rsid w:val="00CC5DE6"/>
    <w:rsid w:val="00CC62AC"/>
    <w:rsid w:val="00CC6E4E"/>
    <w:rsid w:val="00CC6FE8"/>
    <w:rsid w:val="00CC7202"/>
    <w:rsid w:val="00CD1ADD"/>
    <w:rsid w:val="00CD2808"/>
    <w:rsid w:val="00CD28BF"/>
    <w:rsid w:val="00CD4092"/>
    <w:rsid w:val="00CD4A20"/>
    <w:rsid w:val="00CD50A1"/>
    <w:rsid w:val="00CD519E"/>
    <w:rsid w:val="00CD5932"/>
    <w:rsid w:val="00CE0C4F"/>
    <w:rsid w:val="00CE30EA"/>
    <w:rsid w:val="00CE3CC3"/>
    <w:rsid w:val="00CE4EE8"/>
    <w:rsid w:val="00CE5107"/>
    <w:rsid w:val="00CF048A"/>
    <w:rsid w:val="00CF155A"/>
    <w:rsid w:val="00CF2947"/>
    <w:rsid w:val="00CF3B91"/>
    <w:rsid w:val="00CF4E76"/>
    <w:rsid w:val="00CF570C"/>
    <w:rsid w:val="00CF686F"/>
    <w:rsid w:val="00CF6E60"/>
    <w:rsid w:val="00CF7BCA"/>
    <w:rsid w:val="00D008FD"/>
    <w:rsid w:val="00D0321C"/>
    <w:rsid w:val="00D035EC"/>
    <w:rsid w:val="00D06AB1"/>
    <w:rsid w:val="00D06E61"/>
    <w:rsid w:val="00D072ED"/>
    <w:rsid w:val="00D07A16"/>
    <w:rsid w:val="00D1067E"/>
    <w:rsid w:val="00D10F50"/>
    <w:rsid w:val="00D11272"/>
    <w:rsid w:val="00D11FBE"/>
    <w:rsid w:val="00D126F5"/>
    <w:rsid w:val="00D1489E"/>
    <w:rsid w:val="00D14A40"/>
    <w:rsid w:val="00D20737"/>
    <w:rsid w:val="00D21E81"/>
    <w:rsid w:val="00D223DE"/>
    <w:rsid w:val="00D25E37"/>
    <w:rsid w:val="00D2661A"/>
    <w:rsid w:val="00D27582"/>
    <w:rsid w:val="00D32509"/>
    <w:rsid w:val="00D32719"/>
    <w:rsid w:val="00D33333"/>
    <w:rsid w:val="00D34CB7"/>
    <w:rsid w:val="00D352A2"/>
    <w:rsid w:val="00D4162B"/>
    <w:rsid w:val="00D44E89"/>
    <w:rsid w:val="00D4514F"/>
    <w:rsid w:val="00D451E2"/>
    <w:rsid w:val="00D45E89"/>
    <w:rsid w:val="00D45E8D"/>
    <w:rsid w:val="00D466AE"/>
    <w:rsid w:val="00D4734F"/>
    <w:rsid w:val="00D50A3C"/>
    <w:rsid w:val="00D511B6"/>
    <w:rsid w:val="00D51BF3"/>
    <w:rsid w:val="00D51D72"/>
    <w:rsid w:val="00D54029"/>
    <w:rsid w:val="00D54B98"/>
    <w:rsid w:val="00D56012"/>
    <w:rsid w:val="00D66846"/>
    <w:rsid w:val="00D675FB"/>
    <w:rsid w:val="00D71F25"/>
    <w:rsid w:val="00D77031"/>
    <w:rsid w:val="00D84941"/>
    <w:rsid w:val="00D84FA1"/>
    <w:rsid w:val="00D851F0"/>
    <w:rsid w:val="00D86DB7"/>
    <w:rsid w:val="00D9060C"/>
    <w:rsid w:val="00D926D0"/>
    <w:rsid w:val="00D93030"/>
    <w:rsid w:val="00D94080"/>
    <w:rsid w:val="00D950E1"/>
    <w:rsid w:val="00D952A6"/>
    <w:rsid w:val="00D96327"/>
    <w:rsid w:val="00D97F99"/>
    <w:rsid w:val="00DA09D4"/>
    <w:rsid w:val="00DA1E08"/>
    <w:rsid w:val="00DA24F8"/>
    <w:rsid w:val="00DA28E8"/>
    <w:rsid w:val="00DA38D3"/>
    <w:rsid w:val="00DA3932"/>
    <w:rsid w:val="00DA3AFC"/>
    <w:rsid w:val="00DA64F8"/>
    <w:rsid w:val="00DA69A7"/>
    <w:rsid w:val="00DA6C15"/>
    <w:rsid w:val="00DB38EE"/>
    <w:rsid w:val="00DB498B"/>
    <w:rsid w:val="00DB649E"/>
    <w:rsid w:val="00DB66CA"/>
    <w:rsid w:val="00DB6BCA"/>
    <w:rsid w:val="00DB7113"/>
    <w:rsid w:val="00DB75A7"/>
    <w:rsid w:val="00DC0321"/>
    <w:rsid w:val="00DC3067"/>
    <w:rsid w:val="00DC370B"/>
    <w:rsid w:val="00DC5B90"/>
    <w:rsid w:val="00DD00FF"/>
    <w:rsid w:val="00DD0619"/>
    <w:rsid w:val="00DD07FB"/>
    <w:rsid w:val="00DD1DF9"/>
    <w:rsid w:val="00DD25C6"/>
    <w:rsid w:val="00DD4FE5"/>
    <w:rsid w:val="00DD54B0"/>
    <w:rsid w:val="00DD57EE"/>
    <w:rsid w:val="00DD6A8D"/>
    <w:rsid w:val="00DD6BCC"/>
    <w:rsid w:val="00DE0A4B"/>
    <w:rsid w:val="00DE2410"/>
    <w:rsid w:val="00DE2939"/>
    <w:rsid w:val="00DE3549"/>
    <w:rsid w:val="00DE6876"/>
    <w:rsid w:val="00DE6E81"/>
    <w:rsid w:val="00DE703F"/>
    <w:rsid w:val="00DE7595"/>
    <w:rsid w:val="00DF1961"/>
    <w:rsid w:val="00DF44DE"/>
    <w:rsid w:val="00DF751A"/>
    <w:rsid w:val="00E01138"/>
    <w:rsid w:val="00E02DFB"/>
    <w:rsid w:val="00E030F9"/>
    <w:rsid w:val="00E0311A"/>
    <w:rsid w:val="00E03138"/>
    <w:rsid w:val="00E06404"/>
    <w:rsid w:val="00E10EFB"/>
    <w:rsid w:val="00E11A85"/>
    <w:rsid w:val="00E12495"/>
    <w:rsid w:val="00E12CD3"/>
    <w:rsid w:val="00E15CCD"/>
    <w:rsid w:val="00E15D9E"/>
    <w:rsid w:val="00E17B2A"/>
    <w:rsid w:val="00E202EF"/>
    <w:rsid w:val="00E210B5"/>
    <w:rsid w:val="00E21477"/>
    <w:rsid w:val="00E234A4"/>
    <w:rsid w:val="00E23A93"/>
    <w:rsid w:val="00E23F42"/>
    <w:rsid w:val="00E2552F"/>
    <w:rsid w:val="00E3137A"/>
    <w:rsid w:val="00E32213"/>
    <w:rsid w:val="00E32CCF"/>
    <w:rsid w:val="00E337EC"/>
    <w:rsid w:val="00E34A98"/>
    <w:rsid w:val="00E35D1E"/>
    <w:rsid w:val="00E364F9"/>
    <w:rsid w:val="00E365FA"/>
    <w:rsid w:val="00E36789"/>
    <w:rsid w:val="00E37AAF"/>
    <w:rsid w:val="00E43D6D"/>
    <w:rsid w:val="00E44A83"/>
    <w:rsid w:val="00E502C1"/>
    <w:rsid w:val="00E502DD"/>
    <w:rsid w:val="00E50D3A"/>
    <w:rsid w:val="00E51387"/>
    <w:rsid w:val="00E51E68"/>
    <w:rsid w:val="00E52EFD"/>
    <w:rsid w:val="00E5408A"/>
    <w:rsid w:val="00E55941"/>
    <w:rsid w:val="00E56800"/>
    <w:rsid w:val="00E57EF5"/>
    <w:rsid w:val="00E62FF9"/>
    <w:rsid w:val="00E635D6"/>
    <w:rsid w:val="00E639BC"/>
    <w:rsid w:val="00E63A00"/>
    <w:rsid w:val="00E664CC"/>
    <w:rsid w:val="00E70388"/>
    <w:rsid w:val="00E70C9B"/>
    <w:rsid w:val="00E70F92"/>
    <w:rsid w:val="00E74C54"/>
    <w:rsid w:val="00E75F81"/>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44C"/>
    <w:rsid w:val="00EA03C2"/>
    <w:rsid w:val="00EA2D93"/>
    <w:rsid w:val="00EA58D1"/>
    <w:rsid w:val="00EA61BC"/>
    <w:rsid w:val="00EA681A"/>
    <w:rsid w:val="00EA735B"/>
    <w:rsid w:val="00EB008F"/>
    <w:rsid w:val="00EB1E69"/>
    <w:rsid w:val="00EB2086"/>
    <w:rsid w:val="00EB3E97"/>
    <w:rsid w:val="00EB5EDF"/>
    <w:rsid w:val="00EB60FE"/>
    <w:rsid w:val="00EB74DB"/>
    <w:rsid w:val="00EC0296"/>
    <w:rsid w:val="00EC5359"/>
    <w:rsid w:val="00EC562A"/>
    <w:rsid w:val="00ED05A5"/>
    <w:rsid w:val="00ED067A"/>
    <w:rsid w:val="00ED25FB"/>
    <w:rsid w:val="00ED2B50"/>
    <w:rsid w:val="00EE0350"/>
    <w:rsid w:val="00EE0719"/>
    <w:rsid w:val="00EE0E80"/>
    <w:rsid w:val="00EE2105"/>
    <w:rsid w:val="00EE613F"/>
    <w:rsid w:val="00EE7295"/>
    <w:rsid w:val="00EE7869"/>
    <w:rsid w:val="00EF054A"/>
    <w:rsid w:val="00EF3235"/>
    <w:rsid w:val="00EF6688"/>
    <w:rsid w:val="00EF7E72"/>
    <w:rsid w:val="00F06D37"/>
    <w:rsid w:val="00F07B9D"/>
    <w:rsid w:val="00F10926"/>
    <w:rsid w:val="00F11586"/>
    <w:rsid w:val="00F1183B"/>
    <w:rsid w:val="00F11C9F"/>
    <w:rsid w:val="00F12263"/>
    <w:rsid w:val="00F1409D"/>
    <w:rsid w:val="00F14214"/>
    <w:rsid w:val="00F157A9"/>
    <w:rsid w:val="00F17D98"/>
    <w:rsid w:val="00F236BF"/>
    <w:rsid w:val="00F23C4D"/>
    <w:rsid w:val="00F25BB6"/>
    <w:rsid w:val="00F26B7E"/>
    <w:rsid w:val="00F27A3B"/>
    <w:rsid w:val="00F27FDE"/>
    <w:rsid w:val="00F33817"/>
    <w:rsid w:val="00F3447F"/>
    <w:rsid w:val="00F40AB2"/>
    <w:rsid w:val="00F420D5"/>
    <w:rsid w:val="00F42373"/>
    <w:rsid w:val="00F451EA"/>
    <w:rsid w:val="00F45447"/>
    <w:rsid w:val="00F456C6"/>
    <w:rsid w:val="00F4577B"/>
    <w:rsid w:val="00F46261"/>
    <w:rsid w:val="00F46496"/>
    <w:rsid w:val="00F474D0"/>
    <w:rsid w:val="00F50179"/>
    <w:rsid w:val="00F51061"/>
    <w:rsid w:val="00F56511"/>
    <w:rsid w:val="00F6194E"/>
    <w:rsid w:val="00F623AC"/>
    <w:rsid w:val="00F6412A"/>
    <w:rsid w:val="00F65893"/>
    <w:rsid w:val="00F6684E"/>
    <w:rsid w:val="00F66A4A"/>
    <w:rsid w:val="00F70A13"/>
    <w:rsid w:val="00F71E22"/>
    <w:rsid w:val="00F72142"/>
    <w:rsid w:val="00F722F0"/>
    <w:rsid w:val="00F72AE7"/>
    <w:rsid w:val="00F833BA"/>
    <w:rsid w:val="00F84FD0"/>
    <w:rsid w:val="00F859A8"/>
    <w:rsid w:val="00F9108B"/>
    <w:rsid w:val="00F91349"/>
    <w:rsid w:val="00F93A8A"/>
    <w:rsid w:val="00F95248"/>
    <w:rsid w:val="00F956A9"/>
    <w:rsid w:val="00F963ED"/>
    <w:rsid w:val="00F966CF"/>
    <w:rsid w:val="00F96CAE"/>
    <w:rsid w:val="00F97C99"/>
    <w:rsid w:val="00FA42AA"/>
    <w:rsid w:val="00FA662D"/>
    <w:rsid w:val="00FA73B1"/>
    <w:rsid w:val="00FB0CB9"/>
    <w:rsid w:val="00FB4504"/>
    <w:rsid w:val="00FB45F1"/>
    <w:rsid w:val="00FB4A72"/>
    <w:rsid w:val="00FB54E8"/>
    <w:rsid w:val="00FB7054"/>
    <w:rsid w:val="00FC17B7"/>
    <w:rsid w:val="00FC2CB7"/>
    <w:rsid w:val="00FC4090"/>
    <w:rsid w:val="00FC55B4"/>
    <w:rsid w:val="00FD00E6"/>
    <w:rsid w:val="00FD092E"/>
    <w:rsid w:val="00FD09A1"/>
    <w:rsid w:val="00FD2A7C"/>
    <w:rsid w:val="00FD3304"/>
    <w:rsid w:val="00FD59EB"/>
    <w:rsid w:val="00FD6D70"/>
    <w:rsid w:val="00FD7299"/>
    <w:rsid w:val="00FE1FBE"/>
    <w:rsid w:val="00FE3901"/>
    <w:rsid w:val="00FE39D3"/>
    <w:rsid w:val="00FE4BCE"/>
    <w:rsid w:val="00FE54AE"/>
    <w:rsid w:val="00FE576A"/>
    <w:rsid w:val="00FE7120"/>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C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64528D"/>
    <w:pPr>
      <w:ind w:left="227"/>
    </w:pPr>
    <w:rPr>
      <w:rFonts w:ascii="宋体" w:hAnsi="Times New Roman"/>
      <w:sz w:val="18"/>
    </w:rPr>
  </w:style>
  <w:style w:type="paragraph" w:customStyle="1" w:styleId="affff3">
    <w:name w:val="标准文件_页脚奇数页"/>
    <w:rsid w:val="0064528D"/>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uiPriority w:val="99"/>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uiPriority w:val="99"/>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uiPriority w:val="99"/>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uiPriority w:val="99"/>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uiPriority w:val="99"/>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uiPriority w:val="99"/>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uiPriority w:val="99"/>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ind w:left="1135"/>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uiPriority w:val="99"/>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6A23B8"/>
    <w:pPr>
      <w:tabs>
        <w:tab w:val="right" w:leader="dot" w:pos="9344"/>
      </w:tabs>
    </w:pPr>
    <w:rPr>
      <w:rFonts w:ascii="宋体"/>
      <w:bCs/>
      <w:noProof/>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9E1848"/>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A633D8"/>
    <w:pPr>
      <w:widowControl/>
      <w:adjustRightInd/>
      <w:spacing w:before="100" w:beforeAutospacing="1" w:after="100" w:afterAutospacing="1" w:line="240" w:lineRule="auto"/>
      <w:jc w:val="left"/>
    </w:pPr>
    <w:rPr>
      <w:rFonts w:ascii="宋体" w:hAnsi="宋体" w:cs="宋体"/>
      <w:kern w:val="0"/>
      <w:sz w:val="24"/>
      <w:szCs w:val="24"/>
    </w:rPr>
  </w:style>
  <w:style w:type="character" w:styleId="afffffffffff5">
    <w:name w:val="annotation reference"/>
    <w:basedOn w:val="afff6"/>
    <w:uiPriority w:val="99"/>
    <w:semiHidden/>
    <w:unhideWhenUsed/>
    <w:rsid w:val="00B1072B"/>
    <w:rPr>
      <w:sz w:val="21"/>
      <w:szCs w:val="21"/>
    </w:rPr>
  </w:style>
  <w:style w:type="paragraph" w:styleId="afffffffffff6">
    <w:name w:val="annotation text"/>
    <w:basedOn w:val="afff5"/>
    <w:link w:val="Char7"/>
    <w:uiPriority w:val="99"/>
    <w:semiHidden/>
    <w:unhideWhenUsed/>
    <w:rsid w:val="00B1072B"/>
    <w:pPr>
      <w:jc w:val="left"/>
    </w:pPr>
  </w:style>
  <w:style w:type="character" w:customStyle="1" w:styleId="Char7">
    <w:name w:val="批注文字 Char"/>
    <w:basedOn w:val="afff6"/>
    <w:link w:val="afffffffffff6"/>
    <w:uiPriority w:val="99"/>
    <w:semiHidden/>
    <w:rsid w:val="00B1072B"/>
    <w:rPr>
      <w:kern w:val="2"/>
      <w:sz w:val="21"/>
      <w:szCs w:val="21"/>
    </w:rPr>
  </w:style>
  <w:style w:type="paragraph" w:styleId="afffffffffff7">
    <w:name w:val="annotation subject"/>
    <w:basedOn w:val="afffffffffff6"/>
    <w:next w:val="afffffffffff6"/>
    <w:link w:val="Char8"/>
    <w:uiPriority w:val="99"/>
    <w:semiHidden/>
    <w:unhideWhenUsed/>
    <w:rsid w:val="00B1072B"/>
    <w:rPr>
      <w:b/>
      <w:bCs/>
    </w:rPr>
  </w:style>
  <w:style w:type="character" w:customStyle="1" w:styleId="Char8">
    <w:name w:val="批注主题 Char"/>
    <w:basedOn w:val="Char7"/>
    <w:link w:val="afffffffffff7"/>
    <w:uiPriority w:val="99"/>
    <w:semiHidden/>
    <w:rsid w:val="00B1072B"/>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64528D"/>
    <w:pPr>
      <w:ind w:left="227"/>
    </w:pPr>
    <w:rPr>
      <w:rFonts w:ascii="宋体" w:hAnsi="Times New Roman"/>
      <w:sz w:val="18"/>
    </w:rPr>
  </w:style>
  <w:style w:type="paragraph" w:customStyle="1" w:styleId="affff3">
    <w:name w:val="标准文件_页脚奇数页"/>
    <w:rsid w:val="0064528D"/>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uiPriority w:val="99"/>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uiPriority w:val="99"/>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uiPriority w:val="99"/>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uiPriority w:val="99"/>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uiPriority w:val="99"/>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uiPriority w:val="99"/>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uiPriority w:val="99"/>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ind w:left="1135"/>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uiPriority w:val="99"/>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6A23B8"/>
    <w:pPr>
      <w:tabs>
        <w:tab w:val="right" w:leader="dot" w:pos="9344"/>
      </w:tabs>
    </w:pPr>
    <w:rPr>
      <w:rFonts w:ascii="宋体"/>
      <w:bCs/>
      <w:noProof/>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9E1848"/>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A633D8"/>
    <w:pPr>
      <w:widowControl/>
      <w:adjustRightInd/>
      <w:spacing w:before="100" w:beforeAutospacing="1" w:after="100" w:afterAutospacing="1" w:line="240" w:lineRule="auto"/>
      <w:jc w:val="left"/>
    </w:pPr>
    <w:rPr>
      <w:rFonts w:ascii="宋体" w:hAnsi="宋体" w:cs="宋体"/>
      <w:kern w:val="0"/>
      <w:sz w:val="24"/>
      <w:szCs w:val="24"/>
    </w:rPr>
  </w:style>
  <w:style w:type="character" w:styleId="afffffffffff5">
    <w:name w:val="annotation reference"/>
    <w:basedOn w:val="afff6"/>
    <w:uiPriority w:val="99"/>
    <w:semiHidden/>
    <w:unhideWhenUsed/>
    <w:rsid w:val="00B1072B"/>
    <w:rPr>
      <w:sz w:val="21"/>
      <w:szCs w:val="21"/>
    </w:rPr>
  </w:style>
  <w:style w:type="paragraph" w:styleId="afffffffffff6">
    <w:name w:val="annotation text"/>
    <w:basedOn w:val="afff5"/>
    <w:link w:val="Char7"/>
    <w:uiPriority w:val="99"/>
    <w:semiHidden/>
    <w:unhideWhenUsed/>
    <w:rsid w:val="00B1072B"/>
    <w:pPr>
      <w:jc w:val="left"/>
    </w:pPr>
  </w:style>
  <w:style w:type="character" w:customStyle="1" w:styleId="Char7">
    <w:name w:val="批注文字 Char"/>
    <w:basedOn w:val="afff6"/>
    <w:link w:val="afffffffffff6"/>
    <w:uiPriority w:val="99"/>
    <w:semiHidden/>
    <w:rsid w:val="00B1072B"/>
    <w:rPr>
      <w:kern w:val="2"/>
      <w:sz w:val="21"/>
      <w:szCs w:val="21"/>
    </w:rPr>
  </w:style>
  <w:style w:type="paragraph" w:styleId="afffffffffff7">
    <w:name w:val="annotation subject"/>
    <w:basedOn w:val="afffffffffff6"/>
    <w:next w:val="afffffffffff6"/>
    <w:link w:val="Char8"/>
    <w:uiPriority w:val="99"/>
    <w:semiHidden/>
    <w:unhideWhenUsed/>
    <w:rsid w:val="00B1072B"/>
    <w:rPr>
      <w:b/>
      <w:bCs/>
    </w:rPr>
  </w:style>
  <w:style w:type="character" w:customStyle="1" w:styleId="Char8">
    <w:name w:val="批注主题 Char"/>
    <w:basedOn w:val="Char7"/>
    <w:link w:val="afffffffffff7"/>
    <w:uiPriority w:val="99"/>
    <w:semiHidden/>
    <w:rsid w:val="00B1072B"/>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0DD9429AFD4EF99183D4D657FA4023"/>
        <w:category>
          <w:name w:val="常规"/>
          <w:gallery w:val="placeholder"/>
        </w:category>
        <w:types>
          <w:type w:val="bbPlcHdr"/>
        </w:types>
        <w:behaviors>
          <w:behavior w:val="content"/>
        </w:behaviors>
        <w:guid w:val="{3FBDE9B8-B5FE-4326-A114-94B27F4F1EF7}"/>
      </w:docPartPr>
      <w:docPartBody>
        <w:p w:rsidR="007A6C6E" w:rsidRDefault="00FE0575">
          <w:pPr>
            <w:pStyle w:val="910DD9429AFD4EF99183D4D657FA4023"/>
          </w:pPr>
          <w:r w:rsidRPr="00751A05">
            <w:rPr>
              <w:rStyle w:val="a3"/>
              <w:rFonts w:hint="eastAsia"/>
            </w:rPr>
            <w:t>单击或点击此处输入文字。</w:t>
          </w:r>
        </w:p>
      </w:docPartBody>
    </w:docPart>
    <w:docPart>
      <w:docPartPr>
        <w:name w:val="5AE321EFFB494DE79C9D8A291F472AF2"/>
        <w:category>
          <w:name w:val="常规"/>
          <w:gallery w:val="placeholder"/>
        </w:category>
        <w:types>
          <w:type w:val="bbPlcHdr"/>
        </w:types>
        <w:behaviors>
          <w:behavior w:val="content"/>
        </w:behaviors>
        <w:guid w:val="{750A5B02-72F2-4632-A186-A6543FC2484F}"/>
      </w:docPartPr>
      <w:docPartBody>
        <w:p w:rsidR="007A6C6E" w:rsidRDefault="00FE0575">
          <w:pPr>
            <w:pStyle w:val="5AE321EFFB494DE79C9D8A291F472AF2"/>
          </w:pPr>
          <w:r w:rsidRPr="00FB6243">
            <w:rPr>
              <w:rStyle w:val="a3"/>
              <w:rFonts w:hint="eastAsia"/>
            </w:rPr>
            <w:t>选择一项。</w:t>
          </w:r>
        </w:p>
      </w:docPartBody>
    </w:docPart>
    <w:docPart>
      <w:docPartPr>
        <w:name w:val="DC1D396553DC458A9124775487627288"/>
        <w:category>
          <w:name w:val="常规"/>
          <w:gallery w:val="placeholder"/>
        </w:category>
        <w:types>
          <w:type w:val="bbPlcHdr"/>
        </w:types>
        <w:behaviors>
          <w:behavior w:val="content"/>
        </w:behaviors>
        <w:guid w:val="{681CAA38-61A4-4AF7-851B-BCCD9EF2713E}"/>
      </w:docPartPr>
      <w:docPartBody>
        <w:p w:rsidR="007A6C6E" w:rsidRDefault="00FE0575">
          <w:pPr>
            <w:pStyle w:val="DC1D396553DC458A912477548762728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75"/>
    <w:rsid w:val="0006615C"/>
    <w:rsid w:val="00090724"/>
    <w:rsid w:val="00194936"/>
    <w:rsid w:val="00232C7A"/>
    <w:rsid w:val="00243B10"/>
    <w:rsid w:val="003828CA"/>
    <w:rsid w:val="00397824"/>
    <w:rsid w:val="003A7EDE"/>
    <w:rsid w:val="00453893"/>
    <w:rsid w:val="00494518"/>
    <w:rsid w:val="00573987"/>
    <w:rsid w:val="005B6B10"/>
    <w:rsid w:val="005D557D"/>
    <w:rsid w:val="007A6C6E"/>
    <w:rsid w:val="007F2F50"/>
    <w:rsid w:val="008121C6"/>
    <w:rsid w:val="008E6958"/>
    <w:rsid w:val="009353C2"/>
    <w:rsid w:val="009F425B"/>
    <w:rsid w:val="00A579CE"/>
    <w:rsid w:val="00AC22CA"/>
    <w:rsid w:val="00B15CB0"/>
    <w:rsid w:val="00B3304B"/>
    <w:rsid w:val="00B9254B"/>
    <w:rsid w:val="00BB7733"/>
    <w:rsid w:val="00D708E7"/>
    <w:rsid w:val="00EE6B50"/>
    <w:rsid w:val="00FE0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10DD9429AFD4EF99183D4D657FA4023">
    <w:name w:val="910DD9429AFD4EF99183D4D657FA4023"/>
    <w:pPr>
      <w:widowControl w:val="0"/>
      <w:jc w:val="both"/>
    </w:pPr>
  </w:style>
  <w:style w:type="paragraph" w:customStyle="1" w:styleId="5AE321EFFB494DE79C9D8A291F472AF2">
    <w:name w:val="5AE321EFFB494DE79C9D8A291F472AF2"/>
    <w:pPr>
      <w:widowControl w:val="0"/>
      <w:jc w:val="both"/>
    </w:pPr>
  </w:style>
  <w:style w:type="paragraph" w:customStyle="1" w:styleId="DC1D396553DC458A9124775487627288">
    <w:name w:val="DC1D396553DC458A912477548762728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10DD9429AFD4EF99183D4D657FA4023">
    <w:name w:val="910DD9429AFD4EF99183D4D657FA4023"/>
    <w:pPr>
      <w:widowControl w:val="0"/>
      <w:jc w:val="both"/>
    </w:pPr>
  </w:style>
  <w:style w:type="paragraph" w:customStyle="1" w:styleId="5AE321EFFB494DE79C9D8A291F472AF2">
    <w:name w:val="5AE321EFFB494DE79C9D8A291F472AF2"/>
    <w:pPr>
      <w:widowControl w:val="0"/>
      <w:jc w:val="both"/>
    </w:pPr>
  </w:style>
  <w:style w:type="paragraph" w:customStyle="1" w:styleId="DC1D396553DC458A9124775487627288">
    <w:name w:val="DC1D396553DC458A91247754876272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1D515-0C7F-4807-ACC4-B2C83585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2130</TotalTime>
  <Pages>10</Pages>
  <Words>1152</Words>
  <Characters>6571</Characters>
  <Application>Microsoft Office Word</Application>
  <DocSecurity>0</DocSecurity>
  <Lines>54</Lines>
  <Paragraphs>15</Paragraphs>
  <ScaleCrop>false</ScaleCrop>
  <Company>PCMI</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Sheila</dc:creator>
  <cp:keywords/>
  <dc:description>&lt;config cover="true" show_menu="true" version="1.0.0" doctype="SDKXY"&gt;_x000d_
&lt;/config&gt;</dc:description>
  <cp:lastModifiedBy>xi</cp:lastModifiedBy>
  <cp:revision>100</cp:revision>
  <cp:lastPrinted>2021-03-12T01:04:00Z</cp:lastPrinted>
  <dcterms:created xsi:type="dcterms:W3CDTF">2021-01-07T07:56:00Z</dcterms:created>
  <dcterms:modified xsi:type="dcterms:W3CDTF">2021-03-30T08:41:00Z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