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533" w:tblpY="2448"/>
        <w:tblOverlap w:val="never"/>
        <w:tblW w:w="138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3327"/>
        <w:gridCol w:w="2072"/>
        <w:gridCol w:w="1225"/>
        <w:gridCol w:w="1277"/>
        <w:gridCol w:w="2123"/>
        <w:gridCol w:w="1648"/>
        <w:gridCol w:w="14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382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方正小标宋_GBK" w:hAnsi="方正小标宋_GBK" w:eastAsia="方正小标宋_GBK" w:cs="方正小标宋_GBK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  <w:t>推荐20</w:t>
            </w: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  <w:lang w:val="en-US" w:eastAsia="zh-CN"/>
              </w:rPr>
              <w:t>20</w:t>
            </w:r>
            <w:r>
              <w:rPr>
                <w:rFonts w:hint="eastAsia" w:ascii="方正小标宋_GBK" w:hAnsi="方正小标宋_GBK" w:eastAsia="方正小标宋_GBK" w:cs="方正小标宋_GBK"/>
                <w:sz w:val="44"/>
                <w:szCs w:val="44"/>
              </w:rPr>
              <w:t>年国家档案局科技项目汇总表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</w:trPr>
        <w:tc>
          <w:tcPr>
            <w:tcW w:w="7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仿宋" w:eastAsia="方正楷体_GBK" w:cs="仿宋"/>
                <w:sz w:val="32"/>
                <w:szCs w:val="32"/>
              </w:rPr>
            </w:pPr>
            <w:r>
              <w:rPr>
                <w:rFonts w:hint="eastAsia" w:ascii="方正楷体_GBK" w:hAnsi="仿宋" w:eastAsia="方正楷体_GBK" w:cs="仿宋"/>
                <w:sz w:val="32"/>
                <w:szCs w:val="32"/>
              </w:rPr>
              <w:t>序号</w:t>
            </w:r>
          </w:p>
        </w:tc>
        <w:tc>
          <w:tcPr>
            <w:tcW w:w="3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仿宋" w:eastAsia="方正楷体_GBK" w:cs="仿宋"/>
                <w:sz w:val="32"/>
                <w:szCs w:val="32"/>
              </w:rPr>
            </w:pPr>
            <w:r>
              <w:rPr>
                <w:rFonts w:hint="eastAsia" w:ascii="方正楷体_GBK" w:hAnsi="仿宋" w:eastAsia="方正楷体_GBK" w:cs="仿宋"/>
                <w:sz w:val="32"/>
                <w:szCs w:val="32"/>
              </w:rPr>
              <w:t>项目名称</w:t>
            </w:r>
          </w:p>
        </w:tc>
        <w:tc>
          <w:tcPr>
            <w:tcW w:w="20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仿宋" w:eastAsia="方正楷体_GBK" w:cs="仿宋"/>
                <w:sz w:val="32"/>
                <w:szCs w:val="32"/>
              </w:rPr>
            </w:pPr>
            <w:r>
              <w:rPr>
                <w:rFonts w:hint="eastAsia" w:ascii="方正楷体_GBK" w:hAnsi="仿宋" w:eastAsia="方正楷体_GBK" w:cs="仿宋"/>
                <w:sz w:val="32"/>
                <w:szCs w:val="32"/>
              </w:rPr>
              <w:t>承担单位</w:t>
            </w:r>
          </w:p>
        </w:tc>
        <w:tc>
          <w:tcPr>
            <w:tcW w:w="1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仿宋" w:eastAsia="方正楷体_GBK" w:cs="仿宋"/>
                <w:sz w:val="32"/>
                <w:szCs w:val="32"/>
              </w:rPr>
            </w:pPr>
            <w:r>
              <w:rPr>
                <w:rFonts w:hint="eastAsia" w:ascii="方正楷体_GBK" w:hAnsi="仿宋" w:eastAsia="方正楷体_GBK" w:cs="仿宋"/>
                <w:sz w:val="32"/>
                <w:szCs w:val="32"/>
              </w:rPr>
              <w:t>负责人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仿宋" w:eastAsia="方正楷体_GBK" w:cs="仿宋"/>
                <w:sz w:val="32"/>
                <w:szCs w:val="32"/>
              </w:rPr>
            </w:pPr>
            <w:r>
              <w:rPr>
                <w:rFonts w:hint="eastAsia" w:ascii="方正楷体_GBK" w:hAnsi="仿宋" w:eastAsia="方正楷体_GBK" w:cs="仿宋"/>
                <w:sz w:val="32"/>
                <w:szCs w:val="32"/>
              </w:rPr>
              <w:t>联系人</w:t>
            </w:r>
          </w:p>
        </w:tc>
        <w:tc>
          <w:tcPr>
            <w:tcW w:w="21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仿宋" w:eastAsia="方正楷体_GBK" w:cs="仿宋"/>
                <w:sz w:val="32"/>
                <w:szCs w:val="32"/>
              </w:rPr>
            </w:pPr>
            <w:r>
              <w:rPr>
                <w:rFonts w:hint="eastAsia" w:ascii="方正楷体_GBK" w:hAnsi="仿宋" w:eastAsia="方正楷体_GBK" w:cs="仿宋"/>
                <w:sz w:val="32"/>
                <w:szCs w:val="32"/>
              </w:rPr>
              <w:t>联系电话</w:t>
            </w:r>
          </w:p>
        </w:tc>
        <w:tc>
          <w:tcPr>
            <w:tcW w:w="16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仿宋" w:eastAsia="方正楷体_GBK" w:cs="仿宋"/>
                <w:kern w:val="0"/>
                <w:sz w:val="32"/>
                <w:szCs w:val="32"/>
              </w:rPr>
            </w:pPr>
            <w:r>
              <w:rPr>
                <w:rFonts w:hint="eastAsia" w:ascii="方正楷体_GBK" w:hAnsi="仿宋" w:eastAsia="方正楷体_GBK" w:cs="仿宋"/>
                <w:sz w:val="32"/>
                <w:szCs w:val="32"/>
              </w:rPr>
              <w:t>推荐单位</w:t>
            </w:r>
          </w:p>
        </w:tc>
        <w:tc>
          <w:tcPr>
            <w:tcW w:w="14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楷体_GBK" w:hAnsi="仿宋" w:eastAsia="方正楷体_GBK" w:cs="仿宋"/>
                <w:kern w:val="0"/>
                <w:sz w:val="32"/>
                <w:szCs w:val="32"/>
              </w:rPr>
            </w:pPr>
            <w:r>
              <w:rPr>
                <w:rFonts w:hint="eastAsia" w:ascii="方正楷体_GBK" w:hAnsi="仿宋" w:eastAsia="方正楷体_GBK" w:cs="仿宋"/>
                <w:kern w:val="0"/>
                <w:sz w:val="32"/>
                <w:szCs w:val="32"/>
              </w:rPr>
              <w:t>起止时间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2" w:hRule="atLeast"/>
        </w:trPr>
        <w:tc>
          <w:tcPr>
            <w:tcW w:w="74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3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6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hint="eastAsia" w:ascii="Times New Roman" w:hAnsi="Times New Roman" w:eastAsia="方正黑体_GBK" w:cs="Times New Roman"/>
          <w:sz w:val="32"/>
          <w:szCs w:val="32"/>
        </w:rPr>
        <w:t>附件4</w:t>
      </w:r>
    </w:p>
    <w:p/>
    <w:sectPr>
      <w:headerReference r:id="rId3" w:type="default"/>
      <w:footerReference r:id="rId4" w:type="default"/>
      <w:pgSz w:w="16838" w:h="11906" w:orient="landscape"/>
      <w:pgMar w:top="1616" w:right="2041" w:bottom="1616" w:left="1644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D99"/>
    <w:rsid w:val="00020A77"/>
    <w:rsid w:val="0009134F"/>
    <w:rsid w:val="000E7796"/>
    <w:rsid w:val="000F2D02"/>
    <w:rsid w:val="00186466"/>
    <w:rsid w:val="00390EFA"/>
    <w:rsid w:val="00407DA8"/>
    <w:rsid w:val="00492195"/>
    <w:rsid w:val="004C71A5"/>
    <w:rsid w:val="005408DC"/>
    <w:rsid w:val="00553C7A"/>
    <w:rsid w:val="00582D59"/>
    <w:rsid w:val="00635BFE"/>
    <w:rsid w:val="00661180"/>
    <w:rsid w:val="00676BDA"/>
    <w:rsid w:val="00695A38"/>
    <w:rsid w:val="00872C4A"/>
    <w:rsid w:val="00901BF2"/>
    <w:rsid w:val="00980602"/>
    <w:rsid w:val="00990085"/>
    <w:rsid w:val="00A154C3"/>
    <w:rsid w:val="00AA37D1"/>
    <w:rsid w:val="00AC6DF8"/>
    <w:rsid w:val="00C74D99"/>
    <w:rsid w:val="00D153D2"/>
    <w:rsid w:val="00D2704E"/>
    <w:rsid w:val="00E136B8"/>
    <w:rsid w:val="00E7531D"/>
    <w:rsid w:val="00FC5ED8"/>
    <w:rsid w:val="00FD53DC"/>
    <w:rsid w:val="00FF4B0B"/>
    <w:rsid w:val="7E6B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6">
    <w:name w:val="页脚 Char"/>
    <w:basedOn w:val="5"/>
    <w:link w:val="2"/>
    <w:uiPriority w:val="0"/>
    <w:rPr>
      <w:rFonts w:ascii="Calibri" w:hAnsi="Calibri" w:eastAsia="宋体" w:cs="黑体"/>
      <w:sz w:val="18"/>
    </w:rPr>
  </w:style>
  <w:style w:type="character" w:customStyle="1" w:styleId="7">
    <w:name w:val="页眉 Char"/>
    <w:basedOn w:val="5"/>
    <w:link w:val="3"/>
    <w:uiPriority w:val="0"/>
    <w:rPr>
      <w:rFonts w:ascii="Times New Roman" w:hAnsi="Times New Roman" w:eastAsia="宋体" w:cs="黑体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daj</Company>
  <Pages>1</Pages>
  <Words>22</Words>
  <Characters>131</Characters>
  <Lines>1</Lines>
  <Paragraphs>1</Paragraphs>
  <TotalTime>139</TotalTime>
  <ScaleCrop>false</ScaleCrop>
  <LinksUpToDate>false</LinksUpToDate>
  <CharactersWithSpaces>152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2019-02-11T06:14:00Z</dcterms:created>
  <dc:creator>123</dc:creator>
  <cp:lastModifiedBy>zhaizhai</cp:lastModifiedBy>
  <cp:lastPrinted>2019-02-11T08:35:00Z</cp:lastPrinted>
  <dcterms:modified xsi:type="dcterms:W3CDTF">2020-01-20T01:15:27Z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